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9D" w:rsidRDefault="00564096" w:rsidP="00564096">
      <w:pPr>
        <w:spacing w:after="0" w:line="240" w:lineRule="atLeast"/>
        <w:rPr>
          <w:rFonts w:ascii="Times New Roman" w:hAnsi="Times New Roman" w:cs="Times New Roman"/>
          <w:sz w:val="32"/>
          <w:szCs w:val="32"/>
        </w:rPr>
      </w:pPr>
      <w:r>
        <w:rPr>
          <w:rFonts w:ascii="Times New Roman" w:hAnsi="Times New Roman" w:cs="Times New Roman"/>
          <w:sz w:val="32"/>
          <w:szCs w:val="32"/>
        </w:rPr>
        <w:t xml:space="preserve">                                                                        «ЗАТВЕРДЖЕНО»</w:t>
      </w:r>
    </w:p>
    <w:p w:rsidR="00564096" w:rsidRDefault="00564096" w:rsidP="00564096">
      <w:pPr>
        <w:spacing w:after="0" w:line="240" w:lineRule="atLeast"/>
        <w:rPr>
          <w:rFonts w:ascii="Times New Roman" w:hAnsi="Times New Roman" w:cs="Times New Roman"/>
          <w:sz w:val="32"/>
          <w:szCs w:val="32"/>
        </w:rPr>
      </w:pPr>
      <w:r>
        <w:rPr>
          <w:rFonts w:ascii="Times New Roman" w:hAnsi="Times New Roman" w:cs="Times New Roman"/>
          <w:sz w:val="32"/>
          <w:szCs w:val="32"/>
        </w:rPr>
        <w:t xml:space="preserve">                                                                    Директор ЦРД «Казка»</w:t>
      </w:r>
    </w:p>
    <w:p w:rsidR="00564096" w:rsidRDefault="00564096" w:rsidP="00564096">
      <w:pPr>
        <w:spacing w:after="0" w:line="240" w:lineRule="atLeast"/>
        <w:rPr>
          <w:rFonts w:ascii="Times New Roman" w:hAnsi="Times New Roman" w:cs="Times New Roman"/>
          <w:sz w:val="32"/>
          <w:szCs w:val="32"/>
        </w:rPr>
      </w:pPr>
      <w:r>
        <w:rPr>
          <w:rFonts w:ascii="Times New Roman" w:hAnsi="Times New Roman" w:cs="Times New Roman"/>
          <w:sz w:val="32"/>
          <w:szCs w:val="32"/>
        </w:rPr>
        <w:t xml:space="preserve">                                                                    _________ Н.Г.</w:t>
      </w:r>
      <w:proofErr w:type="spellStart"/>
      <w:r>
        <w:rPr>
          <w:rFonts w:ascii="Times New Roman" w:hAnsi="Times New Roman" w:cs="Times New Roman"/>
          <w:sz w:val="32"/>
          <w:szCs w:val="32"/>
        </w:rPr>
        <w:t>Шкорбот</w:t>
      </w:r>
      <w:proofErr w:type="spellEnd"/>
    </w:p>
    <w:p w:rsidR="00564096" w:rsidRDefault="00564096" w:rsidP="00564096">
      <w:pPr>
        <w:spacing w:after="0" w:line="240" w:lineRule="atLeast"/>
        <w:rPr>
          <w:rFonts w:ascii="Times New Roman" w:hAnsi="Times New Roman" w:cs="Times New Roman"/>
          <w:sz w:val="32"/>
          <w:szCs w:val="32"/>
        </w:rPr>
      </w:pPr>
      <w:r>
        <w:rPr>
          <w:rFonts w:ascii="Times New Roman" w:hAnsi="Times New Roman" w:cs="Times New Roman"/>
          <w:sz w:val="32"/>
          <w:szCs w:val="32"/>
        </w:rPr>
        <w:t xml:space="preserve">                                                   </w:t>
      </w:r>
      <w:r w:rsidR="009C7E10">
        <w:rPr>
          <w:rFonts w:ascii="Times New Roman" w:hAnsi="Times New Roman" w:cs="Times New Roman"/>
          <w:sz w:val="32"/>
          <w:szCs w:val="32"/>
        </w:rPr>
        <w:t xml:space="preserve">                 ___________202</w:t>
      </w:r>
      <w:r w:rsidR="009C7E10">
        <w:rPr>
          <w:rFonts w:ascii="Times New Roman" w:hAnsi="Times New Roman" w:cs="Times New Roman"/>
          <w:sz w:val="32"/>
          <w:szCs w:val="32"/>
          <w:lang w:val="ru-RU"/>
        </w:rPr>
        <w:t>2</w:t>
      </w:r>
      <w:r>
        <w:rPr>
          <w:rFonts w:ascii="Times New Roman" w:hAnsi="Times New Roman" w:cs="Times New Roman"/>
          <w:sz w:val="32"/>
          <w:szCs w:val="32"/>
        </w:rPr>
        <w:t>р.</w:t>
      </w:r>
    </w:p>
    <w:p w:rsidR="00564096" w:rsidRDefault="00564096" w:rsidP="00564096">
      <w:pPr>
        <w:spacing w:after="0" w:line="240" w:lineRule="atLeast"/>
        <w:rPr>
          <w:rFonts w:ascii="Times New Roman" w:hAnsi="Times New Roman" w:cs="Times New Roman"/>
          <w:sz w:val="32"/>
          <w:szCs w:val="32"/>
        </w:rPr>
      </w:pPr>
      <w:r>
        <w:rPr>
          <w:rFonts w:ascii="Times New Roman" w:hAnsi="Times New Roman" w:cs="Times New Roman"/>
          <w:sz w:val="32"/>
          <w:szCs w:val="32"/>
        </w:rPr>
        <w:t xml:space="preserve">                                                                         </w:t>
      </w:r>
    </w:p>
    <w:p w:rsidR="00564096" w:rsidRDefault="00564096" w:rsidP="00564096">
      <w:pPr>
        <w:spacing w:after="0" w:line="240" w:lineRule="atLeast"/>
        <w:rPr>
          <w:rFonts w:ascii="Times New Roman" w:hAnsi="Times New Roman" w:cs="Times New Roman"/>
          <w:sz w:val="32"/>
          <w:szCs w:val="32"/>
        </w:rPr>
      </w:pPr>
      <w:r>
        <w:rPr>
          <w:rFonts w:ascii="Times New Roman" w:hAnsi="Times New Roman" w:cs="Times New Roman"/>
          <w:sz w:val="32"/>
          <w:szCs w:val="32"/>
        </w:rPr>
        <w:t xml:space="preserve">                                                                             «СХВАЛЕНО»</w:t>
      </w:r>
    </w:p>
    <w:p w:rsidR="00564096" w:rsidRDefault="00564096" w:rsidP="00564096">
      <w:pPr>
        <w:spacing w:after="0" w:line="240" w:lineRule="atLeast"/>
        <w:rPr>
          <w:rFonts w:ascii="Times New Roman" w:hAnsi="Times New Roman" w:cs="Times New Roman"/>
          <w:sz w:val="32"/>
          <w:szCs w:val="32"/>
        </w:rPr>
      </w:pPr>
      <w:r>
        <w:rPr>
          <w:rFonts w:ascii="Times New Roman" w:hAnsi="Times New Roman" w:cs="Times New Roman"/>
          <w:sz w:val="32"/>
          <w:szCs w:val="32"/>
        </w:rPr>
        <w:t xml:space="preserve">                                                                 На засіданні педагогічної ради </w:t>
      </w:r>
    </w:p>
    <w:p w:rsidR="00564096" w:rsidRDefault="00564096" w:rsidP="00564096">
      <w:pPr>
        <w:spacing w:after="0" w:line="240" w:lineRule="atLeast"/>
        <w:rPr>
          <w:rFonts w:ascii="Times New Roman" w:hAnsi="Times New Roman" w:cs="Times New Roman"/>
          <w:sz w:val="32"/>
          <w:szCs w:val="32"/>
        </w:rPr>
      </w:pPr>
      <w:r>
        <w:rPr>
          <w:rFonts w:ascii="Times New Roman" w:hAnsi="Times New Roman" w:cs="Times New Roman"/>
          <w:sz w:val="32"/>
          <w:szCs w:val="32"/>
        </w:rPr>
        <w:t xml:space="preserve">                                                                 Протокол №  </w:t>
      </w:r>
      <w:r w:rsidR="009C7E10">
        <w:rPr>
          <w:rFonts w:ascii="Times New Roman" w:hAnsi="Times New Roman" w:cs="Times New Roman"/>
          <w:sz w:val="32"/>
          <w:szCs w:val="32"/>
        </w:rPr>
        <w:t xml:space="preserve">  від ______202</w:t>
      </w:r>
      <w:r w:rsidR="009C7E10">
        <w:rPr>
          <w:rFonts w:ascii="Times New Roman" w:hAnsi="Times New Roman" w:cs="Times New Roman"/>
          <w:sz w:val="32"/>
          <w:szCs w:val="32"/>
          <w:lang w:val="ru-RU"/>
        </w:rPr>
        <w:t>2</w:t>
      </w:r>
      <w:r>
        <w:rPr>
          <w:rFonts w:ascii="Times New Roman" w:hAnsi="Times New Roman" w:cs="Times New Roman"/>
          <w:sz w:val="32"/>
          <w:szCs w:val="32"/>
        </w:rPr>
        <w:t>р.</w:t>
      </w:r>
    </w:p>
    <w:p w:rsidR="00564096" w:rsidRDefault="00564096" w:rsidP="00564096">
      <w:pPr>
        <w:spacing w:after="0" w:line="240" w:lineRule="atLeast"/>
        <w:rPr>
          <w:rFonts w:ascii="Times New Roman" w:hAnsi="Times New Roman" w:cs="Times New Roman"/>
          <w:sz w:val="32"/>
          <w:szCs w:val="32"/>
        </w:rPr>
      </w:pPr>
    </w:p>
    <w:p w:rsidR="00564096" w:rsidRDefault="00564096" w:rsidP="00564096">
      <w:pPr>
        <w:spacing w:after="0" w:line="240" w:lineRule="atLeast"/>
        <w:rPr>
          <w:rFonts w:ascii="Times New Roman" w:hAnsi="Times New Roman" w:cs="Times New Roman"/>
          <w:sz w:val="32"/>
          <w:szCs w:val="32"/>
        </w:rPr>
      </w:pPr>
    </w:p>
    <w:p w:rsidR="00564096" w:rsidRDefault="00564096" w:rsidP="00564096">
      <w:pPr>
        <w:spacing w:after="0" w:line="240" w:lineRule="atLeast"/>
        <w:rPr>
          <w:rFonts w:ascii="Times New Roman" w:hAnsi="Times New Roman" w:cs="Times New Roman"/>
          <w:sz w:val="32"/>
          <w:szCs w:val="32"/>
        </w:rPr>
      </w:pPr>
    </w:p>
    <w:p w:rsidR="00564096" w:rsidRDefault="00564096" w:rsidP="00564096">
      <w:pPr>
        <w:spacing w:after="0" w:line="240" w:lineRule="atLeast"/>
        <w:rPr>
          <w:rFonts w:ascii="Times New Roman" w:hAnsi="Times New Roman" w:cs="Times New Roman"/>
          <w:sz w:val="32"/>
          <w:szCs w:val="32"/>
        </w:rPr>
      </w:pPr>
    </w:p>
    <w:p w:rsidR="00564096" w:rsidRDefault="00564096" w:rsidP="00564096">
      <w:pPr>
        <w:spacing w:after="0" w:line="240" w:lineRule="atLeast"/>
        <w:rPr>
          <w:rFonts w:ascii="Times New Roman" w:hAnsi="Times New Roman" w:cs="Times New Roman"/>
          <w:color w:val="0070C0"/>
          <w:sz w:val="72"/>
          <w:szCs w:val="72"/>
        </w:rPr>
      </w:pPr>
      <w:r>
        <w:rPr>
          <w:rFonts w:ascii="Times New Roman" w:hAnsi="Times New Roman" w:cs="Times New Roman"/>
          <w:color w:val="0070C0"/>
          <w:sz w:val="72"/>
          <w:szCs w:val="72"/>
        </w:rPr>
        <w:t xml:space="preserve">       </w:t>
      </w:r>
    </w:p>
    <w:p w:rsidR="00564096" w:rsidRPr="009C7E10" w:rsidRDefault="00564096" w:rsidP="00564096">
      <w:pPr>
        <w:spacing w:after="0" w:line="240" w:lineRule="atLeast"/>
        <w:rPr>
          <w:rFonts w:ascii="Times New Roman" w:hAnsi="Times New Roman" w:cs="Times New Roman"/>
          <w:i/>
          <w:color w:val="000000" w:themeColor="text1"/>
          <w:sz w:val="72"/>
          <w:szCs w:val="72"/>
        </w:rPr>
      </w:pPr>
      <w:r w:rsidRPr="009C7E10">
        <w:rPr>
          <w:rFonts w:ascii="Times New Roman" w:hAnsi="Times New Roman" w:cs="Times New Roman"/>
          <w:i/>
          <w:color w:val="000000" w:themeColor="text1"/>
          <w:sz w:val="72"/>
          <w:szCs w:val="72"/>
        </w:rPr>
        <w:t xml:space="preserve">       </w:t>
      </w:r>
      <w:r w:rsidR="008F27CA" w:rsidRPr="009C7E10">
        <w:rPr>
          <w:rFonts w:ascii="Times New Roman" w:hAnsi="Times New Roman" w:cs="Times New Roman"/>
          <w:i/>
          <w:color w:val="000000" w:themeColor="text1"/>
          <w:sz w:val="72"/>
          <w:szCs w:val="72"/>
        </w:rPr>
        <w:t xml:space="preserve">  </w:t>
      </w:r>
      <w:r w:rsidRPr="009C7E10">
        <w:rPr>
          <w:rFonts w:ascii="Times New Roman" w:hAnsi="Times New Roman" w:cs="Times New Roman"/>
          <w:i/>
          <w:color w:val="000000" w:themeColor="text1"/>
          <w:sz w:val="72"/>
          <w:szCs w:val="72"/>
        </w:rPr>
        <w:t xml:space="preserve"> Освітня програма </w:t>
      </w:r>
    </w:p>
    <w:p w:rsidR="00564096" w:rsidRPr="009C7E10" w:rsidRDefault="00564096" w:rsidP="00564096">
      <w:pPr>
        <w:spacing w:after="0" w:line="240" w:lineRule="atLeast"/>
        <w:rPr>
          <w:rFonts w:ascii="Times New Roman" w:hAnsi="Times New Roman" w:cs="Times New Roman"/>
          <w:i/>
          <w:color w:val="000000" w:themeColor="text1"/>
          <w:sz w:val="72"/>
          <w:szCs w:val="72"/>
        </w:rPr>
      </w:pPr>
      <w:r w:rsidRPr="009C7E10">
        <w:rPr>
          <w:rFonts w:ascii="Times New Roman" w:hAnsi="Times New Roman" w:cs="Times New Roman"/>
          <w:i/>
          <w:color w:val="000000" w:themeColor="text1"/>
          <w:sz w:val="72"/>
          <w:szCs w:val="72"/>
        </w:rPr>
        <w:t xml:space="preserve">   </w:t>
      </w:r>
      <w:r w:rsidR="008F27CA" w:rsidRPr="009C7E10">
        <w:rPr>
          <w:rFonts w:ascii="Times New Roman" w:hAnsi="Times New Roman" w:cs="Times New Roman"/>
          <w:i/>
          <w:color w:val="000000" w:themeColor="text1"/>
          <w:sz w:val="72"/>
          <w:szCs w:val="72"/>
        </w:rPr>
        <w:t xml:space="preserve">   </w:t>
      </w:r>
      <w:proofErr w:type="spellStart"/>
      <w:r w:rsidRPr="009C7E10">
        <w:rPr>
          <w:rFonts w:ascii="Times New Roman" w:hAnsi="Times New Roman" w:cs="Times New Roman"/>
          <w:i/>
          <w:color w:val="000000" w:themeColor="text1"/>
          <w:sz w:val="72"/>
          <w:szCs w:val="72"/>
        </w:rPr>
        <w:t>Новоборівського</w:t>
      </w:r>
      <w:proofErr w:type="spellEnd"/>
      <w:r w:rsidRPr="009C7E10">
        <w:rPr>
          <w:rFonts w:ascii="Times New Roman" w:hAnsi="Times New Roman" w:cs="Times New Roman"/>
          <w:i/>
          <w:color w:val="000000" w:themeColor="text1"/>
          <w:sz w:val="72"/>
          <w:szCs w:val="72"/>
        </w:rPr>
        <w:t xml:space="preserve"> центру    </w:t>
      </w:r>
    </w:p>
    <w:p w:rsidR="00564096" w:rsidRPr="009C7E10" w:rsidRDefault="00564096" w:rsidP="00564096">
      <w:pPr>
        <w:spacing w:after="0" w:line="240" w:lineRule="atLeast"/>
        <w:rPr>
          <w:rFonts w:ascii="Times New Roman" w:hAnsi="Times New Roman" w:cs="Times New Roman"/>
          <w:i/>
          <w:color w:val="000000" w:themeColor="text1"/>
          <w:sz w:val="72"/>
          <w:szCs w:val="72"/>
        </w:rPr>
      </w:pPr>
      <w:r w:rsidRPr="009C7E10">
        <w:rPr>
          <w:rFonts w:ascii="Times New Roman" w:hAnsi="Times New Roman" w:cs="Times New Roman"/>
          <w:i/>
          <w:color w:val="000000" w:themeColor="text1"/>
          <w:sz w:val="72"/>
          <w:szCs w:val="72"/>
        </w:rPr>
        <w:t xml:space="preserve">  </w:t>
      </w:r>
      <w:r w:rsidR="008F27CA" w:rsidRPr="009C7E10">
        <w:rPr>
          <w:rFonts w:ascii="Times New Roman" w:hAnsi="Times New Roman" w:cs="Times New Roman"/>
          <w:i/>
          <w:color w:val="000000" w:themeColor="text1"/>
          <w:sz w:val="72"/>
          <w:szCs w:val="72"/>
        </w:rPr>
        <w:t xml:space="preserve">   </w:t>
      </w:r>
      <w:r w:rsidRPr="009C7E10">
        <w:rPr>
          <w:rFonts w:ascii="Times New Roman" w:hAnsi="Times New Roman" w:cs="Times New Roman"/>
          <w:i/>
          <w:color w:val="000000" w:themeColor="text1"/>
          <w:sz w:val="72"/>
          <w:szCs w:val="72"/>
        </w:rPr>
        <w:t>розвитку дитини «Казка»</w:t>
      </w:r>
    </w:p>
    <w:p w:rsidR="00564096" w:rsidRPr="009C7E10" w:rsidRDefault="00564096" w:rsidP="00564096">
      <w:pPr>
        <w:spacing w:after="0" w:line="240" w:lineRule="atLeast"/>
        <w:rPr>
          <w:rFonts w:ascii="Times New Roman" w:hAnsi="Times New Roman" w:cs="Times New Roman"/>
          <w:i/>
          <w:color w:val="000000" w:themeColor="text1"/>
          <w:sz w:val="72"/>
          <w:szCs w:val="72"/>
        </w:rPr>
      </w:pPr>
    </w:p>
    <w:p w:rsidR="00564096" w:rsidRDefault="008F27CA" w:rsidP="00564096">
      <w:pPr>
        <w:spacing w:after="0" w:line="240" w:lineRule="atLeast"/>
        <w:rPr>
          <w:rFonts w:ascii="Times New Roman" w:hAnsi="Times New Roman" w:cs="Times New Roman"/>
          <w:i/>
          <w:color w:val="000000" w:themeColor="text1"/>
          <w:sz w:val="72"/>
          <w:szCs w:val="72"/>
          <w:lang w:val="ru-RU"/>
        </w:rPr>
      </w:pPr>
      <w:r w:rsidRPr="009C7E10">
        <w:rPr>
          <w:rFonts w:ascii="Times New Roman" w:hAnsi="Times New Roman" w:cs="Times New Roman"/>
          <w:i/>
          <w:color w:val="000000" w:themeColor="text1"/>
          <w:sz w:val="72"/>
          <w:szCs w:val="72"/>
        </w:rPr>
        <w:t xml:space="preserve">   </w:t>
      </w:r>
      <w:r w:rsidR="00564096" w:rsidRPr="009C7E10">
        <w:rPr>
          <w:rFonts w:ascii="Times New Roman" w:hAnsi="Times New Roman" w:cs="Times New Roman"/>
          <w:i/>
          <w:color w:val="000000" w:themeColor="text1"/>
          <w:sz w:val="72"/>
          <w:szCs w:val="72"/>
        </w:rPr>
        <w:t xml:space="preserve"> н</w:t>
      </w:r>
      <w:r w:rsidR="009C7E10" w:rsidRPr="009C7E10">
        <w:rPr>
          <w:rFonts w:ascii="Times New Roman" w:hAnsi="Times New Roman" w:cs="Times New Roman"/>
          <w:i/>
          <w:color w:val="000000" w:themeColor="text1"/>
          <w:sz w:val="72"/>
          <w:szCs w:val="72"/>
        </w:rPr>
        <w:t>а 202</w:t>
      </w:r>
      <w:r w:rsidR="009C7E10" w:rsidRPr="009C7E10">
        <w:rPr>
          <w:rFonts w:ascii="Times New Roman" w:hAnsi="Times New Roman" w:cs="Times New Roman"/>
          <w:i/>
          <w:color w:val="000000" w:themeColor="text1"/>
          <w:sz w:val="72"/>
          <w:szCs w:val="72"/>
          <w:lang w:val="ru-RU"/>
        </w:rPr>
        <w:t>2</w:t>
      </w:r>
      <w:r w:rsidR="00564096" w:rsidRPr="009C7E10">
        <w:rPr>
          <w:rFonts w:ascii="Times New Roman" w:hAnsi="Times New Roman" w:cs="Times New Roman"/>
          <w:i/>
          <w:color w:val="000000" w:themeColor="text1"/>
          <w:sz w:val="72"/>
          <w:szCs w:val="72"/>
          <w:lang w:val="ru-RU"/>
        </w:rPr>
        <w:t>/</w:t>
      </w:r>
      <w:r w:rsidR="009C7E10" w:rsidRPr="009C7E10">
        <w:rPr>
          <w:rFonts w:ascii="Times New Roman" w:hAnsi="Times New Roman" w:cs="Times New Roman"/>
          <w:i/>
          <w:color w:val="000000" w:themeColor="text1"/>
          <w:sz w:val="72"/>
          <w:szCs w:val="72"/>
        </w:rPr>
        <w:t>202</w:t>
      </w:r>
      <w:r w:rsidR="009C7E10" w:rsidRPr="009C7E10">
        <w:rPr>
          <w:rFonts w:ascii="Times New Roman" w:hAnsi="Times New Roman" w:cs="Times New Roman"/>
          <w:i/>
          <w:color w:val="000000" w:themeColor="text1"/>
          <w:sz w:val="72"/>
          <w:szCs w:val="72"/>
          <w:lang w:val="ru-RU"/>
        </w:rPr>
        <w:t>3</w:t>
      </w:r>
      <w:r w:rsidR="00564096" w:rsidRPr="009C7E10">
        <w:rPr>
          <w:rFonts w:ascii="Times New Roman" w:hAnsi="Times New Roman" w:cs="Times New Roman"/>
          <w:i/>
          <w:color w:val="000000" w:themeColor="text1"/>
          <w:sz w:val="72"/>
          <w:szCs w:val="72"/>
        </w:rPr>
        <w:t>навчальний рік</w:t>
      </w:r>
    </w:p>
    <w:p w:rsidR="006C01DA" w:rsidRDefault="006C01DA" w:rsidP="00564096">
      <w:pPr>
        <w:spacing w:after="0" w:line="240" w:lineRule="atLeast"/>
        <w:rPr>
          <w:rFonts w:ascii="Times New Roman" w:hAnsi="Times New Roman" w:cs="Times New Roman"/>
          <w:i/>
          <w:color w:val="000000" w:themeColor="text1"/>
          <w:sz w:val="72"/>
          <w:szCs w:val="72"/>
          <w:lang w:val="ru-RU"/>
        </w:rPr>
      </w:pPr>
    </w:p>
    <w:p w:rsidR="006C01DA" w:rsidRDefault="006C01DA" w:rsidP="00564096">
      <w:pPr>
        <w:spacing w:after="0" w:line="240" w:lineRule="atLeast"/>
        <w:rPr>
          <w:rFonts w:ascii="Times New Roman" w:hAnsi="Times New Roman" w:cs="Times New Roman"/>
          <w:i/>
          <w:color w:val="000000" w:themeColor="text1"/>
          <w:sz w:val="72"/>
          <w:szCs w:val="72"/>
          <w:lang w:val="ru-RU"/>
        </w:rPr>
      </w:pPr>
    </w:p>
    <w:p w:rsidR="006C01DA" w:rsidRDefault="006C01DA" w:rsidP="00564096">
      <w:pPr>
        <w:spacing w:after="0" w:line="240" w:lineRule="atLeast"/>
        <w:rPr>
          <w:rFonts w:ascii="Times New Roman" w:hAnsi="Times New Roman" w:cs="Times New Roman"/>
          <w:i/>
          <w:color w:val="000000" w:themeColor="text1"/>
          <w:sz w:val="72"/>
          <w:szCs w:val="72"/>
          <w:lang w:val="ru-RU"/>
        </w:rPr>
      </w:pPr>
    </w:p>
    <w:p w:rsidR="006C01DA" w:rsidRDefault="006C01DA" w:rsidP="00564096">
      <w:pPr>
        <w:spacing w:after="0" w:line="240" w:lineRule="atLeast"/>
        <w:rPr>
          <w:rFonts w:ascii="Times New Roman" w:hAnsi="Times New Roman" w:cs="Times New Roman"/>
          <w:i/>
          <w:color w:val="000000" w:themeColor="text1"/>
          <w:sz w:val="72"/>
          <w:szCs w:val="72"/>
          <w:lang w:val="ru-RU"/>
        </w:rPr>
      </w:pPr>
    </w:p>
    <w:p w:rsidR="006C01DA" w:rsidRDefault="006C01DA" w:rsidP="00564096">
      <w:pPr>
        <w:spacing w:after="0" w:line="240" w:lineRule="atLeast"/>
        <w:rPr>
          <w:rFonts w:ascii="Times New Roman" w:hAnsi="Times New Roman" w:cs="Times New Roman"/>
          <w:i/>
          <w:color w:val="000000" w:themeColor="text1"/>
          <w:sz w:val="72"/>
          <w:szCs w:val="72"/>
          <w:lang w:val="ru-RU"/>
        </w:rPr>
      </w:pPr>
    </w:p>
    <w:p w:rsidR="006C01DA" w:rsidRDefault="006C01DA" w:rsidP="00564096">
      <w:pPr>
        <w:spacing w:after="0" w:line="240" w:lineRule="atLeast"/>
        <w:rPr>
          <w:rFonts w:ascii="Times New Roman" w:hAnsi="Times New Roman" w:cs="Times New Roman"/>
          <w:i/>
          <w:color w:val="000000" w:themeColor="text1"/>
          <w:sz w:val="72"/>
          <w:szCs w:val="72"/>
          <w:lang w:val="ru-RU"/>
        </w:rPr>
      </w:pPr>
    </w:p>
    <w:p w:rsidR="006C01DA" w:rsidRDefault="006C01DA" w:rsidP="00564096">
      <w:pPr>
        <w:spacing w:after="0" w:line="240" w:lineRule="atLeast"/>
        <w:rPr>
          <w:rFonts w:ascii="Times New Roman" w:hAnsi="Times New Roman" w:cs="Times New Roman"/>
          <w:i/>
          <w:color w:val="000000" w:themeColor="text1"/>
          <w:sz w:val="32"/>
          <w:szCs w:val="32"/>
          <w:lang w:val="ru-RU"/>
        </w:rPr>
      </w:pPr>
    </w:p>
    <w:p w:rsidR="003826CA" w:rsidRDefault="003826CA" w:rsidP="00564096">
      <w:pPr>
        <w:spacing w:after="0" w:line="240" w:lineRule="atLeast"/>
        <w:rPr>
          <w:rFonts w:ascii="Times New Roman" w:hAnsi="Times New Roman" w:cs="Times New Roman"/>
          <w:i/>
          <w:color w:val="000000" w:themeColor="text1"/>
          <w:sz w:val="40"/>
          <w:szCs w:val="40"/>
          <w:lang w:val="ru-RU"/>
        </w:rPr>
      </w:pPr>
      <w:r w:rsidRPr="003826CA">
        <w:rPr>
          <w:rFonts w:ascii="Times New Roman" w:hAnsi="Times New Roman" w:cs="Times New Roman"/>
          <w:i/>
          <w:color w:val="000000" w:themeColor="text1"/>
          <w:sz w:val="40"/>
          <w:szCs w:val="40"/>
          <w:lang w:val="ru-RU"/>
        </w:rPr>
        <w:lastRenderedPageBreak/>
        <w:t xml:space="preserve">                                     </w:t>
      </w:r>
      <w:proofErr w:type="spellStart"/>
      <w:r w:rsidRPr="003826CA">
        <w:rPr>
          <w:rFonts w:ascii="Times New Roman" w:hAnsi="Times New Roman" w:cs="Times New Roman"/>
          <w:i/>
          <w:color w:val="000000" w:themeColor="text1"/>
          <w:sz w:val="40"/>
          <w:szCs w:val="40"/>
          <w:lang w:val="ru-RU"/>
        </w:rPr>
        <w:t>Зм</w:t>
      </w:r>
      <w:proofErr w:type="spellEnd"/>
      <w:r w:rsidRPr="003826CA">
        <w:rPr>
          <w:rFonts w:ascii="Times New Roman" w:hAnsi="Times New Roman" w:cs="Times New Roman"/>
          <w:i/>
          <w:color w:val="000000" w:themeColor="text1"/>
          <w:sz w:val="40"/>
          <w:szCs w:val="40"/>
        </w:rPr>
        <w:t>і</w:t>
      </w:r>
      <w:proofErr w:type="spellStart"/>
      <w:proofErr w:type="gramStart"/>
      <w:r w:rsidRPr="003826CA">
        <w:rPr>
          <w:rFonts w:ascii="Times New Roman" w:hAnsi="Times New Roman" w:cs="Times New Roman"/>
          <w:i/>
          <w:color w:val="000000" w:themeColor="text1"/>
          <w:sz w:val="40"/>
          <w:szCs w:val="40"/>
          <w:lang w:val="ru-RU"/>
        </w:rPr>
        <w:t>ст</w:t>
      </w:r>
      <w:proofErr w:type="spellEnd"/>
      <w:proofErr w:type="gramEnd"/>
      <w:r w:rsidRPr="003826CA">
        <w:rPr>
          <w:rFonts w:ascii="Times New Roman" w:hAnsi="Times New Roman" w:cs="Times New Roman"/>
          <w:i/>
          <w:color w:val="000000" w:themeColor="text1"/>
          <w:sz w:val="40"/>
          <w:szCs w:val="40"/>
          <w:lang w:val="ru-RU"/>
        </w:rPr>
        <w:t xml:space="preserve"> </w:t>
      </w:r>
    </w:p>
    <w:p w:rsidR="003826CA" w:rsidRPr="00413F6D" w:rsidRDefault="003826CA" w:rsidP="00413F6D">
      <w:pPr>
        <w:spacing w:after="0" w:line="240" w:lineRule="auto"/>
        <w:rPr>
          <w:rFonts w:ascii="Times New Roman" w:hAnsi="Times New Roman" w:cs="Times New Roman"/>
          <w:color w:val="000000" w:themeColor="text1"/>
          <w:sz w:val="32"/>
          <w:szCs w:val="32"/>
          <w:lang w:val="ru-RU"/>
        </w:rPr>
      </w:pPr>
      <w:r w:rsidRPr="00413F6D">
        <w:rPr>
          <w:rFonts w:ascii="Times New Roman" w:hAnsi="Times New Roman" w:cs="Times New Roman"/>
          <w:color w:val="000000" w:themeColor="text1"/>
          <w:sz w:val="32"/>
          <w:szCs w:val="32"/>
          <w:lang w:val="ru-RU"/>
        </w:rPr>
        <w:t xml:space="preserve">1.Мета та </w:t>
      </w:r>
      <w:proofErr w:type="spellStart"/>
      <w:r w:rsidRPr="00413F6D">
        <w:rPr>
          <w:rFonts w:ascii="Times New Roman" w:hAnsi="Times New Roman" w:cs="Times New Roman"/>
          <w:color w:val="000000" w:themeColor="text1"/>
          <w:sz w:val="32"/>
          <w:szCs w:val="32"/>
          <w:lang w:val="ru-RU"/>
        </w:rPr>
        <w:t>основні</w:t>
      </w:r>
      <w:proofErr w:type="spellEnd"/>
      <w:r w:rsidRPr="00413F6D">
        <w:rPr>
          <w:rFonts w:ascii="Times New Roman" w:hAnsi="Times New Roman" w:cs="Times New Roman"/>
          <w:color w:val="000000" w:themeColor="text1"/>
          <w:sz w:val="32"/>
          <w:szCs w:val="32"/>
          <w:lang w:val="ru-RU"/>
        </w:rPr>
        <w:t xml:space="preserve"> </w:t>
      </w:r>
      <w:proofErr w:type="spellStart"/>
      <w:r w:rsidRPr="00413F6D">
        <w:rPr>
          <w:rFonts w:ascii="Times New Roman" w:hAnsi="Times New Roman" w:cs="Times New Roman"/>
          <w:color w:val="000000" w:themeColor="text1"/>
          <w:sz w:val="32"/>
          <w:szCs w:val="32"/>
          <w:lang w:val="ru-RU"/>
        </w:rPr>
        <w:t>завдання</w:t>
      </w:r>
      <w:proofErr w:type="spellEnd"/>
      <w:r w:rsidRPr="00413F6D">
        <w:rPr>
          <w:rFonts w:ascii="Times New Roman" w:hAnsi="Times New Roman" w:cs="Times New Roman"/>
          <w:color w:val="000000" w:themeColor="text1"/>
          <w:sz w:val="32"/>
          <w:szCs w:val="32"/>
          <w:lang w:val="ru-RU"/>
        </w:rPr>
        <w:t xml:space="preserve"> </w:t>
      </w:r>
      <w:proofErr w:type="spellStart"/>
      <w:r w:rsidRPr="00413F6D">
        <w:rPr>
          <w:rFonts w:ascii="Times New Roman" w:hAnsi="Times New Roman" w:cs="Times New Roman"/>
          <w:color w:val="000000" w:themeColor="text1"/>
          <w:sz w:val="32"/>
          <w:szCs w:val="32"/>
          <w:lang w:val="ru-RU"/>
        </w:rPr>
        <w:t>освітньої</w:t>
      </w:r>
      <w:proofErr w:type="spellEnd"/>
      <w:r w:rsidRPr="00413F6D">
        <w:rPr>
          <w:rFonts w:ascii="Times New Roman" w:hAnsi="Times New Roman" w:cs="Times New Roman"/>
          <w:color w:val="000000" w:themeColor="text1"/>
          <w:sz w:val="32"/>
          <w:szCs w:val="32"/>
          <w:lang w:val="ru-RU"/>
        </w:rPr>
        <w:t xml:space="preserve"> </w:t>
      </w:r>
      <w:proofErr w:type="spellStart"/>
      <w:r w:rsidRPr="00413F6D">
        <w:rPr>
          <w:rFonts w:ascii="Times New Roman" w:hAnsi="Times New Roman" w:cs="Times New Roman"/>
          <w:color w:val="000000" w:themeColor="text1"/>
          <w:sz w:val="32"/>
          <w:szCs w:val="32"/>
          <w:lang w:val="ru-RU"/>
        </w:rPr>
        <w:t>програми</w:t>
      </w:r>
      <w:proofErr w:type="spellEnd"/>
      <w:r w:rsidRPr="00413F6D">
        <w:rPr>
          <w:rFonts w:ascii="Times New Roman" w:hAnsi="Times New Roman" w:cs="Times New Roman"/>
          <w:color w:val="000000" w:themeColor="text1"/>
          <w:sz w:val="32"/>
          <w:szCs w:val="32"/>
          <w:lang w:val="ru-RU"/>
        </w:rPr>
        <w:t xml:space="preserve"> ………………………</w:t>
      </w:r>
      <w:r w:rsidR="00413F6D" w:rsidRPr="00413F6D">
        <w:rPr>
          <w:rFonts w:ascii="Times New Roman" w:hAnsi="Times New Roman" w:cs="Times New Roman"/>
          <w:color w:val="000000" w:themeColor="text1"/>
          <w:sz w:val="32"/>
          <w:szCs w:val="32"/>
          <w:lang w:val="ru-RU"/>
        </w:rPr>
        <w:t>…</w:t>
      </w:r>
      <w:r w:rsidRPr="00413F6D">
        <w:rPr>
          <w:rFonts w:ascii="Times New Roman" w:hAnsi="Times New Roman" w:cs="Times New Roman"/>
          <w:color w:val="000000" w:themeColor="text1"/>
          <w:sz w:val="32"/>
          <w:szCs w:val="32"/>
          <w:lang w:val="ru-RU"/>
        </w:rPr>
        <w:t>3</w:t>
      </w:r>
    </w:p>
    <w:p w:rsidR="00413F6D" w:rsidRDefault="00413F6D" w:rsidP="00413F6D">
      <w:pPr>
        <w:spacing w:after="0" w:line="240" w:lineRule="auto"/>
        <w:rPr>
          <w:rFonts w:ascii="Times New Roman" w:hAnsi="Times New Roman" w:cs="Times New Roman"/>
          <w:color w:val="000000" w:themeColor="text1"/>
          <w:sz w:val="32"/>
          <w:szCs w:val="32"/>
          <w:lang w:val="ru-RU"/>
        </w:rPr>
      </w:pPr>
    </w:p>
    <w:p w:rsidR="003826CA" w:rsidRPr="00413F6D" w:rsidRDefault="003826CA" w:rsidP="00413F6D">
      <w:pPr>
        <w:spacing w:after="0" w:line="240" w:lineRule="auto"/>
        <w:rPr>
          <w:rFonts w:ascii="Times New Roman" w:hAnsi="Times New Roman" w:cs="Times New Roman"/>
          <w:color w:val="000000" w:themeColor="text1"/>
          <w:sz w:val="32"/>
          <w:szCs w:val="32"/>
          <w:lang w:val="ru-RU"/>
        </w:rPr>
      </w:pPr>
      <w:r w:rsidRPr="00413F6D">
        <w:rPr>
          <w:rFonts w:ascii="Times New Roman" w:hAnsi="Times New Roman" w:cs="Times New Roman"/>
          <w:color w:val="000000" w:themeColor="text1"/>
          <w:sz w:val="32"/>
          <w:szCs w:val="32"/>
          <w:lang w:val="ru-RU"/>
        </w:rPr>
        <w:t>2.</w:t>
      </w:r>
      <w:proofErr w:type="gramStart"/>
      <w:r w:rsidRPr="00413F6D">
        <w:rPr>
          <w:rFonts w:ascii="Times New Roman" w:hAnsi="Times New Roman" w:cs="Times New Roman"/>
          <w:color w:val="000000" w:themeColor="text1"/>
          <w:sz w:val="32"/>
          <w:szCs w:val="32"/>
          <w:lang w:val="ru-RU"/>
        </w:rPr>
        <w:t>Пр</w:t>
      </w:r>
      <w:proofErr w:type="gramEnd"/>
      <w:r w:rsidRPr="00413F6D">
        <w:rPr>
          <w:rFonts w:ascii="Times New Roman" w:hAnsi="Times New Roman" w:cs="Times New Roman"/>
          <w:color w:val="000000" w:themeColor="text1"/>
          <w:sz w:val="32"/>
          <w:szCs w:val="32"/>
          <w:lang w:val="ru-RU"/>
        </w:rPr>
        <w:t xml:space="preserve">іоритетні </w:t>
      </w:r>
      <w:proofErr w:type="spellStart"/>
      <w:r w:rsidRPr="00413F6D">
        <w:rPr>
          <w:rFonts w:ascii="Times New Roman" w:hAnsi="Times New Roman" w:cs="Times New Roman"/>
          <w:color w:val="000000" w:themeColor="text1"/>
          <w:sz w:val="32"/>
          <w:szCs w:val="32"/>
          <w:lang w:val="ru-RU"/>
        </w:rPr>
        <w:t>напрями</w:t>
      </w:r>
      <w:proofErr w:type="spellEnd"/>
      <w:r w:rsidRPr="00413F6D">
        <w:rPr>
          <w:rFonts w:ascii="Times New Roman" w:hAnsi="Times New Roman" w:cs="Times New Roman"/>
          <w:color w:val="000000" w:themeColor="text1"/>
          <w:sz w:val="32"/>
          <w:szCs w:val="32"/>
          <w:lang w:val="ru-RU"/>
        </w:rPr>
        <w:t xml:space="preserve"> </w:t>
      </w:r>
      <w:proofErr w:type="spellStart"/>
      <w:r w:rsidRPr="00413F6D">
        <w:rPr>
          <w:rFonts w:ascii="Times New Roman" w:hAnsi="Times New Roman" w:cs="Times New Roman"/>
          <w:color w:val="000000" w:themeColor="text1"/>
          <w:sz w:val="32"/>
          <w:szCs w:val="32"/>
          <w:lang w:val="ru-RU"/>
        </w:rPr>
        <w:t>роботи</w:t>
      </w:r>
      <w:proofErr w:type="spellEnd"/>
      <w:r w:rsidRPr="00413F6D">
        <w:rPr>
          <w:rFonts w:ascii="Times New Roman" w:hAnsi="Times New Roman" w:cs="Times New Roman"/>
          <w:color w:val="000000" w:themeColor="text1"/>
          <w:sz w:val="32"/>
          <w:szCs w:val="32"/>
          <w:lang w:val="ru-RU"/>
        </w:rPr>
        <w:t xml:space="preserve"> </w:t>
      </w:r>
      <w:proofErr w:type="spellStart"/>
      <w:r w:rsidRPr="00413F6D">
        <w:rPr>
          <w:rFonts w:ascii="Times New Roman" w:hAnsi="Times New Roman" w:cs="Times New Roman"/>
          <w:color w:val="000000" w:themeColor="text1"/>
          <w:sz w:val="32"/>
          <w:szCs w:val="32"/>
          <w:lang w:val="ru-RU"/>
        </w:rPr>
        <w:t>Новоборівського</w:t>
      </w:r>
      <w:proofErr w:type="spellEnd"/>
      <w:r w:rsidRPr="00413F6D">
        <w:rPr>
          <w:rFonts w:ascii="Times New Roman" w:hAnsi="Times New Roman" w:cs="Times New Roman"/>
          <w:color w:val="000000" w:themeColor="text1"/>
          <w:sz w:val="32"/>
          <w:szCs w:val="32"/>
          <w:lang w:val="ru-RU"/>
        </w:rPr>
        <w:t xml:space="preserve"> ЦРД «Казка»………</w:t>
      </w:r>
      <w:r w:rsidR="00413F6D" w:rsidRPr="00413F6D">
        <w:rPr>
          <w:rFonts w:ascii="Times New Roman" w:hAnsi="Times New Roman" w:cs="Times New Roman"/>
          <w:color w:val="000000" w:themeColor="text1"/>
          <w:sz w:val="32"/>
          <w:szCs w:val="32"/>
          <w:lang w:val="ru-RU"/>
        </w:rPr>
        <w:t>…</w:t>
      </w:r>
      <w:r w:rsidRPr="00413F6D">
        <w:rPr>
          <w:rFonts w:ascii="Times New Roman" w:hAnsi="Times New Roman" w:cs="Times New Roman"/>
          <w:color w:val="000000" w:themeColor="text1"/>
          <w:sz w:val="32"/>
          <w:szCs w:val="32"/>
          <w:lang w:val="ru-RU"/>
        </w:rPr>
        <w:t>6</w:t>
      </w:r>
    </w:p>
    <w:p w:rsidR="00413F6D" w:rsidRDefault="00413F6D" w:rsidP="00413F6D">
      <w:pPr>
        <w:spacing w:after="0" w:line="240" w:lineRule="auto"/>
        <w:rPr>
          <w:rFonts w:ascii="Times New Roman" w:hAnsi="Times New Roman" w:cs="Times New Roman"/>
          <w:color w:val="000000" w:themeColor="text1"/>
          <w:sz w:val="32"/>
          <w:szCs w:val="32"/>
          <w:lang w:val="ru-RU"/>
        </w:rPr>
      </w:pPr>
    </w:p>
    <w:p w:rsidR="003826CA" w:rsidRPr="00413F6D" w:rsidRDefault="003826CA" w:rsidP="00413F6D">
      <w:pPr>
        <w:spacing w:after="0" w:line="240" w:lineRule="auto"/>
        <w:rPr>
          <w:rFonts w:ascii="Times New Roman" w:hAnsi="Times New Roman" w:cs="Times New Roman"/>
          <w:color w:val="000000" w:themeColor="text1"/>
          <w:sz w:val="32"/>
          <w:szCs w:val="32"/>
          <w:lang w:val="ru-RU"/>
        </w:rPr>
      </w:pPr>
      <w:r w:rsidRPr="00413F6D">
        <w:rPr>
          <w:rFonts w:ascii="Times New Roman" w:hAnsi="Times New Roman" w:cs="Times New Roman"/>
          <w:color w:val="000000" w:themeColor="text1"/>
          <w:sz w:val="32"/>
          <w:szCs w:val="32"/>
          <w:lang w:val="ru-RU"/>
        </w:rPr>
        <w:t xml:space="preserve">3.Нормативно-правове </w:t>
      </w:r>
      <w:proofErr w:type="spellStart"/>
      <w:r w:rsidRPr="00413F6D">
        <w:rPr>
          <w:rFonts w:ascii="Times New Roman" w:hAnsi="Times New Roman" w:cs="Times New Roman"/>
          <w:color w:val="000000" w:themeColor="text1"/>
          <w:sz w:val="32"/>
          <w:szCs w:val="32"/>
          <w:lang w:val="ru-RU"/>
        </w:rPr>
        <w:t>забезпечення</w:t>
      </w:r>
      <w:proofErr w:type="spellEnd"/>
      <w:r w:rsidRPr="00413F6D">
        <w:rPr>
          <w:rFonts w:ascii="Times New Roman" w:hAnsi="Times New Roman" w:cs="Times New Roman"/>
          <w:color w:val="000000" w:themeColor="text1"/>
          <w:sz w:val="32"/>
          <w:szCs w:val="32"/>
          <w:lang w:val="ru-RU"/>
        </w:rPr>
        <w:t>……………………………………</w:t>
      </w:r>
      <w:r w:rsidR="00413F6D" w:rsidRPr="00413F6D">
        <w:rPr>
          <w:rFonts w:ascii="Times New Roman" w:hAnsi="Times New Roman" w:cs="Times New Roman"/>
          <w:color w:val="000000" w:themeColor="text1"/>
          <w:sz w:val="32"/>
          <w:szCs w:val="32"/>
          <w:lang w:val="ru-RU"/>
        </w:rPr>
        <w:t>...</w:t>
      </w:r>
      <w:r w:rsidRPr="00413F6D">
        <w:rPr>
          <w:rFonts w:ascii="Times New Roman" w:hAnsi="Times New Roman" w:cs="Times New Roman"/>
          <w:color w:val="000000" w:themeColor="text1"/>
          <w:sz w:val="32"/>
          <w:szCs w:val="32"/>
          <w:lang w:val="ru-RU"/>
        </w:rPr>
        <w:t>7</w:t>
      </w:r>
    </w:p>
    <w:p w:rsidR="00413F6D" w:rsidRDefault="00413F6D" w:rsidP="00413F6D">
      <w:pPr>
        <w:spacing w:after="0" w:line="240" w:lineRule="auto"/>
        <w:rPr>
          <w:rFonts w:ascii="Times New Roman" w:hAnsi="Times New Roman" w:cs="Times New Roman"/>
          <w:color w:val="000000" w:themeColor="text1"/>
          <w:sz w:val="32"/>
          <w:szCs w:val="32"/>
          <w:lang w:val="ru-RU"/>
        </w:rPr>
      </w:pPr>
    </w:p>
    <w:p w:rsidR="003826CA" w:rsidRPr="00413F6D" w:rsidRDefault="00313790" w:rsidP="00413F6D">
      <w:pPr>
        <w:spacing w:after="0" w:line="24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4.Як</w:t>
      </w:r>
      <w:proofErr w:type="spellStart"/>
      <w:r>
        <w:rPr>
          <w:rFonts w:ascii="Times New Roman" w:hAnsi="Times New Roman" w:cs="Times New Roman"/>
          <w:color w:val="000000" w:themeColor="text1"/>
          <w:sz w:val="32"/>
          <w:szCs w:val="32"/>
        </w:rPr>
        <w:t>існий</w:t>
      </w:r>
      <w:proofErr w:type="spellEnd"/>
      <w:r>
        <w:rPr>
          <w:rFonts w:ascii="Times New Roman" w:hAnsi="Times New Roman" w:cs="Times New Roman"/>
          <w:color w:val="000000" w:themeColor="text1"/>
          <w:sz w:val="32"/>
          <w:szCs w:val="32"/>
        </w:rPr>
        <w:t xml:space="preserve"> склад педагогічних кадрів</w:t>
      </w:r>
      <w:r>
        <w:rPr>
          <w:rFonts w:ascii="Times New Roman" w:hAnsi="Times New Roman" w:cs="Times New Roman"/>
          <w:color w:val="000000" w:themeColor="text1"/>
          <w:sz w:val="32"/>
          <w:szCs w:val="32"/>
          <w:lang w:val="ru-RU"/>
        </w:rPr>
        <w:t>……………………………………...</w:t>
      </w:r>
      <w:r w:rsidR="00413F6D" w:rsidRPr="00413F6D">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9</w:t>
      </w:r>
    </w:p>
    <w:p w:rsidR="00413F6D" w:rsidRDefault="00413F6D" w:rsidP="00413F6D">
      <w:pPr>
        <w:spacing w:after="0" w:line="240" w:lineRule="auto"/>
        <w:rPr>
          <w:rFonts w:ascii="Times New Roman" w:hAnsi="Times New Roman" w:cs="Times New Roman"/>
          <w:color w:val="000000" w:themeColor="text1"/>
          <w:sz w:val="32"/>
          <w:szCs w:val="32"/>
          <w:lang w:val="ru-RU"/>
        </w:rPr>
      </w:pPr>
    </w:p>
    <w:p w:rsidR="003826CA" w:rsidRPr="00413F6D" w:rsidRDefault="00313790" w:rsidP="00413F6D">
      <w:pPr>
        <w:spacing w:after="0" w:line="24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 xml:space="preserve">6.Освітній </w:t>
      </w:r>
      <w:proofErr w:type="spellStart"/>
      <w:r>
        <w:rPr>
          <w:rFonts w:ascii="Times New Roman" w:hAnsi="Times New Roman" w:cs="Times New Roman"/>
          <w:color w:val="000000" w:themeColor="text1"/>
          <w:sz w:val="32"/>
          <w:szCs w:val="32"/>
          <w:lang w:val="ru-RU"/>
        </w:rPr>
        <w:t>процес</w:t>
      </w:r>
      <w:proofErr w:type="spellEnd"/>
      <w:r>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w:t>
      </w:r>
      <w:r w:rsidR="00413F6D">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w:t>
      </w:r>
      <w:r w:rsidR="00413F6D" w:rsidRPr="00413F6D">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15</w:t>
      </w:r>
    </w:p>
    <w:p w:rsidR="00413F6D" w:rsidRDefault="00413F6D" w:rsidP="00413F6D">
      <w:pPr>
        <w:spacing w:after="0" w:line="240" w:lineRule="auto"/>
        <w:rPr>
          <w:rFonts w:ascii="Times New Roman" w:hAnsi="Times New Roman" w:cs="Times New Roman"/>
          <w:color w:val="000000" w:themeColor="text1"/>
          <w:sz w:val="32"/>
          <w:szCs w:val="32"/>
          <w:lang w:val="ru-RU"/>
        </w:rPr>
      </w:pPr>
    </w:p>
    <w:p w:rsidR="003826CA" w:rsidRPr="00413F6D" w:rsidRDefault="00313790" w:rsidP="00413F6D">
      <w:pPr>
        <w:spacing w:after="0" w:line="24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 xml:space="preserve">7.Творча </w:t>
      </w:r>
      <w:proofErr w:type="spellStart"/>
      <w:r>
        <w:rPr>
          <w:rFonts w:ascii="Times New Roman" w:hAnsi="Times New Roman" w:cs="Times New Roman"/>
          <w:color w:val="000000" w:themeColor="text1"/>
          <w:sz w:val="32"/>
          <w:szCs w:val="32"/>
          <w:lang w:val="ru-RU"/>
        </w:rPr>
        <w:t>група</w:t>
      </w:r>
      <w:proofErr w:type="spellEnd"/>
      <w:r>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w:t>
      </w:r>
      <w:r w:rsidR="00413F6D">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………17</w:t>
      </w:r>
    </w:p>
    <w:p w:rsidR="00413F6D" w:rsidRDefault="00413F6D" w:rsidP="00413F6D">
      <w:pPr>
        <w:spacing w:after="0" w:line="240" w:lineRule="auto"/>
        <w:rPr>
          <w:rFonts w:ascii="Times New Roman" w:hAnsi="Times New Roman" w:cs="Times New Roman"/>
          <w:color w:val="000000" w:themeColor="text1"/>
          <w:sz w:val="32"/>
          <w:szCs w:val="32"/>
          <w:lang w:val="ru-RU"/>
        </w:rPr>
      </w:pPr>
    </w:p>
    <w:p w:rsidR="003826CA" w:rsidRPr="00413F6D" w:rsidRDefault="00B2136B" w:rsidP="00413F6D">
      <w:pPr>
        <w:spacing w:after="0" w:line="24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8.</w:t>
      </w:r>
      <w:proofErr w:type="gramStart"/>
      <w:r>
        <w:rPr>
          <w:rFonts w:ascii="Times New Roman" w:hAnsi="Times New Roman" w:cs="Times New Roman"/>
          <w:color w:val="000000" w:themeColor="text1"/>
          <w:sz w:val="32"/>
          <w:szCs w:val="32"/>
          <w:lang w:val="ru-RU"/>
        </w:rPr>
        <w:t>Напрямки</w:t>
      </w:r>
      <w:proofErr w:type="gramEnd"/>
      <w:r>
        <w:rPr>
          <w:rFonts w:ascii="Times New Roman" w:hAnsi="Times New Roman" w:cs="Times New Roman"/>
          <w:color w:val="000000" w:themeColor="text1"/>
          <w:sz w:val="32"/>
          <w:szCs w:val="32"/>
          <w:lang w:val="ru-RU"/>
        </w:rPr>
        <w:t xml:space="preserve"> </w:t>
      </w:r>
      <w:proofErr w:type="spellStart"/>
      <w:r>
        <w:rPr>
          <w:rFonts w:ascii="Times New Roman" w:hAnsi="Times New Roman" w:cs="Times New Roman"/>
          <w:color w:val="000000" w:themeColor="text1"/>
          <w:sz w:val="32"/>
          <w:szCs w:val="32"/>
          <w:lang w:val="ru-RU"/>
        </w:rPr>
        <w:t>оцінювання</w:t>
      </w:r>
      <w:proofErr w:type="spellEnd"/>
      <w:r>
        <w:rPr>
          <w:rFonts w:ascii="Times New Roman" w:hAnsi="Times New Roman" w:cs="Times New Roman"/>
          <w:color w:val="000000" w:themeColor="text1"/>
          <w:sz w:val="32"/>
          <w:szCs w:val="32"/>
          <w:lang w:val="ru-RU"/>
        </w:rPr>
        <w:t xml:space="preserve"> </w:t>
      </w:r>
      <w:proofErr w:type="spellStart"/>
      <w:r>
        <w:rPr>
          <w:rFonts w:ascii="Times New Roman" w:hAnsi="Times New Roman" w:cs="Times New Roman"/>
          <w:color w:val="000000" w:themeColor="text1"/>
          <w:sz w:val="32"/>
          <w:szCs w:val="32"/>
          <w:lang w:val="ru-RU"/>
        </w:rPr>
        <w:t>освітньої</w:t>
      </w:r>
      <w:proofErr w:type="spellEnd"/>
      <w:r>
        <w:rPr>
          <w:rFonts w:ascii="Times New Roman" w:hAnsi="Times New Roman" w:cs="Times New Roman"/>
          <w:color w:val="000000" w:themeColor="text1"/>
          <w:sz w:val="32"/>
          <w:szCs w:val="32"/>
          <w:lang w:val="ru-RU"/>
        </w:rPr>
        <w:t xml:space="preserve"> </w:t>
      </w:r>
      <w:proofErr w:type="spellStart"/>
      <w:r>
        <w:rPr>
          <w:rFonts w:ascii="Times New Roman" w:hAnsi="Times New Roman" w:cs="Times New Roman"/>
          <w:color w:val="000000" w:themeColor="text1"/>
          <w:sz w:val="32"/>
          <w:szCs w:val="32"/>
          <w:lang w:val="ru-RU"/>
        </w:rPr>
        <w:t>діяльності</w:t>
      </w:r>
      <w:proofErr w:type="spellEnd"/>
      <w:r>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w:t>
      </w:r>
      <w:r w:rsidR="00413F6D">
        <w:rPr>
          <w:rFonts w:ascii="Times New Roman" w:hAnsi="Times New Roman" w:cs="Times New Roman"/>
          <w:color w:val="000000" w:themeColor="text1"/>
          <w:sz w:val="32"/>
          <w:szCs w:val="32"/>
          <w:lang w:val="ru-RU"/>
        </w:rPr>
        <w:t>..</w:t>
      </w:r>
      <w:r>
        <w:rPr>
          <w:rFonts w:ascii="Times New Roman" w:hAnsi="Times New Roman" w:cs="Times New Roman"/>
          <w:color w:val="000000" w:themeColor="text1"/>
          <w:sz w:val="32"/>
          <w:szCs w:val="32"/>
          <w:lang w:val="ru-RU"/>
        </w:rPr>
        <w:t>………19</w:t>
      </w:r>
    </w:p>
    <w:p w:rsidR="00413F6D" w:rsidRDefault="00413F6D" w:rsidP="00413F6D">
      <w:pPr>
        <w:spacing w:after="0" w:line="240" w:lineRule="auto"/>
        <w:rPr>
          <w:rFonts w:ascii="Times New Roman" w:hAnsi="Times New Roman" w:cs="Times New Roman"/>
          <w:color w:val="000000" w:themeColor="text1"/>
          <w:sz w:val="32"/>
          <w:szCs w:val="32"/>
          <w:lang w:val="ru-RU"/>
        </w:rPr>
      </w:pPr>
    </w:p>
    <w:p w:rsidR="003826CA" w:rsidRPr="00413F6D" w:rsidRDefault="003826CA" w:rsidP="00413F6D">
      <w:pPr>
        <w:spacing w:after="0" w:line="240" w:lineRule="auto"/>
        <w:rPr>
          <w:rFonts w:ascii="Times New Roman" w:hAnsi="Times New Roman" w:cs="Times New Roman"/>
          <w:color w:val="000000" w:themeColor="text1"/>
          <w:sz w:val="32"/>
          <w:szCs w:val="32"/>
          <w:lang w:val="ru-RU"/>
        </w:rPr>
      </w:pPr>
      <w:r w:rsidRPr="00413F6D">
        <w:rPr>
          <w:rFonts w:ascii="Times New Roman" w:hAnsi="Times New Roman" w:cs="Times New Roman"/>
          <w:color w:val="000000" w:themeColor="text1"/>
          <w:sz w:val="32"/>
          <w:szCs w:val="32"/>
          <w:lang w:val="ru-RU"/>
        </w:rPr>
        <w:t>9.</w:t>
      </w:r>
      <w:r w:rsidR="00B2136B">
        <w:rPr>
          <w:rFonts w:ascii="Times New Roman" w:hAnsi="Times New Roman" w:cs="Times New Roman"/>
          <w:color w:val="000000" w:themeColor="text1"/>
          <w:sz w:val="32"/>
          <w:szCs w:val="32"/>
          <w:lang w:val="ru-RU"/>
        </w:rPr>
        <w:t xml:space="preserve">Атестація та </w:t>
      </w:r>
      <w:proofErr w:type="spellStart"/>
      <w:proofErr w:type="gramStart"/>
      <w:r w:rsidR="00B2136B">
        <w:rPr>
          <w:rFonts w:ascii="Times New Roman" w:hAnsi="Times New Roman" w:cs="Times New Roman"/>
          <w:color w:val="000000" w:themeColor="text1"/>
          <w:sz w:val="32"/>
          <w:szCs w:val="32"/>
          <w:lang w:val="ru-RU"/>
        </w:rPr>
        <w:t>п</w:t>
      </w:r>
      <w:proofErr w:type="gramEnd"/>
      <w:r w:rsidR="00B2136B">
        <w:rPr>
          <w:rFonts w:ascii="Times New Roman" w:hAnsi="Times New Roman" w:cs="Times New Roman"/>
          <w:color w:val="000000" w:themeColor="text1"/>
          <w:sz w:val="32"/>
          <w:szCs w:val="32"/>
          <w:lang w:val="ru-RU"/>
        </w:rPr>
        <w:t>і</w:t>
      </w:r>
      <w:r w:rsidRPr="00413F6D">
        <w:rPr>
          <w:rFonts w:ascii="Times New Roman" w:hAnsi="Times New Roman" w:cs="Times New Roman"/>
          <w:color w:val="000000" w:themeColor="text1"/>
          <w:sz w:val="32"/>
          <w:szCs w:val="32"/>
          <w:lang w:val="ru-RU"/>
        </w:rPr>
        <w:t>двищення</w:t>
      </w:r>
      <w:proofErr w:type="spellEnd"/>
      <w:r w:rsidRPr="00413F6D">
        <w:rPr>
          <w:rFonts w:ascii="Times New Roman" w:hAnsi="Times New Roman" w:cs="Times New Roman"/>
          <w:color w:val="000000" w:themeColor="text1"/>
          <w:sz w:val="32"/>
          <w:szCs w:val="32"/>
          <w:lang w:val="ru-RU"/>
        </w:rPr>
        <w:t xml:space="preserve"> </w:t>
      </w:r>
      <w:proofErr w:type="spellStart"/>
      <w:r w:rsidRPr="00413F6D">
        <w:rPr>
          <w:rFonts w:ascii="Times New Roman" w:hAnsi="Times New Roman" w:cs="Times New Roman"/>
          <w:color w:val="000000" w:themeColor="text1"/>
          <w:sz w:val="32"/>
          <w:szCs w:val="32"/>
          <w:lang w:val="ru-RU"/>
        </w:rPr>
        <w:t>квалі</w:t>
      </w:r>
      <w:r w:rsidR="00B2136B">
        <w:rPr>
          <w:rFonts w:ascii="Times New Roman" w:hAnsi="Times New Roman" w:cs="Times New Roman"/>
          <w:color w:val="000000" w:themeColor="text1"/>
          <w:sz w:val="32"/>
          <w:szCs w:val="32"/>
          <w:lang w:val="ru-RU"/>
        </w:rPr>
        <w:t>фікації</w:t>
      </w:r>
      <w:proofErr w:type="spellEnd"/>
      <w:r w:rsidR="00B2136B">
        <w:rPr>
          <w:rFonts w:ascii="Times New Roman" w:hAnsi="Times New Roman" w:cs="Times New Roman"/>
          <w:color w:val="000000" w:themeColor="text1"/>
          <w:sz w:val="32"/>
          <w:szCs w:val="32"/>
          <w:lang w:val="ru-RU"/>
        </w:rPr>
        <w:t>……………………………</w:t>
      </w:r>
      <w:r w:rsidRPr="00413F6D">
        <w:rPr>
          <w:rFonts w:ascii="Times New Roman" w:hAnsi="Times New Roman" w:cs="Times New Roman"/>
          <w:color w:val="000000" w:themeColor="text1"/>
          <w:sz w:val="32"/>
          <w:szCs w:val="32"/>
          <w:lang w:val="ru-RU"/>
        </w:rPr>
        <w:t>…….</w:t>
      </w:r>
      <w:r w:rsidR="00413F6D" w:rsidRPr="00413F6D">
        <w:rPr>
          <w:rFonts w:ascii="Times New Roman" w:hAnsi="Times New Roman" w:cs="Times New Roman"/>
          <w:color w:val="000000" w:themeColor="text1"/>
          <w:sz w:val="32"/>
          <w:szCs w:val="32"/>
          <w:lang w:val="ru-RU"/>
        </w:rPr>
        <w:t>.</w:t>
      </w:r>
      <w:r w:rsidR="00B2136B">
        <w:rPr>
          <w:rFonts w:ascii="Times New Roman" w:hAnsi="Times New Roman" w:cs="Times New Roman"/>
          <w:color w:val="000000" w:themeColor="text1"/>
          <w:sz w:val="32"/>
          <w:szCs w:val="32"/>
          <w:lang w:val="ru-RU"/>
        </w:rPr>
        <w:t>21</w:t>
      </w:r>
    </w:p>
    <w:p w:rsidR="00413F6D" w:rsidRDefault="00413F6D" w:rsidP="00413F6D">
      <w:pPr>
        <w:spacing w:after="0" w:line="240" w:lineRule="auto"/>
        <w:rPr>
          <w:rFonts w:ascii="Times New Roman" w:hAnsi="Times New Roman" w:cs="Times New Roman"/>
          <w:color w:val="000000" w:themeColor="text1"/>
          <w:sz w:val="32"/>
          <w:szCs w:val="32"/>
          <w:lang w:val="ru-RU"/>
        </w:rPr>
      </w:pPr>
    </w:p>
    <w:p w:rsidR="003826CA" w:rsidRPr="00413F6D" w:rsidRDefault="00B2136B" w:rsidP="00B2136B">
      <w:pPr>
        <w:spacing w:after="0" w:line="24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10</w:t>
      </w:r>
      <w:r w:rsidR="003826CA" w:rsidRPr="00413F6D">
        <w:rPr>
          <w:rFonts w:ascii="Times New Roman" w:hAnsi="Times New Roman" w:cs="Times New Roman"/>
          <w:color w:val="000000" w:themeColor="text1"/>
          <w:sz w:val="32"/>
          <w:szCs w:val="32"/>
          <w:lang w:val="ru-RU"/>
        </w:rPr>
        <w:t xml:space="preserve">.Очікувані </w:t>
      </w:r>
      <w:proofErr w:type="spellStart"/>
      <w:r w:rsidR="003826CA" w:rsidRPr="00413F6D">
        <w:rPr>
          <w:rFonts w:ascii="Times New Roman" w:hAnsi="Times New Roman" w:cs="Times New Roman"/>
          <w:color w:val="000000" w:themeColor="text1"/>
          <w:sz w:val="32"/>
          <w:szCs w:val="32"/>
          <w:lang w:val="ru-RU"/>
        </w:rPr>
        <w:t>результати</w:t>
      </w:r>
      <w:proofErr w:type="spellEnd"/>
      <w:r w:rsidR="003826CA" w:rsidRPr="00413F6D">
        <w:rPr>
          <w:rFonts w:ascii="Times New Roman" w:hAnsi="Times New Roman" w:cs="Times New Roman"/>
          <w:color w:val="000000" w:themeColor="text1"/>
          <w:sz w:val="32"/>
          <w:szCs w:val="32"/>
          <w:lang w:val="ru-RU"/>
        </w:rPr>
        <w:t xml:space="preserve"> </w:t>
      </w:r>
      <w:proofErr w:type="spellStart"/>
      <w:r w:rsidR="003826CA" w:rsidRPr="00413F6D">
        <w:rPr>
          <w:rFonts w:ascii="Times New Roman" w:hAnsi="Times New Roman" w:cs="Times New Roman"/>
          <w:color w:val="000000" w:themeColor="text1"/>
          <w:sz w:val="32"/>
          <w:szCs w:val="32"/>
          <w:lang w:val="ru-RU"/>
        </w:rPr>
        <w:t>освітньої</w:t>
      </w:r>
      <w:proofErr w:type="spellEnd"/>
      <w:r w:rsidR="003826CA" w:rsidRPr="00413F6D">
        <w:rPr>
          <w:rFonts w:ascii="Times New Roman" w:hAnsi="Times New Roman" w:cs="Times New Roman"/>
          <w:color w:val="000000" w:themeColor="text1"/>
          <w:sz w:val="32"/>
          <w:szCs w:val="32"/>
          <w:lang w:val="ru-RU"/>
        </w:rPr>
        <w:t xml:space="preserve"> </w:t>
      </w:r>
      <w:proofErr w:type="spellStart"/>
      <w:r w:rsidR="003826CA" w:rsidRPr="00413F6D">
        <w:rPr>
          <w:rFonts w:ascii="Times New Roman" w:hAnsi="Times New Roman" w:cs="Times New Roman"/>
          <w:color w:val="000000" w:themeColor="text1"/>
          <w:sz w:val="32"/>
          <w:szCs w:val="32"/>
          <w:lang w:val="ru-RU"/>
        </w:rPr>
        <w:t>діяльності</w:t>
      </w:r>
      <w:proofErr w:type="spellEnd"/>
      <w:r w:rsidR="003826CA" w:rsidRPr="00413F6D">
        <w:rPr>
          <w:rFonts w:ascii="Times New Roman" w:hAnsi="Times New Roman" w:cs="Times New Roman"/>
          <w:color w:val="000000" w:themeColor="text1"/>
          <w:sz w:val="32"/>
          <w:szCs w:val="32"/>
          <w:lang w:val="ru-RU"/>
        </w:rPr>
        <w:t xml:space="preserve"> </w:t>
      </w:r>
      <w:proofErr w:type="spellStart"/>
      <w:r w:rsidR="003826CA" w:rsidRPr="00413F6D">
        <w:rPr>
          <w:rFonts w:ascii="Times New Roman" w:hAnsi="Times New Roman" w:cs="Times New Roman"/>
          <w:color w:val="000000" w:themeColor="text1"/>
          <w:sz w:val="32"/>
          <w:szCs w:val="32"/>
          <w:lang w:val="ru-RU"/>
        </w:rPr>
        <w:t>здобувачів</w:t>
      </w:r>
      <w:proofErr w:type="spellEnd"/>
      <w:r w:rsidR="003826CA" w:rsidRPr="00413F6D">
        <w:rPr>
          <w:rFonts w:ascii="Times New Roman" w:hAnsi="Times New Roman" w:cs="Times New Roman"/>
          <w:color w:val="000000" w:themeColor="text1"/>
          <w:sz w:val="32"/>
          <w:szCs w:val="32"/>
          <w:lang w:val="ru-RU"/>
        </w:rPr>
        <w:t xml:space="preserve"> </w:t>
      </w:r>
      <w:proofErr w:type="spellStart"/>
      <w:r w:rsidR="003826CA" w:rsidRPr="00413F6D">
        <w:rPr>
          <w:rFonts w:ascii="Times New Roman" w:hAnsi="Times New Roman" w:cs="Times New Roman"/>
          <w:color w:val="000000" w:themeColor="text1"/>
          <w:sz w:val="32"/>
          <w:szCs w:val="32"/>
          <w:lang w:val="ru-RU"/>
        </w:rPr>
        <w:t>освіти</w:t>
      </w:r>
      <w:proofErr w:type="spellEnd"/>
      <w:r w:rsidR="003826CA" w:rsidRPr="00413F6D">
        <w:rPr>
          <w:rFonts w:ascii="Times New Roman" w:hAnsi="Times New Roman" w:cs="Times New Roman"/>
          <w:color w:val="000000" w:themeColor="text1"/>
          <w:sz w:val="32"/>
          <w:szCs w:val="32"/>
          <w:lang w:val="ru-RU"/>
        </w:rPr>
        <w:t>…</w:t>
      </w:r>
      <w:r w:rsidR="00413F6D">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w:t>
      </w:r>
      <w:r w:rsidR="00413F6D" w:rsidRPr="00413F6D">
        <w:rPr>
          <w:rFonts w:ascii="Times New Roman" w:hAnsi="Times New Roman" w:cs="Times New Roman"/>
          <w:color w:val="000000" w:themeColor="text1"/>
          <w:sz w:val="32"/>
          <w:szCs w:val="32"/>
          <w:lang w:val="ru-RU"/>
        </w:rPr>
        <w:t>....</w:t>
      </w:r>
      <w:r>
        <w:rPr>
          <w:rFonts w:ascii="Times New Roman" w:hAnsi="Times New Roman" w:cs="Times New Roman"/>
          <w:color w:val="000000" w:themeColor="text1"/>
          <w:sz w:val="32"/>
          <w:szCs w:val="32"/>
          <w:lang w:val="ru-RU"/>
        </w:rPr>
        <w:t>23</w:t>
      </w:r>
    </w:p>
    <w:p w:rsidR="00413F6D" w:rsidRDefault="00413F6D" w:rsidP="00B2136B">
      <w:pPr>
        <w:spacing w:after="0" w:line="240" w:lineRule="auto"/>
        <w:rPr>
          <w:rFonts w:ascii="Times New Roman" w:hAnsi="Times New Roman" w:cs="Times New Roman"/>
          <w:color w:val="000000" w:themeColor="text1"/>
          <w:sz w:val="32"/>
          <w:szCs w:val="32"/>
          <w:lang w:val="ru-RU"/>
        </w:rPr>
      </w:pPr>
    </w:p>
    <w:p w:rsidR="003826CA" w:rsidRPr="00413F6D" w:rsidRDefault="00B2136B" w:rsidP="00B2136B">
      <w:pPr>
        <w:spacing w:after="0" w:line="24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11</w:t>
      </w:r>
      <w:r w:rsidR="003826CA" w:rsidRPr="00413F6D">
        <w:rPr>
          <w:rFonts w:ascii="Times New Roman" w:hAnsi="Times New Roman" w:cs="Times New Roman"/>
          <w:color w:val="000000" w:themeColor="text1"/>
          <w:sz w:val="32"/>
          <w:szCs w:val="32"/>
          <w:lang w:val="ru-RU"/>
        </w:rPr>
        <w:t xml:space="preserve">.Проект </w:t>
      </w:r>
      <w:proofErr w:type="spellStart"/>
      <w:r w:rsidR="003826CA" w:rsidRPr="00413F6D">
        <w:rPr>
          <w:rFonts w:ascii="Times New Roman" w:hAnsi="Times New Roman" w:cs="Times New Roman"/>
          <w:color w:val="000000" w:themeColor="text1"/>
          <w:sz w:val="32"/>
          <w:szCs w:val="32"/>
          <w:lang w:val="ru-RU"/>
        </w:rPr>
        <w:t>робочого</w:t>
      </w:r>
      <w:proofErr w:type="spellEnd"/>
      <w:r w:rsidR="003826CA" w:rsidRPr="00413F6D">
        <w:rPr>
          <w:rFonts w:ascii="Times New Roman" w:hAnsi="Times New Roman" w:cs="Times New Roman"/>
          <w:color w:val="000000" w:themeColor="text1"/>
          <w:sz w:val="32"/>
          <w:szCs w:val="32"/>
          <w:lang w:val="ru-RU"/>
        </w:rPr>
        <w:t xml:space="preserve"> </w:t>
      </w:r>
      <w:proofErr w:type="spellStart"/>
      <w:r w:rsidR="003826CA" w:rsidRPr="00413F6D">
        <w:rPr>
          <w:rFonts w:ascii="Times New Roman" w:hAnsi="Times New Roman" w:cs="Times New Roman"/>
          <w:color w:val="000000" w:themeColor="text1"/>
          <w:sz w:val="32"/>
          <w:szCs w:val="32"/>
          <w:lang w:val="ru-RU"/>
        </w:rPr>
        <w:t>навчального</w:t>
      </w:r>
      <w:proofErr w:type="spellEnd"/>
      <w:r w:rsidR="003826CA" w:rsidRPr="00413F6D">
        <w:rPr>
          <w:rFonts w:ascii="Times New Roman" w:hAnsi="Times New Roman" w:cs="Times New Roman"/>
          <w:color w:val="000000" w:themeColor="text1"/>
          <w:sz w:val="32"/>
          <w:szCs w:val="32"/>
          <w:lang w:val="ru-RU"/>
        </w:rPr>
        <w:t xml:space="preserve"> плану закладу……………………</w:t>
      </w:r>
      <w:r w:rsidR="00413F6D">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w:t>
      </w:r>
      <w:r w:rsidR="00413F6D" w:rsidRPr="00413F6D">
        <w:rPr>
          <w:rFonts w:ascii="Times New Roman" w:hAnsi="Times New Roman" w:cs="Times New Roman"/>
          <w:color w:val="000000" w:themeColor="text1"/>
          <w:sz w:val="32"/>
          <w:szCs w:val="32"/>
          <w:lang w:val="ru-RU"/>
        </w:rPr>
        <w:t>..</w:t>
      </w:r>
      <w:r>
        <w:rPr>
          <w:rFonts w:ascii="Times New Roman" w:hAnsi="Times New Roman" w:cs="Times New Roman"/>
          <w:color w:val="000000" w:themeColor="text1"/>
          <w:sz w:val="32"/>
          <w:szCs w:val="32"/>
          <w:lang w:val="ru-RU"/>
        </w:rPr>
        <w:t>24</w:t>
      </w:r>
    </w:p>
    <w:p w:rsidR="00413F6D" w:rsidRDefault="00413F6D" w:rsidP="00B2136B">
      <w:pPr>
        <w:spacing w:after="0" w:line="240" w:lineRule="auto"/>
        <w:rPr>
          <w:rFonts w:ascii="Times New Roman" w:hAnsi="Times New Roman" w:cs="Times New Roman"/>
          <w:color w:val="000000" w:themeColor="text1"/>
          <w:sz w:val="32"/>
          <w:szCs w:val="32"/>
          <w:lang w:val="ru-RU"/>
        </w:rPr>
      </w:pPr>
    </w:p>
    <w:p w:rsidR="003826CA" w:rsidRDefault="00B2136B" w:rsidP="00B2136B">
      <w:pPr>
        <w:spacing w:after="0" w:line="36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12</w:t>
      </w:r>
      <w:r w:rsidR="003826CA" w:rsidRPr="00413F6D">
        <w:rPr>
          <w:rFonts w:ascii="Times New Roman" w:hAnsi="Times New Roman" w:cs="Times New Roman"/>
          <w:color w:val="000000" w:themeColor="text1"/>
          <w:sz w:val="32"/>
          <w:szCs w:val="32"/>
          <w:lang w:val="ru-RU"/>
        </w:rPr>
        <w:t xml:space="preserve">.Розподіл занять на </w:t>
      </w:r>
      <w:proofErr w:type="spellStart"/>
      <w:r w:rsidR="003826CA" w:rsidRPr="00413F6D">
        <w:rPr>
          <w:rFonts w:ascii="Times New Roman" w:hAnsi="Times New Roman" w:cs="Times New Roman"/>
          <w:color w:val="000000" w:themeColor="text1"/>
          <w:sz w:val="32"/>
          <w:szCs w:val="32"/>
          <w:lang w:val="ru-RU"/>
        </w:rPr>
        <w:t>тиждень</w:t>
      </w:r>
      <w:proofErr w:type="spellEnd"/>
      <w:r w:rsidR="003826CA" w:rsidRPr="00413F6D">
        <w:rPr>
          <w:rFonts w:ascii="Times New Roman" w:hAnsi="Times New Roman" w:cs="Times New Roman"/>
          <w:color w:val="000000" w:themeColor="text1"/>
          <w:sz w:val="32"/>
          <w:szCs w:val="32"/>
          <w:lang w:val="ru-RU"/>
        </w:rPr>
        <w:t>………………………………………</w:t>
      </w:r>
      <w:r w:rsidR="00413F6D">
        <w:rPr>
          <w:rFonts w:ascii="Times New Roman" w:hAnsi="Times New Roman" w:cs="Times New Roman"/>
          <w:color w:val="000000" w:themeColor="text1"/>
          <w:sz w:val="32"/>
          <w:szCs w:val="32"/>
          <w:lang w:val="ru-RU"/>
        </w:rPr>
        <w:t>..</w:t>
      </w:r>
      <w:r w:rsidR="003826CA" w:rsidRPr="00413F6D">
        <w:rPr>
          <w:rFonts w:ascii="Times New Roman" w:hAnsi="Times New Roman" w:cs="Times New Roman"/>
          <w:color w:val="000000" w:themeColor="text1"/>
          <w:sz w:val="32"/>
          <w:szCs w:val="32"/>
          <w:lang w:val="ru-RU"/>
        </w:rPr>
        <w:t>…</w:t>
      </w:r>
      <w:r w:rsidR="00413F6D" w:rsidRPr="00413F6D">
        <w:rPr>
          <w:rFonts w:ascii="Times New Roman" w:hAnsi="Times New Roman" w:cs="Times New Roman"/>
          <w:color w:val="000000" w:themeColor="text1"/>
          <w:sz w:val="32"/>
          <w:szCs w:val="32"/>
          <w:lang w:val="ru-RU"/>
        </w:rPr>
        <w:t>...</w:t>
      </w:r>
      <w:r>
        <w:rPr>
          <w:rFonts w:ascii="Times New Roman" w:hAnsi="Times New Roman" w:cs="Times New Roman"/>
          <w:color w:val="000000" w:themeColor="text1"/>
          <w:sz w:val="32"/>
          <w:szCs w:val="32"/>
          <w:lang w:val="ru-RU"/>
        </w:rPr>
        <w:t>25</w:t>
      </w:r>
    </w:p>
    <w:p w:rsidR="00B2136B" w:rsidRDefault="00B2136B" w:rsidP="00B2136B">
      <w:pPr>
        <w:spacing w:after="0" w:line="36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 xml:space="preserve">13.Безпека </w:t>
      </w:r>
      <w:proofErr w:type="spellStart"/>
      <w:r>
        <w:rPr>
          <w:rFonts w:ascii="Times New Roman" w:hAnsi="Times New Roman" w:cs="Times New Roman"/>
          <w:color w:val="000000" w:themeColor="text1"/>
          <w:sz w:val="32"/>
          <w:szCs w:val="32"/>
          <w:lang w:val="ru-RU"/>
        </w:rPr>
        <w:t>освітнього</w:t>
      </w:r>
      <w:proofErr w:type="spellEnd"/>
      <w:r>
        <w:rPr>
          <w:rFonts w:ascii="Times New Roman" w:hAnsi="Times New Roman" w:cs="Times New Roman"/>
          <w:color w:val="000000" w:themeColor="text1"/>
          <w:sz w:val="32"/>
          <w:szCs w:val="32"/>
          <w:lang w:val="ru-RU"/>
        </w:rPr>
        <w:t xml:space="preserve"> процессу………………………………………...…26</w:t>
      </w:r>
    </w:p>
    <w:p w:rsidR="00B2136B" w:rsidRDefault="00B2136B" w:rsidP="00B2136B">
      <w:pPr>
        <w:spacing w:after="0" w:line="36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 xml:space="preserve">14Психологічний </w:t>
      </w:r>
      <w:proofErr w:type="spellStart"/>
      <w:r>
        <w:rPr>
          <w:rFonts w:ascii="Times New Roman" w:hAnsi="Times New Roman" w:cs="Times New Roman"/>
          <w:color w:val="000000" w:themeColor="text1"/>
          <w:sz w:val="32"/>
          <w:szCs w:val="32"/>
          <w:lang w:val="ru-RU"/>
        </w:rPr>
        <w:t>супровід</w:t>
      </w:r>
      <w:proofErr w:type="spellEnd"/>
      <w:r>
        <w:rPr>
          <w:rFonts w:ascii="Times New Roman" w:hAnsi="Times New Roman" w:cs="Times New Roman"/>
          <w:color w:val="000000" w:themeColor="text1"/>
          <w:sz w:val="32"/>
          <w:szCs w:val="32"/>
          <w:lang w:val="ru-RU"/>
        </w:rPr>
        <w:t xml:space="preserve"> </w:t>
      </w:r>
      <w:proofErr w:type="spellStart"/>
      <w:r>
        <w:rPr>
          <w:rFonts w:ascii="Times New Roman" w:hAnsi="Times New Roman" w:cs="Times New Roman"/>
          <w:color w:val="000000" w:themeColor="text1"/>
          <w:sz w:val="32"/>
          <w:szCs w:val="32"/>
          <w:lang w:val="ru-RU"/>
        </w:rPr>
        <w:t>усіх</w:t>
      </w:r>
      <w:proofErr w:type="spellEnd"/>
      <w:r>
        <w:rPr>
          <w:rFonts w:ascii="Times New Roman" w:hAnsi="Times New Roman" w:cs="Times New Roman"/>
          <w:color w:val="000000" w:themeColor="text1"/>
          <w:sz w:val="32"/>
          <w:szCs w:val="32"/>
          <w:lang w:val="ru-RU"/>
        </w:rPr>
        <w:t xml:space="preserve"> </w:t>
      </w:r>
      <w:proofErr w:type="spellStart"/>
      <w:r>
        <w:rPr>
          <w:rFonts w:ascii="Times New Roman" w:hAnsi="Times New Roman" w:cs="Times New Roman"/>
          <w:color w:val="000000" w:themeColor="text1"/>
          <w:sz w:val="32"/>
          <w:szCs w:val="32"/>
          <w:lang w:val="ru-RU"/>
        </w:rPr>
        <w:t>учасникі</w:t>
      </w:r>
      <w:proofErr w:type="gramStart"/>
      <w:r>
        <w:rPr>
          <w:rFonts w:ascii="Times New Roman" w:hAnsi="Times New Roman" w:cs="Times New Roman"/>
          <w:color w:val="000000" w:themeColor="text1"/>
          <w:sz w:val="32"/>
          <w:szCs w:val="32"/>
          <w:lang w:val="ru-RU"/>
        </w:rPr>
        <w:t>в</w:t>
      </w:r>
      <w:proofErr w:type="spellEnd"/>
      <w:proofErr w:type="gramEnd"/>
      <w:r>
        <w:rPr>
          <w:rFonts w:ascii="Times New Roman" w:hAnsi="Times New Roman" w:cs="Times New Roman"/>
          <w:color w:val="000000" w:themeColor="text1"/>
          <w:sz w:val="32"/>
          <w:szCs w:val="32"/>
          <w:lang w:val="ru-RU"/>
        </w:rPr>
        <w:t xml:space="preserve"> процессу…………………….27</w:t>
      </w:r>
    </w:p>
    <w:p w:rsidR="00B2136B" w:rsidRDefault="00B2136B" w:rsidP="00B2136B">
      <w:pPr>
        <w:spacing w:after="0" w:line="36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 xml:space="preserve">15.Організація робот </w:t>
      </w:r>
      <w:proofErr w:type="spellStart"/>
      <w:r>
        <w:rPr>
          <w:rFonts w:ascii="Times New Roman" w:hAnsi="Times New Roman" w:cs="Times New Roman"/>
          <w:color w:val="000000" w:themeColor="text1"/>
          <w:sz w:val="32"/>
          <w:szCs w:val="32"/>
          <w:lang w:val="ru-RU"/>
        </w:rPr>
        <w:t>з</w:t>
      </w:r>
      <w:proofErr w:type="spellEnd"/>
      <w:r>
        <w:rPr>
          <w:rFonts w:ascii="Times New Roman" w:hAnsi="Times New Roman" w:cs="Times New Roman"/>
          <w:color w:val="000000" w:themeColor="text1"/>
          <w:sz w:val="32"/>
          <w:szCs w:val="32"/>
          <w:lang w:val="ru-RU"/>
        </w:rPr>
        <w:t xml:space="preserve"> батьками………………………………..………....28</w:t>
      </w:r>
    </w:p>
    <w:p w:rsidR="00B2136B" w:rsidRPr="00413F6D" w:rsidRDefault="00B2136B" w:rsidP="00B2136B">
      <w:pPr>
        <w:spacing w:after="0" w:line="360" w:lineRule="auto"/>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16.</w:t>
      </w:r>
      <w:proofErr w:type="gramStart"/>
      <w:r>
        <w:rPr>
          <w:rFonts w:ascii="Times New Roman" w:hAnsi="Times New Roman" w:cs="Times New Roman"/>
          <w:color w:val="000000" w:themeColor="text1"/>
          <w:sz w:val="32"/>
          <w:szCs w:val="32"/>
          <w:lang w:val="ru-RU"/>
        </w:rPr>
        <w:t>Соц</w:t>
      </w:r>
      <w:proofErr w:type="gramEnd"/>
      <w:r>
        <w:rPr>
          <w:rFonts w:ascii="Times New Roman" w:hAnsi="Times New Roman" w:cs="Times New Roman"/>
          <w:color w:val="000000" w:themeColor="text1"/>
          <w:sz w:val="32"/>
          <w:szCs w:val="32"/>
          <w:lang w:val="ru-RU"/>
        </w:rPr>
        <w:t xml:space="preserve">іально-громадянська </w:t>
      </w:r>
      <w:proofErr w:type="spellStart"/>
      <w:r>
        <w:rPr>
          <w:rFonts w:ascii="Times New Roman" w:hAnsi="Times New Roman" w:cs="Times New Roman"/>
          <w:color w:val="000000" w:themeColor="text1"/>
          <w:sz w:val="32"/>
          <w:szCs w:val="32"/>
          <w:lang w:val="ru-RU"/>
        </w:rPr>
        <w:t>компетентність</w:t>
      </w:r>
      <w:proofErr w:type="spellEnd"/>
      <w:r>
        <w:rPr>
          <w:rFonts w:ascii="Times New Roman" w:hAnsi="Times New Roman" w:cs="Times New Roman"/>
          <w:color w:val="000000" w:themeColor="text1"/>
          <w:sz w:val="32"/>
          <w:szCs w:val="32"/>
          <w:lang w:val="ru-RU"/>
        </w:rPr>
        <w:t>………………………….…..29</w:t>
      </w:r>
    </w:p>
    <w:p w:rsidR="006C01DA" w:rsidRPr="00413F6D" w:rsidRDefault="006C01DA" w:rsidP="00B2136B">
      <w:pPr>
        <w:spacing w:after="0" w:line="240" w:lineRule="auto"/>
        <w:rPr>
          <w:rFonts w:ascii="Times New Roman" w:hAnsi="Times New Roman" w:cs="Times New Roman"/>
          <w:i/>
          <w:color w:val="000000" w:themeColor="text1"/>
          <w:sz w:val="32"/>
          <w:szCs w:val="32"/>
          <w:lang w:val="ru-RU"/>
        </w:rPr>
      </w:pPr>
    </w:p>
    <w:p w:rsidR="006C01DA" w:rsidRDefault="006C01DA" w:rsidP="00B2136B">
      <w:pPr>
        <w:spacing w:after="0" w:line="240" w:lineRule="auto"/>
        <w:rPr>
          <w:rFonts w:ascii="Times New Roman" w:hAnsi="Times New Roman" w:cs="Times New Roman"/>
          <w:i/>
          <w:color w:val="000000" w:themeColor="text1"/>
          <w:sz w:val="72"/>
          <w:szCs w:val="72"/>
          <w:lang w:val="ru-RU"/>
        </w:rPr>
      </w:pPr>
    </w:p>
    <w:p w:rsidR="006C01DA" w:rsidRDefault="006C01DA" w:rsidP="00564096">
      <w:pPr>
        <w:spacing w:after="0" w:line="240" w:lineRule="atLeast"/>
        <w:rPr>
          <w:rFonts w:ascii="Times New Roman" w:hAnsi="Times New Roman" w:cs="Times New Roman"/>
          <w:i/>
          <w:color w:val="000000" w:themeColor="text1"/>
          <w:sz w:val="72"/>
          <w:szCs w:val="72"/>
          <w:lang w:val="ru-RU"/>
        </w:rPr>
      </w:pPr>
    </w:p>
    <w:p w:rsidR="00413F6D" w:rsidRDefault="00413F6D" w:rsidP="006C01DA">
      <w:pPr>
        <w:shd w:val="clear" w:color="auto" w:fill="FFFFFF"/>
        <w:jc w:val="both"/>
        <w:rPr>
          <w:rFonts w:ascii="Times New Roman" w:hAnsi="Times New Roman" w:cs="Times New Roman"/>
          <w:i/>
          <w:color w:val="000000" w:themeColor="text1"/>
          <w:sz w:val="72"/>
          <w:szCs w:val="72"/>
          <w:lang w:val="ru-RU"/>
        </w:rPr>
      </w:pPr>
    </w:p>
    <w:p w:rsidR="007F3CE2" w:rsidRDefault="007F3CE2" w:rsidP="006C01DA">
      <w:pPr>
        <w:shd w:val="clear" w:color="auto" w:fill="FFFFFF"/>
        <w:jc w:val="both"/>
        <w:rPr>
          <w:rFonts w:ascii="Times New Roman" w:hAnsi="Times New Roman" w:cs="Times New Roman"/>
          <w:i/>
          <w:color w:val="000000" w:themeColor="text1"/>
          <w:sz w:val="72"/>
          <w:szCs w:val="72"/>
          <w:lang w:val="ru-RU"/>
        </w:rPr>
      </w:pPr>
    </w:p>
    <w:p w:rsidR="00564096" w:rsidRPr="00B2136B" w:rsidRDefault="006C01DA" w:rsidP="006C01DA">
      <w:pPr>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lastRenderedPageBreak/>
        <w:t xml:space="preserve">    </w:t>
      </w:r>
      <w:r w:rsidR="00564096" w:rsidRPr="009C7E10">
        <w:rPr>
          <w:rFonts w:ascii="Times New Roman" w:hAnsi="Times New Roman" w:cs="Times New Roman"/>
          <w:color w:val="000000" w:themeColor="text1"/>
          <w:sz w:val="28"/>
          <w:szCs w:val="28"/>
        </w:rPr>
        <w:t xml:space="preserve">Основні концептуальні підходи до розробки Освітньої програми базуються на основі чинного законодавства відповідно до Законів України «Про освіту», «Про дошкільну освіту», Базового компоненту дошкільної освіти, Концепції національно-патріотичного виховання дітей та молоді (затверджено наказом МОН України від 16.06.2015 №641), Положення про дошкільний навчальний заклад (затверджено постановою Кабінету Міністрів України від 20.03.2003 №305), Санітарного регламенту для дошкільних навчальних закладів (затверджено наказом Міністерства охорони здоров’я України від 24.03.2016 №234), Гранично допустимого навантаження на дитину у дошкільних навчальних закладах різних типів та форм власності(затверджено наказом МОН України від 20.04.2015 №446), </w:t>
      </w:r>
      <w:r w:rsidR="009C7E10" w:rsidRPr="009C7E10">
        <w:rPr>
          <w:rFonts w:ascii="Times New Roman" w:hAnsi="Times New Roman" w:cs="Times New Roman"/>
          <w:color w:val="050505"/>
          <w:sz w:val="28"/>
          <w:szCs w:val="28"/>
        </w:rPr>
        <w:t xml:space="preserve">Лист Міністерства освіти і науки України від 02.04.2022 №1/3845-22 «Про рекомендації для працівників ЗДО на період дії воєнного стану в Україні» , Лист Міністерства освіти і науки України від 17.03.2022 № 1/3475-22 «Про зарахування до ЗДО дітей із числа внутрішньо переміщених осіб» , Лист Міністерства освіти і науки України від 26.07.2022 № 1/8462-22 «Про оптимізацію виконання заходів з підготовки закладів освіти до </w:t>
      </w:r>
      <w:r w:rsidR="009C7E10" w:rsidRPr="002F725E">
        <w:rPr>
          <w:rFonts w:ascii="Times New Roman" w:hAnsi="Times New Roman" w:cs="Times New Roman"/>
          <w:color w:val="050505"/>
          <w:sz w:val="28"/>
          <w:szCs w:val="28"/>
        </w:rPr>
        <w:t xml:space="preserve">нового навчального року та опалювального сезону в умовах воєнного стану  та </w:t>
      </w:r>
      <w:r w:rsidR="00564096" w:rsidRPr="002F725E">
        <w:rPr>
          <w:rFonts w:ascii="Times New Roman" w:hAnsi="Times New Roman" w:cs="Times New Roman"/>
          <w:color w:val="000000" w:themeColor="text1"/>
          <w:sz w:val="28"/>
          <w:szCs w:val="28"/>
        </w:rPr>
        <w:t>інших нормативно-правових актів</w:t>
      </w:r>
      <w:r w:rsidR="00564096" w:rsidRPr="005872C4">
        <w:rPr>
          <w:color w:val="000000" w:themeColor="text1"/>
          <w:sz w:val="28"/>
          <w:szCs w:val="28"/>
        </w:rPr>
        <w:t>.</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      Освітня програма діяльності дошкільного навчального закладу зорієнтована на цінності та інтереси дитини, урахування вікових можливостей, збереження дитячої субкультури, взаємозв’язок усіх сторін її життя та 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      Цілі і завдання Освітньої програми  </w:t>
      </w:r>
      <w:proofErr w:type="spellStart"/>
      <w:r w:rsidRPr="005872C4">
        <w:rPr>
          <w:color w:val="000000" w:themeColor="text1"/>
          <w:sz w:val="28"/>
          <w:szCs w:val="28"/>
        </w:rPr>
        <w:t>Новоборівського</w:t>
      </w:r>
      <w:proofErr w:type="spellEnd"/>
      <w:r w:rsidRPr="005872C4">
        <w:rPr>
          <w:color w:val="000000" w:themeColor="text1"/>
          <w:sz w:val="28"/>
          <w:szCs w:val="28"/>
        </w:rPr>
        <w:t xml:space="preserve"> ЦРД «Казка» визначаються відповідно до його Статуту. Заклад прагне задовольнити потреби громадян відповідної території мікрорайону селища в здобутті дошкільної освіти, забезпечити відповідність рівня дошкільної освіти вимогам Базового компонента дошкільної освіти; створити безпечні та нешкідливі умови розвитку, виховання та навчання дітей, режим роботи, умови для фізичного розвитку та зміцнення здоров’я дітей відповідно до санітарно-гігієнічним вимог та забезпечувати їх дотримання. Освітня програма враховує потреби дитячого контингенту.</w:t>
      </w:r>
    </w:p>
    <w:p w:rsidR="006C01DA" w:rsidRPr="00574421" w:rsidRDefault="00564096" w:rsidP="006C01DA">
      <w:pPr>
        <w:pStyle w:val="a3"/>
        <w:shd w:val="clear" w:color="auto" w:fill="FFFFFF"/>
        <w:spacing w:before="0" w:beforeAutospacing="0" w:after="0" w:afterAutospacing="0" w:line="276" w:lineRule="auto"/>
        <w:jc w:val="both"/>
        <w:rPr>
          <w:rStyle w:val="a4"/>
          <w:color w:val="000000" w:themeColor="text1"/>
          <w:sz w:val="28"/>
          <w:szCs w:val="28"/>
        </w:rPr>
      </w:pPr>
      <w:r w:rsidRPr="005872C4">
        <w:rPr>
          <w:rStyle w:val="a4"/>
          <w:color w:val="000000" w:themeColor="text1"/>
          <w:sz w:val="28"/>
          <w:szCs w:val="28"/>
        </w:rPr>
        <w:t xml:space="preserve">      </w:t>
      </w:r>
    </w:p>
    <w:p w:rsidR="006C01DA" w:rsidRPr="00574421" w:rsidRDefault="006C01DA" w:rsidP="006C01DA">
      <w:pPr>
        <w:pStyle w:val="a3"/>
        <w:shd w:val="clear" w:color="auto" w:fill="FFFFFF"/>
        <w:spacing w:before="0" w:beforeAutospacing="0" w:after="0" w:afterAutospacing="0" w:line="276" w:lineRule="auto"/>
        <w:jc w:val="both"/>
        <w:rPr>
          <w:rStyle w:val="a4"/>
          <w:color w:val="000000" w:themeColor="text1"/>
          <w:sz w:val="28"/>
          <w:szCs w:val="28"/>
        </w:rPr>
      </w:pPr>
    </w:p>
    <w:p w:rsidR="006C01DA" w:rsidRPr="00574421" w:rsidRDefault="006C01DA" w:rsidP="006C01DA">
      <w:pPr>
        <w:pStyle w:val="a3"/>
        <w:shd w:val="clear" w:color="auto" w:fill="FFFFFF"/>
        <w:spacing w:before="0" w:beforeAutospacing="0" w:after="0" w:afterAutospacing="0" w:line="276" w:lineRule="auto"/>
        <w:jc w:val="both"/>
        <w:rPr>
          <w:rStyle w:val="a4"/>
          <w:color w:val="000000" w:themeColor="text1"/>
          <w:sz w:val="28"/>
          <w:szCs w:val="28"/>
        </w:rPr>
      </w:pPr>
    </w:p>
    <w:p w:rsidR="006C01DA" w:rsidRPr="00574421" w:rsidRDefault="006C01DA" w:rsidP="006C01DA">
      <w:pPr>
        <w:pStyle w:val="a3"/>
        <w:shd w:val="clear" w:color="auto" w:fill="FFFFFF"/>
        <w:spacing w:before="0" w:beforeAutospacing="0" w:after="0" w:afterAutospacing="0" w:line="276" w:lineRule="auto"/>
        <w:jc w:val="both"/>
        <w:rPr>
          <w:rStyle w:val="a4"/>
          <w:color w:val="000000" w:themeColor="text1"/>
          <w:sz w:val="28"/>
          <w:szCs w:val="28"/>
        </w:rPr>
      </w:pPr>
    </w:p>
    <w:p w:rsidR="006C01DA" w:rsidRPr="00574421" w:rsidRDefault="006C01DA" w:rsidP="006C01DA">
      <w:pPr>
        <w:pStyle w:val="a3"/>
        <w:shd w:val="clear" w:color="auto" w:fill="FFFFFF"/>
        <w:spacing w:before="0" w:beforeAutospacing="0" w:after="0" w:afterAutospacing="0" w:line="276" w:lineRule="auto"/>
        <w:jc w:val="both"/>
        <w:rPr>
          <w:rStyle w:val="a4"/>
          <w:color w:val="000000" w:themeColor="text1"/>
          <w:sz w:val="28"/>
          <w:szCs w:val="28"/>
        </w:rPr>
      </w:pPr>
    </w:p>
    <w:p w:rsidR="006C01DA" w:rsidRPr="00574421" w:rsidRDefault="006C01DA" w:rsidP="006C01DA">
      <w:pPr>
        <w:pStyle w:val="a3"/>
        <w:shd w:val="clear" w:color="auto" w:fill="FFFFFF"/>
        <w:spacing w:before="0" w:beforeAutospacing="0" w:after="0" w:afterAutospacing="0" w:line="276" w:lineRule="auto"/>
        <w:jc w:val="both"/>
        <w:rPr>
          <w:rStyle w:val="a4"/>
          <w:color w:val="000000" w:themeColor="text1"/>
          <w:sz w:val="28"/>
          <w:szCs w:val="28"/>
        </w:rPr>
      </w:pPr>
    </w:p>
    <w:p w:rsidR="006C01DA" w:rsidRPr="00574421" w:rsidRDefault="006C01DA" w:rsidP="006C01DA">
      <w:pPr>
        <w:pStyle w:val="a3"/>
        <w:shd w:val="clear" w:color="auto" w:fill="FFFFFF"/>
        <w:spacing w:before="0" w:beforeAutospacing="0" w:after="0" w:afterAutospacing="0" w:line="276" w:lineRule="auto"/>
        <w:jc w:val="both"/>
        <w:rPr>
          <w:rStyle w:val="a4"/>
          <w:color w:val="000000" w:themeColor="text1"/>
          <w:sz w:val="28"/>
          <w:szCs w:val="28"/>
        </w:rPr>
      </w:pPr>
    </w:p>
    <w:p w:rsidR="007F3CE2" w:rsidRDefault="006C01DA" w:rsidP="006C01DA">
      <w:pPr>
        <w:pStyle w:val="a3"/>
        <w:shd w:val="clear" w:color="auto" w:fill="FFFFFF"/>
        <w:spacing w:before="0" w:beforeAutospacing="0" w:after="0" w:afterAutospacing="0" w:line="276" w:lineRule="auto"/>
        <w:jc w:val="both"/>
        <w:rPr>
          <w:rStyle w:val="a4"/>
          <w:color w:val="000000" w:themeColor="text1"/>
          <w:sz w:val="28"/>
          <w:szCs w:val="28"/>
        </w:rPr>
      </w:pPr>
      <w:r w:rsidRPr="00574421">
        <w:rPr>
          <w:rStyle w:val="a4"/>
          <w:color w:val="000000" w:themeColor="text1"/>
          <w:sz w:val="28"/>
          <w:szCs w:val="28"/>
        </w:rPr>
        <w:t xml:space="preserve">      </w:t>
      </w:r>
    </w:p>
    <w:p w:rsidR="00564096" w:rsidRPr="005872C4" w:rsidRDefault="007F3CE2" w:rsidP="006C01DA">
      <w:pPr>
        <w:pStyle w:val="a3"/>
        <w:shd w:val="clear" w:color="auto" w:fill="FFFFFF"/>
        <w:spacing w:before="0" w:beforeAutospacing="0" w:after="0" w:afterAutospacing="0" w:line="276" w:lineRule="auto"/>
        <w:jc w:val="both"/>
        <w:rPr>
          <w:color w:val="000000" w:themeColor="text1"/>
          <w:sz w:val="28"/>
          <w:szCs w:val="28"/>
        </w:rPr>
      </w:pPr>
      <w:r>
        <w:rPr>
          <w:rStyle w:val="a4"/>
          <w:color w:val="000000" w:themeColor="text1"/>
          <w:sz w:val="28"/>
          <w:szCs w:val="28"/>
        </w:rPr>
        <w:lastRenderedPageBreak/>
        <w:t xml:space="preserve">     </w:t>
      </w:r>
      <w:r w:rsidR="006C01DA" w:rsidRPr="00574421">
        <w:rPr>
          <w:rStyle w:val="a4"/>
          <w:color w:val="000000" w:themeColor="text1"/>
          <w:sz w:val="28"/>
          <w:szCs w:val="28"/>
        </w:rPr>
        <w:t xml:space="preserve"> </w:t>
      </w:r>
      <w:r w:rsidR="006C01DA">
        <w:rPr>
          <w:rStyle w:val="a4"/>
          <w:b/>
          <w:color w:val="000000" w:themeColor="text1"/>
          <w:sz w:val="28"/>
          <w:szCs w:val="28"/>
        </w:rPr>
        <w:t xml:space="preserve">Мета </w:t>
      </w:r>
      <w:r w:rsidR="006C01DA" w:rsidRPr="00574421">
        <w:rPr>
          <w:rStyle w:val="a4"/>
          <w:b/>
          <w:color w:val="000000" w:themeColor="text1"/>
          <w:sz w:val="28"/>
          <w:szCs w:val="28"/>
        </w:rPr>
        <w:t>о</w:t>
      </w:r>
      <w:r w:rsidR="00564096" w:rsidRPr="005872C4">
        <w:rPr>
          <w:rStyle w:val="a4"/>
          <w:b/>
          <w:color w:val="000000" w:themeColor="text1"/>
          <w:sz w:val="28"/>
          <w:szCs w:val="28"/>
        </w:rPr>
        <w:t xml:space="preserve">світньої </w:t>
      </w:r>
      <w:r w:rsidR="005B576B">
        <w:rPr>
          <w:rStyle w:val="a4"/>
          <w:b/>
          <w:color w:val="000000" w:themeColor="text1"/>
          <w:sz w:val="28"/>
          <w:szCs w:val="28"/>
        </w:rPr>
        <w:t xml:space="preserve"> </w:t>
      </w:r>
      <w:r w:rsidR="00564096" w:rsidRPr="005872C4">
        <w:rPr>
          <w:rStyle w:val="a4"/>
          <w:b/>
          <w:color w:val="000000" w:themeColor="text1"/>
          <w:sz w:val="28"/>
          <w:szCs w:val="28"/>
        </w:rPr>
        <w:t>програми</w:t>
      </w:r>
      <w:r w:rsidR="00564096" w:rsidRPr="005872C4">
        <w:rPr>
          <w:color w:val="000000" w:themeColor="text1"/>
          <w:sz w:val="28"/>
          <w:szCs w:val="28"/>
        </w:rPr>
        <w:t>: створення в ЗДО інтегрованої освіти, що реалізує право кожної дитини на якісну і доступну освіту, що забезпечує рівні стартові можливості для повноцінного фізичного і психічного розвитку дітей, як основи їх успішного навчання в школі в умовах інтеграції зусиль сім’ї і закладу дошкільної освіти.</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rStyle w:val="a4"/>
          <w:color w:val="000000" w:themeColor="text1"/>
          <w:sz w:val="28"/>
          <w:szCs w:val="28"/>
        </w:rPr>
        <w:t xml:space="preserve">      </w:t>
      </w:r>
      <w:r w:rsidRPr="005872C4">
        <w:rPr>
          <w:rStyle w:val="a4"/>
          <w:b/>
          <w:color w:val="000000" w:themeColor="text1"/>
          <w:sz w:val="28"/>
          <w:szCs w:val="28"/>
        </w:rPr>
        <w:t>Основні завдання освітньої програми</w:t>
      </w:r>
      <w:r w:rsidRPr="005872C4">
        <w:rPr>
          <w:rStyle w:val="a4"/>
          <w:color w:val="000000" w:themeColor="text1"/>
          <w:sz w:val="28"/>
          <w:szCs w:val="28"/>
        </w:rPr>
        <w:t>:</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1. Створення системи управління якістю освіти дошкільників шляхом введення:</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нових умов і форм організації освітнього процесу (перевага надається ігровій діяльності дітей –  спільній і самостійній);</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нових освітніх технологій (мнемотехніка,</w:t>
      </w:r>
      <w:proofErr w:type="spellStart"/>
      <w:r w:rsidRPr="005872C4">
        <w:rPr>
          <w:color w:val="000000" w:themeColor="text1"/>
          <w:sz w:val="28"/>
          <w:szCs w:val="28"/>
        </w:rPr>
        <w:t>сторітелінг</w:t>
      </w:r>
      <w:proofErr w:type="spellEnd"/>
      <w:r w:rsidRPr="005872C4">
        <w:rPr>
          <w:color w:val="000000" w:themeColor="text1"/>
          <w:sz w:val="28"/>
          <w:szCs w:val="28"/>
        </w:rPr>
        <w:t xml:space="preserve"> та інших);</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оновлення методичного і дидактичного забезпечення, впровадження інформаційних технологій в освітній і управлінський процес.</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2. Створення системи консультування і супроводу батьківської громадськості у питаннях:</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 освіти і розвитку дітей раннього та </w:t>
      </w:r>
      <w:proofErr w:type="spellStart"/>
      <w:r w:rsidRPr="005872C4">
        <w:rPr>
          <w:color w:val="000000" w:themeColor="text1"/>
          <w:sz w:val="28"/>
          <w:szCs w:val="28"/>
        </w:rPr>
        <w:t>передшкільного</w:t>
      </w:r>
      <w:proofErr w:type="spellEnd"/>
      <w:r w:rsidRPr="005872C4">
        <w:rPr>
          <w:color w:val="000000" w:themeColor="text1"/>
          <w:sz w:val="28"/>
          <w:szCs w:val="28"/>
        </w:rPr>
        <w:t xml:space="preserve"> віку;</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підготовки дітей до шкільного навчання дітей;</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для удосконалення фізкультурно-оздоровчої роботи;</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використання інноваційних педагогічних та ІКТ технологій в освітньому процесі.</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3. Удосконалення стратегії і тактики побудови розвивально</w:t>
      </w:r>
      <w:r w:rsidR="002236F9" w:rsidRPr="005872C4">
        <w:rPr>
          <w:color w:val="000000" w:themeColor="text1"/>
          <w:sz w:val="28"/>
          <w:szCs w:val="28"/>
        </w:rPr>
        <w:t>го середовища ЗДО</w:t>
      </w:r>
      <w:r w:rsidRPr="005872C4">
        <w:rPr>
          <w:color w:val="000000" w:themeColor="text1"/>
          <w:sz w:val="28"/>
          <w:szCs w:val="28"/>
        </w:rPr>
        <w:t>, що враховує принцип динамічності і розвиваючого навчання, вікові психологічні і фізичні особливості вихованців та сприяє самореалізації дитини в різних видах діяльності:</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зміцнення матеріально-технічної бази закладу;</w:t>
      </w:r>
    </w:p>
    <w:p w:rsidR="00564096" w:rsidRPr="005872C4" w:rsidRDefault="00564096"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розвиток системи управління ЗДО на основі підвищення компетентності батьків з питань взаємодії з дошкільною установою.</w:t>
      </w:r>
    </w:p>
    <w:p w:rsidR="00564096" w:rsidRPr="005872C4" w:rsidRDefault="002236F9"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      </w:t>
      </w:r>
      <w:r w:rsidR="00564096" w:rsidRPr="005872C4">
        <w:rPr>
          <w:color w:val="000000" w:themeColor="text1"/>
          <w:sz w:val="28"/>
          <w:szCs w:val="28"/>
        </w:rPr>
        <w:t>Призначення закладу дошкільної освіти полягає у наданні дітям якісної дошкільної освіти і виходить із визначеного у сучасній психолого-педагогічній науці поняття про те, що саме забезпечення емоційного благополуччя дитини в умовах сім`ї і дошкільного закладу стає запорукою її успішного розвитку  і є головним критерієм оцінки його результату. Реалізація завдань полягає у забезпеченні емоційного благополуччя,  що сприяє розвитку  фізичного, психічного, соціального здоров’я  та повноцінній пізнавальній активності дитини, яка призведе до її успішної самореалізації на наступному етапі життя в початковій ланці школи.</w:t>
      </w:r>
    </w:p>
    <w:p w:rsidR="0046442E" w:rsidRDefault="002236F9" w:rsidP="006C01DA">
      <w:pPr>
        <w:pStyle w:val="a3"/>
        <w:shd w:val="clear" w:color="auto" w:fill="FFFFFF"/>
        <w:spacing w:before="0" w:beforeAutospacing="0" w:after="0" w:afterAutospacing="0" w:line="276" w:lineRule="auto"/>
        <w:jc w:val="both"/>
        <w:rPr>
          <w:b/>
          <w:i/>
          <w:color w:val="000000" w:themeColor="text1"/>
          <w:sz w:val="28"/>
          <w:szCs w:val="28"/>
        </w:rPr>
      </w:pPr>
      <w:r w:rsidRPr="005872C4">
        <w:rPr>
          <w:b/>
          <w:i/>
          <w:color w:val="000000" w:themeColor="text1"/>
          <w:sz w:val="28"/>
          <w:szCs w:val="28"/>
        </w:rPr>
        <w:t xml:space="preserve">   </w:t>
      </w:r>
    </w:p>
    <w:p w:rsidR="0046442E" w:rsidRDefault="0046442E" w:rsidP="006C01DA">
      <w:pPr>
        <w:pStyle w:val="a3"/>
        <w:shd w:val="clear" w:color="auto" w:fill="FFFFFF"/>
        <w:spacing w:before="0" w:beforeAutospacing="0" w:after="0" w:afterAutospacing="0" w:line="276" w:lineRule="auto"/>
        <w:jc w:val="both"/>
        <w:rPr>
          <w:b/>
          <w:i/>
          <w:color w:val="000000" w:themeColor="text1"/>
          <w:sz w:val="28"/>
          <w:szCs w:val="28"/>
        </w:rPr>
      </w:pPr>
    </w:p>
    <w:p w:rsidR="0046442E" w:rsidRDefault="0046442E" w:rsidP="006C01DA">
      <w:pPr>
        <w:pStyle w:val="a3"/>
        <w:shd w:val="clear" w:color="auto" w:fill="FFFFFF"/>
        <w:spacing w:before="0" w:beforeAutospacing="0" w:after="0" w:afterAutospacing="0" w:line="276" w:lineRule="auto"/>
        <w:jc w:val="both"/>
        <w:rPr>
          <w:b/>
          <w:i/>
          <w:color w:val="000000" w:themeColor="text1"/>
          <w:sz w:val="28"/>
          <w:szCs w:val="28"/>
        </w:rPr>
      </w:pPr>
    </w:p>
    <w:p w:rsidR="0046442E" w:rsidRDefault="0046442E" w:rsidP="006C01DA">
      <w:pPr>
        <w:pStyle w:val="a3"/>
        <w:shd w:val="clear" w:color="auto" w:fill="FFFFFF"/>
        <w:spacing w:before="0" w:beforeAutospacing="0" w:after="0" w:afterAutospacing="0" w:line="276" w:lineRule="auto"/>
        <w:jc w:val="both"/>
        <w:rPr>
          <w:b/>
          <w:i/>
          <w:color w:val="000000" w:themeColor="text1"/>
          <w:sz w:val="28"/>
          <w:szCs w:val="28"/>
        </w:rPr>
      </w:pPr>
    </w:p>
    <w:p w:rsidR="0046442E" w:rsidRDefault="0046442E" w:rsidP="006C01DA">
      <w:pPr>
        <w:pStyle w:val="a3"/>
        <w:shd w:val="clear" w:color="auto" w:fill="FFFFFF"/>
        <w:spacing w:before="0" w:beforeAutospacing="0" w:after="0" w:afterAutospacing="0" w:line="276" w:lineRule="auto"/>
        <w:jc w:val="both"/>
        <w:rPr>
          <w:b/>
          <w:i/>
          <w:color w:val="000000" w:themeColor="text1"/>
          <w:sz w:val="28"/>
          <w:szCs w:val="28"/>
        </w:rPr>
      </w:pPr>
    </w:p>
    <w:p w:rsidR="002236F9" w:rsidRPr="005872C4" w:rsidRDefault="002236F9" w:rsidP="006C01DA">
      <w:pPr>
        <w:pStyle w:val="a3"/>
        <w:shd w:val="clear" w:color="auto" w:fill="FFFFFF"/>
        <w:spacing w:before="0" w:beforeAutospacing="0" w:after="0" w:afterAutospacing="0" w:line="276" w:lineRule="auto"/>
        <w:jc w:val="both"/>
        <w:rPr>
          <w:b/>
          <w:i/>
          <w:color w:val="000000" w:themeColor="text1"/>
          <w:sz w:val="28"/>
          <w:szCs w:val="28"/>
        </w:rPr>
      </w:pPr>
      <w:proofErr w:type="spellStart"/>
      <w:r w:rsidRPr="005872C4">
        <w:rPr>
          <w:b/>
          <w:i/>
          <w:color w:val="000000" w:themeColor="text1"/>
          <w:sz w:val="28"/>
          <w:szCs w:val="28"/>
        </w:rPr>
        <w:lastRenderedPageBreak/>
        <w:t>Новоборівський</w:t>
      </w:r>
      <w:proofErr w:type="spellEnd"/>
      <w:r w:rsidRPr="005872C4">
        <w:rPr>
          <w:b/>
          <w:i/>
          <w:color w:val="000000" w:themeColor="text1"/>
          <w:sz w:val="28"/>
          <w:szCs w:val="28"/>
        </w:rPr>
        <w:t xml:space="preserve"> центр розвитку дитини «Казка»</w:t>
      </w:r>
      <w:r w:rsidR="009C7E10">
        <w:rPr>
          <w:b/>
          <w:i/>
          <w:color w:val="000000" w:themeColor="text1"/>
          <w:sz w:val="28"/>
          <w:szCs w:val="28"/>
        </w:rPr>
        <w:t xml:space="preserve"> здійснює освітній процес у 202</w:t>
      </w:r>
      <w:r w:rsidR="009C7E10">
        <w:rPr>
          <w:b/>
          <w:i/>
          <w:color w:val="000000" w:themeColor="text1"/>
          <w:sz w:val="28"/>
          <w:szCs w:val="28"/>
          <w:lang w:val="ru-RU"/>
        </w:rPr>
        <w:t>2</w:t>
      </w:r>
      <w:r w:rsidR="009C7E10">
        <w:rPr>
          <w:b/>
          <w:i/>
          <w:color w:val="000000" w:themeColor="text1"/>
          <w:sz w:val="28"/>
          <w:szCs w:val="28"/>
        </w:rPr>
        <w:t>-202</w:t>
      </w:r>
      <w:r w:rsidR="009C7E10">
        <w:rPr>
          <w:b/>
          <w:i/>
          <w:color w:val="000000" w:themeColor="text1"/>
          <w:sz w:val="28"/>
          <w:szCs w:val="28"/>
          <w:lang w:val="ru-RU"/>
        </w:rPr>
        <w:t>3</w:t>
      </w:r>
      <w:r w:rsidRPr="005872C4">
        <w:rPr>
          <w:b/>
          <w:i/>
          <w:color w:val="000000" w:themeColor="text1"/>
          <w:sz w:val="28"/>
          <w:szCs w:val="28"/>
        </w:rPr>
        <w:t xml:space="preserve"> навчальному році за пріоритетним напрямом:</w:t>
      </w:r>
    </w:p>
    <w:p w:rsidR="002236F9" w:rsidRPr="005872C4" w:rsidRDefault="002236F9" w:rsidP="006C01DA">
      <w:pPr>
        <w:pStyle w:val="a3"/>
        <w:shd w:val="clear" w:color="auto" w:fill="FFFFFF"/>
        <w:spacing w:before="0" w:beforeAutospacing="0" w:after="0" w:afterAutospacing="0" w:line="276" w:lineRule="auto"/>
        <w:jc w:val="both"/>
        <w:rPr>
          <w:b/>
          <w:i/>
          <w:color w:val="000000" w:themeColor="text1"/>
          <w:sz w:val="28"/>
          <w:szCs w:val="28"/>
        </w:rPr>
      </w:pPr>
      <w:r w:rsidRPr="005872C4">
        <w:rPr>
          <w:b/>
          <w:i/>
          <w:color w:val="000000" w:themeColor="text1"/>
          <w:sz w:val="28"/>
          <w:szCs w:val="28"/>
        </w:rPr>
        <w:t xml:space="preserve">  </w:t>
      </w:r>
      <w:r w:rsidR="008F27CA">
        <w:rPr>
          <w:b/>
          <w:i/>
          <w:color w:val="000000" w:themeColor="text1"/>
          <w:sz w:val="28"/>
          <w:szCs w:val="28"/>
        </w:rPr>
        <w:t xml:space="preserve">                     </w:t>
      </w:r>
      <w:r w:rsidR="005B576B">
        <w:rPr>
          <w:b/>
          <w:i/>
          <w:color w:val="000000" w:themeColor="text1"/>
          <w:sz w:val="28"/>
          <w:szCs w:val="28"/>
        </w:rPr>
        <w:t xml:space="preserve">                                                        </w:t>
      </w:r>
      <w:r w:rsidRPr="005872C4">
        <w:rPr>
          <w:b/>
          <w:i/>
          <w:color w:val="000000" w:themeColor="text1"/>
          <w:sz w:val="28"/>
          <w:szCs w:val="28"/>
        </w:rPr>
        <w:t xml:space="preserve">   Фізкультурно-оздоровчий.</w:t>
      </w:r>
    </w:p>
    <w:p w:rsidR="002236F9" w:rsidRPr="005872C4" w:rsidRDefault="002236F9"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Навчальний рік у з</w:t>
      </w:r>
      <w:r w:rsidR="009C7E10">
        <w:rPr>
          <w:color w:val="000000" w:themeColor="text1"/>
          <w:sz w:val="28"/>
          <w:szCs w:val="28"/>
        </w:rPr>
        <w:t>акладі починається 1вересня 202</w:t>
      </w:r>
      <w:r w:rsidR="009C7E10">
        <w:rPr>
          <w:color w:val="000000" w:themeColor="text1"/>
          <w:sz w:val="28"/>
          <w:szCs w:val="28"/>
          <w:lang w:val="ru-RU"/>
        </w:rPr>
        <w:t>2</w:t>
      </w:r>
      <w:r w:rsidR="002F725E">
        <w:rPr>
          <w:color w:val="000000" w:themeColor="text1"/>
          <w:sz w:val="28"/>
          <w:szCs w:val="28"/>
          <w:lang w:val="ru-RU"/>
        </w:rPr>
        <w:t xml:space="preserve"> у </w:t>
      </w:r>
      <w:proofErr w:type="spellStart"/>
      <w:r w:rsidR="002F725E">
        <w:rPr>
          <w:color w:val="000000" w:themeColor="text1"/>
          <w:sz w:val="28"/>
          <w:szCs w:val="28"/>
          <w:lang w:val="ru-RU"/>
        </w:rPr>
        <w:t>змішаному</w:t>
      </w:r>
      <w:proofErr w:type="spellEnd"/>
      <w:r w:rsidR="002F725E">
        <w:rPr>
          <w:color w:val="000000" w:themeColor="text1"/>
          <w:sz w:val="28"/>
          <w:szCs w:val="28"/>
          <w:lang w:val="ru-RU"/>
        </w:rPr>
        <w:t xml:space="preserve"> </w:t>
      </w:r>
      <w:proofErr w:type="spellStart"/>
      <w:r w:rsidR="002F725E">
        <w:rPr>
          <w:color w:val="000000" w:themeColor="text1"/>
          <w:sz w:val="28"/>
          <w:szCs w:val="28"/>
          <w:lang w:val="ru-RU"/>
        </w:rPr>
        <w:t>форматі</w:t>
      </w:r>
      <w:proofErr w:type="spellEnd"/>
      <w:r w:rsidRPr="005872C4">
        <w:rPr>
          <w:color w:val="000000" w:themeColor="text1"/>
          <w:sz w:val="28"/>
          <w:szCs w:val="28"/>
        </w:rPr>
        <w:t xml:space="preserve"> і закінчується 31травня 2022року, літній оздоровчий період – з 1червня по 31серпня. Загальна тривалість канікул,  під час яких заняття з вихованцями не проводяться, складає 108днів:</w:t>
      </w:r>
    </w:p>
    <w:p w:rsidR="002236F9" w:rsidRPr="005872C4" w:rsidRDefault="002236F9"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Літні – 66 календарних днів з 1червня по 31серпня;</w:t>
      </w:r>
    </w:p>
    <w:p w:rsidR="002236F9" w:rsidRPr="005872C4" w:rsidRDefault="002F725E" w:rsidP="006C01DA">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Осінні – 5календарних днів з 24жовтня по 28</w:t>
      </w:r>
      <w:r w:rsidR="002236F9" w:rsidRPr="005872C4">
        <w:rPr>
          <w:color w:val="000000" w:themeColor="text1"/>
          <w:sz w:val="28"/>
          <w:szCs w:val="28"/>
        </w:rPr>
        <w:t>жовтня;</w:t>
      </w:r>
    </w:p>
    <w:p w:rsidR="002236F9" w:rsidRPr="005872C4" w:rsidRDefault="002F725E" w:rsidP="006C01DA">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Зимові – 14календарних дні  з 26</w:t>
      </w:r>
      <w:r w:rsidR="002236F9" w:rsidRPr="005872C4">
        <w:rPr>
          <w:color w:val="000000" w:themeColor="text1"/>
          <w:sz w:val="28"/>
          <w:szCs w:val="28"/>
        </w:rPr>
        <w:t xml:space="preserve">грудня по </w:t>
      </w:r>
      <w:r>
        <w:rPr>
          <w:color w:val="000000" w:themeColor="text1"/>
          <w:sz w:val="28"/>
          <w:szCs w:val="28"/>
        </w:rPr>
        <w:t>6</w:t>
      </w:r>
      <w:r w:rsidR="0046442E">
        <w:rPr>
          <w:color w:val="000000" w:themeColor="text1"/>
          <w:sz w:val="28"/>
          <w:szCs w:val="28"/>
        </w:rPr>
        <w:t>січня;</w:t>
      </w:r>
    </w:p>
    <w:p w:rsidR="002236F9" w:rsidRPr="005872C4" w:rsidRDefault="002236F9"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Весняні – 5календарних днів з </w:t>
      </w:r>
      <w:r w:rsidR="002F725E">
        <w:rPr>
          <w:color w:val="000000" w:themeColor="text1"/>
          <w:sz w:val="28"/>
          <w:szCs w:val="28"/>
        </w:rPr>
        <w:t>27березня по 31</w:t>
      </w:r>
      <w:r w:rsidR="0046442E">
        <w:rPr>
          <w:color w:val="000000" w:themeColor="text1"/>
          <w:sz w:val="28"/>
          <w:szCs w:val="28"/>
        </w:rPr>
        <w:t>березня.</w:t>
      </w:r>
    </w:p>
    <w:p w:rsidR="002236F9" w:rsidRPr="005872C4" w:rsidRDefault="002236F9"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У період канікул з дітьми проводиться фізкультурно-оздоровча і художньо-продуктивна діяльність.</w:t>
      </w:r>
    </w:p>
    <w:p w:rsidR="002236F9" w:rsidRPr="005872C4" w:rsidRDefault="002236F9" w:rsidP="006C01D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У закладі встановлено 5</w:t>
      </w:r>
      <w:r w:rsidR="005872C4">
        <w:rPr>
          <w:color w:val="000000" w:themeColor="text1"/>
          <w:sz w:val="28"/>
          <w:szCs w:val="28"/>
          <w:lang w:val="ru-RU"/>
        </w:rPr>
        <w:t>-</w:t>
      </w:r>
      <w:r w:rsidRPr="005872C4">
        <w:rPr>
          <w:color w:val="000000" w:themeColor="text1"/>
          <w:sz w:val="28"/>
          <w:szCs w:val="28"/>
        </w:rPr>
        <w:t>ти денний навчальний тиждень з 8.00 до 17.00. режим роботи чергової групи – 7.30-</w:t>
      </w:r>
      <w:r w:rsidR="004E7A05" w:rsidRPr="005872C4">
        <w:rPr>
          <w:color w:val="000000" w:themeColor="text1"/>
          <w:sz w:val="28"/>
          <w:szCs w:val="28"/>
        </w:rPr>
        <w:t>8.00, 17.00-18.00.</w:t>
      </w:r>
    </w:p>
    <w:p w:rsidR="0036287A" w:rsidRDefault="0036287A" w:rsidP="006C01DA">
      <w:pPr>
        <w:pStyle w:val="a3"/>
        <w:shd w:val="clear" w:color="auto" w:fill="FFFFFF"/>
        <w:spacing w:before="0" w:beforeAutospacing="0" w:after="0" w:afterAutospacing="0" w:line="276" w:lineRule="auto"/>
        <w:jc w:val="both"/>
        <w:rPr>
          <w:b/>
          <w:color w:val="000000" w:themeColor="text1"/>
          <w:sz w:val="28"/>
          <w:szCs w:val="28"/>
        </w:rPr>
      </w:pPr>
    </w:p>
    <w:p w:rsidR="004E7A05" w:rsidRPr="005872C4" w:rsidRDefault="008F27CA" w:rsidP="006C01DA">
      <w:pPr>
        <w:pStyle w:val="a3"/>
        <w:shd w:val="clear" w:color="auto" w:fill="FFFFFF"/>
        <w:spacing w:before="0" w:beforeAutospacing="0" w:after="0" w:afterAutospacing="0" w:line="276" w:lineRule="auto"/>
        <w:jc w:val="both"/>
        <w:rPr>
          <w:b/>
          <w:color w:val="000000" w:themeColor="text1"/>
          <w:sz w:val="28"/>
          <w:szCs w:val="28"/>
        </w:rPr>
      </w:pPr>
      <w:r>
        <w:rPr>
          <w:b/>
          <w:color w:val="000000" w:themeColor="text1"/>
          <w:sz w:val="28"/>
          <w:szCs w:val="28"/>
        </w:rPr>
        <w:t xml:space="preserve">          </w:t>
      </w:r>
      <w:r w:rsidR="004E7A05" w:rsidRPr="005872C4">
        <w:rPr>
          <w:b/>
          <w:color w:val="000000" w:themeColor="text1"/>
          <w:sz w:val="28"/>
          <w:szCs w:val="28"/>
        </w:rPr>
        <w:t>Методична тема, над якою працює колектив закладу:</w:t>
      </w:r>
    </w:p>
    <w:p w:rsidR="004E7A05" w:rsidRPr="005872C4" w:rsidRDefault="005872C4" w:rsidP="006C01DA">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«В</w:t>
      </w:r>
      <w:proofErr w:type="spellStart"/>
      <w:r>
        <w:rPr>
          <w:color w:val="000000" w:themeColor="text1"/>
          <w:sz w:val="28"/>
          <w:szCs w:val="28"/>
          <w:lang w:val="ru-RU"/>
        </w:rPr>
        <w:t>досконалення</w:t>
      </w:r>
      <w:proofErr w:type="spellEnd"/>
      <w:r>
        <w:rPr>
          <w:color w:val="000000" w:themeColor="text1"/>
          <w:sz w:val="28"/>
          <w:szCs w:val="28"/>
          <w:lang w:val="ru-RU"/>
        </w:rPr>
        <w:t xml:space="preserve"> </w:t>
      </w:r>
      <w:proofErr w:type="spellStart"/>
      <w:r>
        <w:rPr>
          <w:color w:val="000000" w:themeColor="text1"/>
          <w:sz w:val="28"/>
          <w:szCs w:val="28"/>
          <w:lang w:val="ru-RU"/>
        </w:rPr>
        <w:t>професійної</w:t>
      </w:r>
      <w:proofErr w:type="spellEnd"/>
      <w:r>
        <w:rPr>
          <w:color w:val="000000" w:themeColor="text1"/>
          <w:sz w:val="28"/>
          <w:szCs w:val="28"/>
          <w:lang w:val="ru-RU"/>
        </w:rPr>
        <w:t xml:space="preserve"> </w:t>
      </w:r>
      <w:proofErr w:type="spellStart"/>
      <w:r>
        <w:rPr>
          <w:color w:val="000000" w:themeColor="text1"/>
          <w:sz w:val="28"/>
          <w:szCs w:val="28"/>
          <w:lang w:val="ru-RU"/>
        </w:rPr>
        <w:t>майстерності</w:t>
      </w:r>
      <w:proofErr w:type="spellEnd"/>
      <w:r>
        <w:rPr>
          <w:color w:val="000000" w:themeColor="text1"/>
          <w:sz w:val="28"/>
          <w:szCs w:val="28"/>
          <w:lang w:val="ru-RU"/>
        </w:rPr>
        <w:t xml:space="preserve"> </w:t>
      </w:r>
      <w:proofErr w:type="spellStart"/>
      <w:r>
        <w:rPr>
          <w:color w:val="000000" w:themeColor="text1"/>
          <w:sz w:val="28"/>
          <w:szCs w:val="28"/>
          <w:lang w:val="ru-RU"/>
        </w:rPr>
        <w:t>педагогічних</w:t>
      </w:r>
      <w:proofErr w:type="spellEnd"/>
      <w:r>
        <w:rPr>
          <w:color w:val="000000" w:themeColor="text1"/>
          <w:sz w:val="28"/>
          <w:szCs w:val="28"/>
          <w:lang w:val="ru-RU"/>
        </w:rPr>
        <w:t xml:space="preserve"> </w:t>
      </w:r>
      <w:proofErr w:type="spellStart"/>
      <w:r>
        <w:rPr>
          <w:color w:val="000000" w:themeColor="text1"/>
          <w:sz w:val="28"/>
          <w:szCs w:val="28"/>
          <w:lang w:val="ru-RU"/>
        </w:rPr>
        <w:t>працівників</w:t>
      </w:r>
      <w:proofErr w:type="spellEnd"/>
      <w:r>
        <w:rPr>
          <w:color w:val="000000" w:themeColor="text1"/>
          <w:sz w:val="28"/>
          <w:szCs w:val="28"/>
          <w:lang w:val="ru-RU"/>
        </w:rPr>
        <w:t xml:space="preserve"> в </w:t>
      </w:r>
      <w:proofErr w:type="spellStart"/>
      <w:r>
        <w:rPr>
          <w:color w:val="000000" w:themeColor="text1"/>
          <w:sz w:val="28"/>
          <w:szCs w:val="28"/>
          <w:lang w:val="ru-RU"/>
        </w:rPr>
        <w:t>контексті</w:t>
      </w:r>
      <w:proofErr w:type="spellEnd"/>
      <w:r>
        <w:rPr>
          <w:color w:val="000000" w:themeColor="text1"/>
          <w:sz w:val="28"/>
          <w:szCs w:val="28"/>
          <w:lang w:val="ru-RU"/>
        </w:rPr>
        <w:t xml:space="preserve"> </w:t>
      </w:r>
      <w:proofErr w:type="spellStart"/>
      <w:r>
        <w:rPr>
          <w:color w:val="000000" w:themeColor="text1"/>
          <w:sz w:val="28"/>
          <w:szCs w:val="28"/>
          <w:lang w:val="ru-RU"/>
        </w:rPr>
        <w:t>компетентісного</w:t>
      </w:r>
      <w:proofErr w:type="spellEnd"/>
      <w:r>
        <w:rPr>
          <w:color w:val="000000" w:themeColor="text1"/>
          <w:sz w:val="28"/>
          <w:szCs w:val="28"/>
          <w:lang w:val="ru-RU"/>
        </w:rPr>
        <w:t xml:space="preserve"> </w:t>
      </w:r>
      <w:proofErr w:type="spellStart"/>
      <w:r>
        <w:rPr>
          <w:color w:val="000000" w:themeColor="text1"/>
          <w:sz w:val="28"/>
          <w:szCs w:val="28"/>
          <w:lang w:val="ru-RU"/>
        </w:rPr>
        <w:t>підходу</w:t>
      </w:r>
      <w:proofErr w:type="spellEnd"/>
      <w:r w:rsidR="0036287A">
        <w:rPr>
          <w:color w:val="000000" w:themeColor="text1"/>
          <w:sz w:val="28"/>
          <w:szCs w:val="28"/>
          <w:lang w:val="ru-RU"/>
        </w:rPr>
        <w:t xml:space="preserve">, </w:t>
      </w:r>
      <w:proofErr w:type="spellStart"/>
      <w:r w:rsidR="0036287A">
        <w:rPr>
          <w:color w:val="000000" w:themeColor="text1"/>
          <w:sz w:val="28"/>
          <w:szCs w:val="28"/>
          <w:lang w:val="ru-RU"/>
        </w:rPr>
        <w:t>спрямованого</w:t>
      </w:r>
      <w:proofErr w:type="spellEnd"/>
      <w:r w:rsidR="0036287A">
        <w:rPr>
          <w:color w:val="000000" w:themeColor="text1"/>
          <w:sz w:val="28"/>
          <w:szCs w:val="28"/>
          <w:lang w:val="ru-RU"/>
        </w:rPr>
        <w:t xml:space="preserve"> на </w:t>
      </w:r>
      <w:proofErr w:type="spellStart"/>
      <w:r w:rsidR="0036287A">
        <w:rPr>
          <w:color w:val="000000" w:themeColor="text1"/>
          <w:sz w:val="28"/>
          <w:szCs w:val="28"/>
          <w:lang w:val="ru-RU"/>
        </w:rPr>
        <w:t>досягнення</w:t>
      </w:r>
      <w:proofErr w:type="spellEnd"/>
      <w:r w:rsidR="0036287A">
        <w:rPr>
          <w:color w:val="000000" w:themeColor="text1"/>
          <w:sz w:val="28"/>
          <w:szCs w:val="28"/>
          <w:lang w:val="ru-RU"/>
        </w:rPr>
        <w:t xml:space="preserve"> </w:t>
      </w:r>
      <w:proofErr w:type="spellStart"/>
      <w:r w:rsidR="0036287A">
        <w:rPr>
          <w:color w:val="000000" w:themeColor="text1"/>
          <w:sz w:val="28"/>
          <w:szCs w:val="28"/>
          <w:lang w:val="ru-RU"/>
        </w:rPr>
        <w:t>результатів</w:t>
      </w:r>
      <w:proofErr w:type="spellEnd"/>
      <w:r w:rsidR="004E7A05" w:rsidRPr="005872C4">
        <w:rPr>
          <w:color w:val="000000" w:themeColor="text1"/>
          <w:sz w:val="28"/>
          <w:szCs w:val="28"/>
        </w:rPr>
        <w:t>».</w:t>
      </w:r>
    </w:p>
    <w:p w:rsidR="004E7A05" w:rsidRPr="0036287A" w:rsidRDefault="004E7A05" w:rsidP="006C01DA">
      <w:pPr>
        <w:pStyle w:val="a3"/>
        <w:shd w:val="clear" w:color="auto" w:fill="FFFFFF"/>
        <w:spacing w:before="0" w:beforeAutospacing="0" w:after="0" w:afterAutospacing="0" w:line="276" w:lineRule="auto"/>
        <w:jc w:val="both"/>
        <w:rPr>
          <w:b/>
          <w:color w:val="000000" w:themeColor="text1"/>
          <w:sz w:val="28"/>
          <w:szCs w:val="28"/>
        </w:rPr>
      </w:pPr>
      <w:r w:rsidRPr="005872C4">
        <w:rPr>
          <w:b/>
          <w:color w:val="000000" w:themeColor="text1"/>
          <w:sz w:val="28"/>
          <w:szCs w:val="28"/>
        </w:rPr>
        <w:t xml:space="preserve">Основні завдання </w:t>
      </w:r>
      <w:proofErr w:type="spellStart"/>
      <w:r w:rsidRPr="005872C4">
        <w:rPr>
          <w:b/>
          <w:color w:val="000000" w:themeColor="text1"/>
          <w:sz w:val="28"/>
          <w:szCs w:val="28"/>
        </w:rPr>
        <w:t>Новоборівського</w:t>
      </w:r>
      <w:proofErr w:type="spellEnd"/>
      <w:r w:rsidRPr="005872C4">
        <w:rPr>
          <w:b/>
          <w:color w:val="000000" w:themeColor="text1"/>
          <w:sz w:val="28"/>
          <w:szCs w:val="28"/>
        </w:rPr>
        <w:t xml:space="preserve"> центру</w:t>
      </w:r>
      <w:r w:rsidR="002F725E">
        <w:rPr>
          <w:b/>
          <w:color w:val="000000" w:themeColor="text1"/>
          <w:sz w:val="28"/>
          <w:szCs w:val="28"/>
        </w:rPr>
        <w:t xml:space="preserve"> розвитку дитини «Казка» на 2022</w:t>
      </w:r>
      <w:r w:rsidRPr="005872C4">
        <w:rPr>
          <w:b/>
          <w:color w:val="000000" w:themeColor="text1"/>
          <w:sz w:val="28"/>
          <w:szCs w:val="28"/>
        </w:rPr>
        <w:t>-</w:t>
      </w:r>
      <w:r w:rsidR="002F725E">
        <w:rPr>
          <w:b/>
          <w:color w:val="000000" w:themeColor="text1"/>
          <w:sz w:val="28"/>
          <w:szCs w:val="28"/>
        </w:rPr>
        <w:t>2023</w:t>
      </w:r>
      <w:r w:rsidRPr="0036287A">
        <w:rPr>
          <w:b/>
          <w:color w:val="000000" w:themeColor="text1"/>
          <w:sz w:val="28"/>
          <w:szCs w:val="28"/>
        </w:rPr>
        <w:t>навчальний рік:</w:t>
      </w:r>
    </w:p>
    <w:p w:rsidR="002F725E" w:rsidRPr="002F725E" w:rsidRDefault="002F725E" w:rsidP="006C01DA">
      <w:pPr>
        <w:pStyle w:val="1"/>
        <w:widowControl/>
        <w:numPr>
          <w:ilvl w:val="0"/>
          <w:numId w:val="6"/>
        </w:numPr>
        <w:pBdr>
          <w:top w:val="nil"/>
          <w:left w:val="nil"/>
          <w:bottom w:val="nil"/>
          <w:right w:val="nil"/>
          <w:between w:val="nil"/>
        </w:pBdr>
        <w:spacing w:after="85" w:line="276" w:lineRule="auto"/>
        <w:jc w:val="both"/>
        <w:rPr>
          <w:rFonts w:ascii="Times New Roman" w:eastAsia="Times New Roman" w:hAnsi="Times New Roman" w:cs="Times New Roman"/>
          <w:color w:val="000000"/>
          <w:sz w:val="28"/>
          <w:szCs w:val="28"/>
        </w:rPr>
      </w:pPr>
      <w:r w:rsidRPr="002F725E">
        <w:rPr>
          <w:rFonts w:ascii="Times New Roman" w:hAnsi="Times New Roman" w:cs="Times New Roman"/>
          <w:sz w:val="28"/>
          <w:szCs w:val="28"/>
        </w:rPr>
        <w:t>Здійснення дистанційної освітньої діяльності й надання психологічної підтримки дітям раннього та дошкільного віку через використання цифрових інформаційних ресурсів.</w:t>
      </w:r>
    </w:p>
    <w:p w:rsidR="002F725E" w:rsidRPr="002F725E" w:rsidRDefault="002F725E" w:rsidP="006C01DA">
      <w:pPr>
        <w:pStyle w:val="1"/>
        <w:widowControl/>
        <w:numPr>
          <w:ilvl w:val="0"/>
          <w:numId w:val="6"/>
        </w:numPr>
        <w:pBdr>
          <w:top w:val="nil"/>
          <w:left w:val="nil"/>
          <w:bottom w:val="nil"/>
          <w:right w:val="nil"/>
          <w:between w:val="nil"/>
        </w:pBdr>
        <w:spacing w:after="85" w:line="276" w:lineRule="auto"/>
        <w:jc w:val="both"/>
        <w:rPr>
          <w:rFonts w:ascii="Times New Roman" w:eastAsia="Times New Roman" w:hAnsi="Times New Roman" w:cs="Times New Roman"/>
          <w:color w:val="000000"/>
          <w:sz w:val="28"/>
          <w:szCs w:val="28"/>
        </w:rPr>
      </w:pPr>
      <w:r w:rsidRPr="002F725E">
        <w:rPr>
          <w:rFonts w:ascii="Times New Roman" w:eastAsia="Times New Roman" w:hAnsi="Times New Roman" w:cs="Times New Roman"/>
          <w:color w:val="000000"/>
          <w:sz w:val="28"/>
          <w:szCs w:val="28"/>
        </w:rPr>
        <w:t>Ф</w:t>
      </w:r>
      <w:r w:rsidRPr="002F725E">
        <w:rPr>
          <w:rFonts w:ascii="Times New Roman" w:hAnsi="Times New Roman" w:cs="Times New Roman"/>
          <w:sz w:val="28"/>
          <w:szCs w:val="28"/>
        </w:rPr>
        <w:t>ормування соціально -</w:t>
      </w:r>
      <w:r w:rsidRPr="002F725E">
        <w:rPr>
          <w:rFonts w:ascii="Times New Roman" w:hAnsi="Times New Roman" w:cs="Times New Roman"/>
          <w:sz w:val="28"/>
          <w:szCs w:val="28"/>
          <w:lang w:val="ru-RU"/>
        </w:rPr>
        <w:t xml:space="preserve"> </w:t>
      </w:r>
      <w:r w:rsidRPr="002F725E">
        <w:rPr>
          <w:rFonts w:ascii="Times New Roman" w:hAnsi="Times New Roman" w:cs="Times New Roman"/>
          <w:sz w:val="28"/>
          <w:szCs w:val="28"/>
        </w:rPr>
        <w:t>громадянської компетентності дітей дошкільного віку.</w:t>
      </w:r>
    </w:p>
    <w:p w:rsidR="002F725E" w:rsidRPr="00AB5825" w:rsidRDefault="002F725E" w:rsidP="006C01DA">
      <w:pPr>
        <w:pStyle w:val="1"/>
        <w:widowControl/>
        <w:numPr>
          <w:ilvl w:val="0"/>
          <w:numId w:val="6"/>
        </w:numPr>
        <w:pBdr>
          <w:top w:val="nil"/>
          <w:left w:val="nil"/>
          <w:bottom w:val="nil"/>
          <w:right w:val="nil"/>
          <w:between w:val="nil"/>
        </w:pBdr>
        <w:spacing w:after="85" w:line="276" w:lineRule="auto"/>
        <w:jc w:val="both"/>
        <w:rPr>
          <w:rFonts w:ascii="Times New Roman" w:eastAsia="Times New Roman" w:hAnsi="Times New Roman" w:cs="Times New Roman"/>
          <w:color w:val="000000"/>
          <w:sz w:val="32"/>
          <w:szCs w:val="32"/>
        </w:rPr>
      </w:pPr>
      <w:r w:rsidRPr="002F725E">
        <w:rPr>
          <w:rFonts w:ascii="Times New Roman" w:eastAsia="Times New Roman" w:hAnsi="Times New Roman" w:cs="Times New Roman"/>
          <w:color w:val="000000"/>
          <w:sz w:val="28"/>
          <w:szCs w:val="28"/>
        </w:rPr>
        <w:t xml:space="preserve">Формування в дітей ціннісного ставлення до </w:t>
      </w:r>
      <w:proofErr w:type="spellStart"/>
      <w:r w:rsidRPr="002F725E">
        <w:rPr>
          <w:rFonts w:ascii="Times New Roman" w:eastAsia="Times New Roman" w:hAnsi="Times New Roman" w:cs="Times New Roman"/>
          <w:color w:val="000000"/>
          <w:sz w:val="28"/>
          <w:szCs w:val="28"/>
        </w:rPr>
        <w:t>здоров´я</w:t>
      </w:r>
      <w:proofErr w:type="spellEnd"/>
      <w:r w:rsidRPr="002F725E">
        <w:rPr>
          <w:rFonts w:ascii="Times New Roman" w:eastAsia="Times New Roman" w:hAnsi="Times New Roman" w:cs="Times New Roman"/>
          <w:color w:val="000000"/>
          <w:sz w:val="28"/>
          <w:szCs w:val="28"/>
        </w:rPr>
        <w:t xml:space="preserve"> засобами </w:t>
      </w:r>
      <w:proofErr w:type="spellStart"/>
      <w:r w:rsidRPr="002F725E">
        <w:rPr>
          <w:rFonts w:ascii="Times New Roman" w:eastAsia="Times New Roman" w:hAnsi="Times New Roman" w:cs="Times New Roman"/>
          <w:color w:val="000000"/>
          <w:sz w:val="28"/>
          <w:szCs w:val="28"/>
        </w:rPr>
        <w:t>здоров´язбережувальних</w:t>
      </w:r>
      <w:proofErr w:type="spellEnd"/>
      <w:r w:rsidRPr="002F725E">
        <w:rPr>
          <w:rFonts w:ascii="Times New Roman" w:eastAsia="Times New Roman" w:hAnsi="Times New Roman" w:cs="Times New Roman"/>
          <w:color w:val="000000"/>
          <w:sz w:val="28"/>
          <w:szCs w:val="28"/>
        </w:rPr>
        <w:t xml:space="preserve"> технологій та розвиток  </w:t>
      </w:r>
      <w:proofErr w:type="spellStart"/>
      <w:r w:rsidRPr="002F725E">
        <w:rPr>
          <w:rFonts w:ascii="Times New Roman" w:eastAsia="Times New Roman" w:hAnsi="Times New Roman" w:cs="Times New Roman"/>
          <w:color w:val="000000"/>
          <w:sz w:val="28"/>
          <w:szCs w:val="28"/>
        </w:rPr>
        <w:t>фізичн</w:t>
      </w:r>
      <w:proofErr w:type="spellEnd"/>
      <w:r w:rsidRPr="002F725E">
        <w:rPr>
          <w:rFonts w:ascii="Times New Roman" w:eastAsia="Times New Roman" w:hAnsi="Times New Roman" w:cs="Times New Roman"/>
          <w:color w:val="000000"/>
          <w:sz w:val="28"/>
          <w:szCs w:val="28"/>
          <w:lang w:val="ru-RU"/>
        </w:rPr>
        <w:t>их</w:t>
      </w:r>
      <w:r w:rsidRPr="002F725E">
        <w:rPr>
          <w:rFonts w:ascii="Times New Roman" w:eastAsia="Times New Roman" w:hAnsi="Times New Roman" w:cs="Times New Roman"/>
          <w:color w:val="000000"/>
          <w:sz w:val="28"/>
          <w:szCs w:val="28"/>
        </w:rPr>
        <w:t xml:space="preserve"> </w:t>
      </w:r>
      <w:proofErr w:type="spellStart"/>
      <w:r w:rsidRPr="002F725E">
        <w:rPr>
          <w:rFonts w:ascii="Times New Roman" w:eastAsia="Times New Roman" w:hAnsi="Times New Roman" w:cs="Times New Roman"/>
          <w:color w:val="000000"/>
          <w:sz w:val="28"/>
          <w:szCs w:val="28"/>
        </w:rPr>
        <w:t>якост</w:t>
      </w:r>
      <w:proofErr w:type="spellEnd"/>
      <w:r w:rsidRPr="002F725E">
        <w:rPr>
          <w:rFonts w:ascii="Times New Roman" w:eastAsia="Times New Roman" w:hAnsi="Times New Roman" w:cs="Times New Roman"/>
          <w:color w:val="000000"/>
          <w:sz w:val="28"/>
          <w:szCs w:val="28"/>
          <w:lang w:val="ru-RU"/>
        </w:rPr>
        <w:t xml:space="preserve">ей </w:t>
      </w:r>
      <w:r w:rsidRPr="002F725E">
        <w:rPr>
          <w:rFonts w:ascii="Times New Roman" w:eastAsia="Times New Roman" w:hAnsi="Times New Roman" w:cs="Times New Roman"/>
          <w:color w:val="000000"/>
          <w:sz w:val="28"/>
          <w:szCs w:val="28"/>
        </w:rPr>
        <w:t>дошкільників</w:t>
      </w:r>
      <w:r w:rsidRPr="00AB5825">
        <w:rPr>
          <w:rFonts w:ascii="Times New Roman" w:eastAsia="Times New Roman" w:hAnsi="Times New Roman" w:cs="Times New Roman"/>
          <w:color w:val="000000"/>
          <w:sz w:val="32"/>
          <w:szCs w:val="32"/>
        </w:rPr>
        <w:t>.</w:t>
      </w:r>
    </w:p>
    <w:p w:rsidR="002F725E" w:rsidRPr="00AB5825" w:rsidRDefault="002F725E" w:rsidP="006C01DA">
      <w:pPr>
        <w:pStyle w:val="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32"/>
          <w:szCs w:val="32"/>
        </w:rPr>
      </w:pPr>
    </w:p>
    <w:p w:rsidR="008F27CA" w:rsidRDefault="008F27CA" w:rsidP="006C01DA">
      <w:pPr>
        <w:pStyle w:val="a3"/>
        <w:shd w:val="clear" w:color="auto" w:fill="FFFFFF"/>
        <w:spacing w:before="0" w:beforeAutospacing="0" w:after="0" w:afterAutospacing="0" w:line="276" w:lineRule="auto"/>
        <w:jc w:val="both"/>
        <w:rPr>
          <w:b/>
          <w:color w:val="000000" w:themeColor="text1"/>
          <w:sz w:val="28"/>
          <w:szCs w:val="28"/>
        </w:rPr>
      </w:pPr>
    </w:p>
    <w:p w:rsidR="008F27CA" w:rsidRDefault="008F27CA" w:rsidP="006C01DA">
      <w:pPr>
        <w:pStyle w:val="a3"/>
        <w:shd w:val="clear" w:color="auto" w:fill="FFFFFF"/>
        <w:spacing w:before="0" w:beforeAutospacing="0" w:after="0" w:afterAutospacing="0" w:line="276" w:lineRule="auto"/>
        <w:jc w:val="both"/>
        <w:rPr>
          <w:b/>
          <w:color w:val="000000" w:themeColor="text1"/>
          <w:sz w:val="28"/>
          <w:szCs w:val="28"/>
        </w:rPr>
      </w:pPr>
    </w:p>
    <w:p w:rsidR="007F3CE2" w:rsidRDefault="007F3CE2" w:rsidP="006C01DA">
      <w:pPr>
        <w:pStyle w:val="a3"/>
        <w:shd w:val="clear" w:color="auto" w:fill="FFFFFF"/>
        <w:spacing w:before="0" w:beforeAutospacing="0" w:after="0" w:afterAutospacing="0" w:line="276" w:lineRule="auto"/>
        <w:jc w:val="both"/>
        <w:rPr>
          <w:b/>
          <w:color w:val="000000" w:themeColor="text1"/>
          <w:sz w:val="28"/>
          <w:szCs w:val="28"/>
        </w:rPr>
      </w:pPr>
    </w:p>
    <w:p w:rsidR="007F3CE2" w:rsidRDefault="007F3CE2" w:rsidP="006C01DA">
      <w:pPr>
        <w:pStyle w:val="a3"/>
        <w:shd w:val="clear" w:color="auto" w:fill="FFFFFF"/>
        <w:spacing w:before="0" w:beforeAutospacing="0" w:after="0" w:afterAutospacing="0" w:line="276" w:lineRule="auto"/>
        <w:jc w:val="both"/>
        <w:rPr>
          <w:b/>
          <w:color w:val="000000" w:themeColor="text1"/>
          <w:sz w:val="28"/>
          <w:szCs w:val="28"/>
        </w:rPr>
      </w:pPr>
    </w:p>
    <w:p w:rsidR="007F3CE2" w:rsidRDefault="007F3CE2" w:rsidP="006C01DA">
      <w:pPr>
        <w:pStyle w:val="a3"/>
        <w:shd w:val="clear" w:color="auto" w:fill="FFFFFF"/>
        <w:spacing w:before="0" w:beforeAutospacing="0" w:after="0" w:afterAutospacing="0" w:line="276" w:lineRule="auto"/>
        <w:jc w:val="both"/>
        <w:rPr>
          <w:b/>
          <w:color w:val="000000" w:themeColor="text1"/>
          <w:sz w:val="28"/>
          <w:szCs w:val="28"/>
        </w:rPr>
      </w:pPr>
    </w:p>
    <w:p w:rsidR="007F3CE2" w:rsidRDefault="007F3CE2" w:rsidP="006C01DA">
      <w:pPr>
        <w:pStyle w:val="a3"/>
        <w:shd w:val="clear" w:color="auto" w:fill="FFFFFF"/>
        <w:spacing w:before="0" w:beforeAutospacing="0" w:after="0" w:afterAutospacing="0" w:line="276" w:lineRule="auto"/>
        <w:jc w:val="both"/>
        <w:rPr>
          <w:b/>
          <w:color w:val="000000" w:themeColor="text1"/>
          <w:sz w:val="28"/>
          <w:szCs w:val="28"/>
        </w:rPr>
      </w:pPr>
    </w:p>
    <w:p w:rsidR="007F3CE2" w:rsidRDefault="007F3CE2" w:rsidP="006C01DA">
      <w:pPr>
        <w:pStyle w:val="a3"/>
        <w:shd w:val="clear" w:color="auto" w:fill="FFFFFF"/>
        <w:spacing w:before="0" w:beforeAutospacing="0" w:after="0" w:afterAutospacing="0" w:line="276" w:lineRule="auto"/>
        <w:jc w:val="both"/>
        <w:rPr>
          <w:b/>
          <w:color w:val="000000" w:themeColor="text1"/>
          <w:sz w:val="28"/>
          <w:szCs w:val="28"/>
        </w:rPr>
      </w:pPr>
    </w:p>
    <w:p w:rsidR="007F3CE2" w:rsidRDefault="007F3CE2" w:rsidP="006C01DA">
      <w:pPr>
        <w:pStyle w:val="a3"/>
        <w:shd w:val="clear" w:color="auto" w:fill="FFFFFF"/>
        <w:spacing w:before="0" w:beforeAutospacing="0" w:after="0" w:afterAutospacing="0" w:line="276" w:lineRule="auto"/>
        <w:jc w:val="both"/>
        <w:rPr>
          <w:b/>
          <w:color w:val="000000" w:themeColor="text1"/>
          <w:sz w:val="28"/>
          <w:szCs w:val="28"/>
        </w:rPr>
      </w:pPr>
    </w:p>
    <w:p w:rsidR="007F3CE2" w:rsidRDefault="007F3CE2" w:rsidP="006C01DA">
      <w:pPr>
        <w:pStyle w:val="a3"/>
        <w:shd w:val="clear" w:color="auto" w:fill="FFFFFF"/>
        <w:spacing w:before="0" w:beforeAutospacing="0" w:after="0" w:afterAutospacing="0" w:line="276" w:lineRule="auto"/>
        <w:jc w:val="both"/>
        <w:rPr>
          <w:b/>
          <w:color w:val="000000" w:themeColor="text1"/>
          <w:sz w:val="28"/>
          <w:szCs w:val="28"/>
        </w:rPr>
      </w:pPr>
    </w:p>
    <w:p w:rsidR="00D9515B" w:rsidRPr="00DE3066" w:rsidRDefault="00124905" w:rsidP="00D9515B">
      <w:pPr>
        <w:pStyle w:val="a3"/>
        <w:shd w:val="clear" w:color="auto" w:fill="FFFFFF"/>
        <w:spacing w:before="0" w:beforeAutospacing="0" w:after="0" w:afterAutospacing="0" w:line="276" w:lineRule="auto"/>
        <w:jc w:val="both"/>
        <w:rPr>
          <w:b/>
          <w:i/>
          <w:color w:val="000000" w:themeColor="text1"/>
          <w:sz w:val="28"/>
          <w:szCs w:val="28"/>
        </w:rPr>
      </w:pPr>
      <w:r>
        <w:rPr>
          <w:b/>
          <w:color w:val="000000" w:themeColor="text1"/>
          <w:sz w:val="28"/>
          <w:szCs w:val="28"/>
        </w:rPr>
        <w:lastRenderedPageBreak/>
        <w:t xml:space="preserve">            </w:t>
      </w:r>
      <w:r w:rsidR="00D9515B" w:rsidRPr="00DE3066">
        <w:rPr>
          <w:b/>
          <w:i/>
          <w:color w:val="000000" w:themeColor="text1"/>
          <w:sz w:val="28"/>
          <w:szCs w:val="28"/>
        </w:rPr>
        <w:t>ПРІОРИТЕТНІ НАПРЯМИ РОБОТИ НОВОБОРІВСЬКОГО ЦРД «КАЗКА»:</w:t>
      </w:r>
    </w:p>
    <w:p w:rsidR="00D9515B" w:rsidRPr="005872C4" w:rsidRDefault="00D9515B" w:rsidP="00D9515B">
      <w:pPr>
        <w:pStyle w:val="a3"/>
        <w:numPr>
          <w:ilvl w:val="0"/>
          <w:numId w:val="3"/>
        </w:numPr>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Організація педагогічного партнерства вихователів </w:t>
      </w:r>
      <w:proofErr w:type="spellStart"/>
      <w:r w:rsidRPr="005872C4">
        <w:rPr>
          <w:color w:val="000000" w:themeColor="text1"/>
          <w:sz w:val="28"/>
          <w:szCs w:val="28"/>
        </w:rPr>
        <w:t>Новоборівського</w:t>
      </w:r>
      <w:proofErr w:type="spellEnd"/>
      <w:r w:rsidRPr="005872C4">
        <w:rPr>
          <w:color w:val="000000" w:themeColor="text1"/>
          <w:sz w:val="28"/>
          <w:szCs w:val="28"/>
        </w:rPr>
        <w:t xml:space="preserve"> ЦРД «Казка» та вчителів початкових класів </w:t>
      </w:r>
      <w:proofErr w:type="spellStart"/>
      <w:r w:rsidRPr="005872C4">
        <w:rPr>
          <w:color w:val="000000" w:themeColor="text1"/>
          <w:sz w:val="28"/>
          <w:szCs w:val="28"/>
        </w:rPr>
        <w:t>Новоборівського</w:t>
      </w:r>
      <w:proofErr w:type="spellEnd"/>
      <w:r w:rsidRPr="005872C4">
        <w:rPr>
          <w:color w:val="000000" w:themeColor="text1"/>
          <w:sz w:val="28"/>
          <w:szCs w:val="28"/>
        </w:rPr>
        <w:t xml:space="preserve"> ліцею ім. В.</w:t>
      </w:r>
      <w:proofErr w:type="spellStart"/>
      <w:r w:rsidRPr="005872C4">
        <w:rPr>
          <w:color w:val="000000" w:themeColor="text1"/>
          <w:sz w:val="28"/>
          <w:szCs w:val="28"/>
        </w:rPr>
        <w:t>Лунька</w:t>
      </w:r>
      <w:proofErr w:type="spellEnd"/>
      <w:r w:rsidRPr="005872C4">
        <w:rPr>
          <w:color w:val="000000" w:themeColor="text1"/>
          <w:sz w:val="28"/>
          <w:szCs w:val="28"/>
        </w:rPr>
        <w:t>;</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Arial" w:eastAsia="Times New Roman" w:hAnsi="Arial" w:cs="Arial"/>
          <w:color w:val="212121"/>
          <w:sz w:val="20"/>
          <w:szCs w:val="20"/>
          <w:lang w:eastAsia="uk-UA"/>
        </w:rPr>
        <w:t> </w:t>
      </w:r>
      <w:r w:rsidRPr="009933C3">
        <w:rPr>
          <w:rFonts w:ascii="Times New Roman" w:eastAsia="Times New Roman" w:hAnsi="Times New Roman" w:cs="Times New Roman"/>
          <w:color w:val="212121"/>
          <w:sz w:val="28"/>
          <w:szCs w:val="28"/>
          <w:lang w:eastAsia="uk-UA"/>
        </w:rPr>
        <w:t>забезпечення якісної організації та здійснення освітнього процесу в ЗДО;</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створення умов, комфортних для розвитку пізнавальних і психічних процесів дітей, їхньої спрямованості на активність у соціумі;</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забезпечення реалізації можливостей і здібностей кожної дитини;</w:t>
      </w:r>
    </w:p>
    <w:p w:rsidR="00D9515B"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створення в групах атмосфери гуманного та доброзичливого ставлення до всіх вихованців, що сприятиме вихованню у них товариськості, доброзичливості, допитливості, ініціативності, формуванню самостійності і творчості;</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 xml:space="preserve"> турбота про здоров’я, емоційне благополуччя та своєчасний всебічний розвиток кожної дитини;</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 xml:space="preserve"> максимальне використання різноманітних видів дитячої діяльності, їх інтеграція задля підвищення ефективності освітнього процесу;</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творча організація (креативність) освітнього процесу;</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варіативність використання навчального матеріалу з метою розвитку творчості з урахуванням інтересів і здібностей кожної дитини;</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з</w:t>
      </w:r>
      <w:r w:rsidRPr="009933C3">
        <w:rPr>
          <w:rFonts w:ascii="Times New Roman" w:eastAsia="Times New Roman" w:hAnsi="Times New Roman" w:cs="Times New Roman"/>
          <w:color w:val="212121"/>
          <w:sz w:val="28"/>
          <w:szCs w:val="28"/>
          <w:lang w:eastAsia="uk-UA"/>
        </w:rPr>
        <w:t>абезпечення шанобливого ставлення до результатів дитячої творчості;</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єдність підходів до виховання дітей в умовах зак</w:t>
      </w:r>
      <w:r>
        <w:rPr>
          <w:rFonts w:ascii="Times New Roman" w:eastAsia="Times New Roman" w:hAnsi="Times New Roman" w:cs="Times New Roman"/>
          <w:color w:val="212121"/>
          <w:sz w:val="28"/>
          <w:szCs w:val="28"/>
          <w:lang w:eastAsia="uk-UA"/>
        </w:rPr>
        <w:t>ладу дошкільної освіти та сім’ї</w:t>
      </w:r>
      <w:r w:rsidRPr="009933C3">
        <w:rPr>
          <w:rFonts w:ascii="Times New Roman" w:eastAsia="Times New Roman" w:hAnsi="Times New Roman" w:cs="Times New Roman"/>
          <w:color w:val="212121"/>
          <w:sz w:val="28"/>
          <w:szCs w:val="28"/>
          <w:lang w:eastAsia="uk-UA"/>
        </w:rPr>
        <w:t>;</w:t>
      </w:r>
    </w:p>
    <w:p w:rsidR="00D9515B" w:rsidRPr="009933C3"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організація психолого-педагогічної підтримки дітей у відповідності з їх віковими та індивідуальними особливостями і здібностями, розвиток здібностей і творчого потенціалу кожної дитини як суб’єкта відносин з самим собою, іншими дітьми, дорослими та світом;</w:t>
      </w:r>
    </w:p>
    <w:p w:rsidR="00D9515B"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9933C3">
        <w:rPr>
          <w:rFonts w:ascii="Times New Roman" w:eastAsia="Times New Roman" w:hAnsi="Times New Roman" w:cs="Times New Roman"/>
          <w:color w:val="212121"/>
          <w:sz w:val="28"/>
          <w:szCs w:val="28"/>
          <w:lang w:eastAsia="uk-UA"/>
        </w:rPr>
        <w:t>забезпечення психолого-педагогічної підтримки сім’ї та підвищення компетентності батьків у питаннях розвитку освіти, охорони і зміцнення здоров’я дітей;</w:t>
      </w:r>
    </w:p>
    <w:p w:rsidR="00D9515B" w:rsidRPr="00F674EC" w:rsidRDefault="00D9515B" w:rsidP="00D9515B">
      <w:pPr>
        <w:pStyle w:val="a6"/>
        <w:numPr>
          <w:ilvl w:val="0"/>
          <w:numId w:val="3"/>
        </w:numPr>
        <w:shd w:val="clear" w:color="auto" w:fill="FFFFFF"/>
        <w:spacing w:after="295" w:line="240" w:lineRule="auto"/>
        <w:rPr>
          <w:rFonts w:ascii="Times New Roman" w:eastAsia="Times New Roman" w:hAnsi="Times New Roman" w:cs="Times New Roman"/>
          <w:color w:val="212121"/>
          <w:sz w:val="28"/>
          <w:szCs w:val="28"/>
          <w:lang w:eastAsia="uk-UA"/>
        </w:rPr>
      </w:pPr>
      <w:r w:rsidRPr="00F674EC">
        <w:rPr>
          <w:rFonts w:ascii="Times New Roman" w:eastAsia="Times New Roman" w:hAnsi="Times New Roman" w:cs="Times New Roman"/>
          <w:color w:val="212121"/>
          <w:sz w:val="28"/>
          <w:szCs w:val="28"/>
          <w:lang w:eastAsia="uk-UA"/>
        </w:rPr>
        <w:t xml:space="preserve"> підвищення професійної майстерності педагогів дошкільної освіти</w:t>
      </w:r>
      <w:r w:rsidRPr="00F674EC">
        <w:rPr>
          <w:rFonts w:ascii="Arial" w:eastAsia="Times New Roman" w:hAnsi="Arial" w:cs="Arial"/>
          <w:color w:val="212121"/>
          <w:sz w:val="20"/>
          <w:szCs w:val="20"/>
          <w:lang w:eastAsia="uk-UA"/>
        </w:rPr>
        <w:t>.</w:t>
      </w:r>
    </w:p>
    <w:p w:rsidR="00D9515B" w:rsidRPr="00F674EC" w:rsidRDefault="00D9515B" w:rsidP="00D9515B">
      <w:pPr>
        <w:shd w:val="clear" w:color="auto" w:fill="FFFFFF"/>
        <w:ind w:left="360"/>
        <w:jc w:val="both"/>
        <w:rPr>
          <w:sz w:val="32"/>
          <w:szCs w:val="32"/>
        </w:rPr>
      </w:pPr>
    </w:p>
    <w:p w:rsidR="00D9515B" w:rsidRDefault="00D9515B" w:rsidP="00D9515B">
      <w:pPr>
        <w:shd w:val="clear" w:color="auto" w:fill="FFFFFF"/>
        <w:jc w:val="both"/>
        <w:rPr>
          <w:rFonts w:ascii="Times New Roman" w:hAnsi="Times New Roman" w:cs="Times New Roman"/>
          <w:sz w:val="28"/>
          <w:szCs w:val="28"/>
          <w:lang w:val="ru-RU"/>
        </w:rPr>
      </w:pPr>
    </w:p>
    <w:p w:rsidR="00D9515B" w:rsidRDefault="00D9515B" w:rsidP="00D9515B">
      <w:pPr>
        <w:shd w:val="clear" w:color="auto" w:fill="FFFFFF"/>
        <w:jc w:val="both"/>
        <w:rPr>
          <w:rFonts w:ascii="Times New Roman" w:hAnsi="Times New Roman" w:cs="Times New Roman"/>
          <w:sz w:val="28"/>
          <w:szCs w:val="28"/>
          <w:lang w:val="ru-RU"/>
        </w:rPr>
      </w:pPr>
    </w:p>
    <w:p w:rsidR="00D9515B" w:rsidRDefault="00D9515B" w:rsidP="00D9515B">
      <w:pPr>
        <w:shd w:val="clear" w:color="auto" w:fill="FFFFFF"/>
        <w:jc w:val="both"/>
        <w:rPr>
          <w:rFonts w:ascii="Times New Roman" w:hAnsi="Times New Roman" w:cs="Times New Roman"/>
          <w:sz w:val="28"/>
          <w:szCs w:val="28"/>
          <w:lang w:val="ru-RU"/>
        </w:rPr>
      </w:pPr>
    </w:p>
    <w:p w:rsidR="00D9515B" w:rsidRDefault="00D9515B" w:rsidP="00D9515B">
      <w:pPr>
        <w:shd w:val="clear" w:color="auto" w:fill="FFFFFF"/>
        <w:jc w:val="both"/>
        <w:rPr>
          <w:rFonts w:ascii="Times New Roman" w:hAnsi="Times New Roman" w:cs="Times New Roman"/>
          <w:sz w:val="28"/>
          <w:szCs w:val="28"/>
          <w:lang w:val="ru-RU"/>
        </w:rPr>
      </w:pPr>
    </w:p>
    <w:p w:rsidR="00D9515B" w:rsidRDefault="00D9515B" w:rsidP="00D9515B">
      <w:pPr>
        <w:shd w:val="clear" w:color="auto" w:fill="FFFFFF"/>
        <w:jc w:val="both"/>
        <w:rPr>
          <w:rFonts w:ascii="Times New Roman" w:hAnsi="Times New Roman" w:cs="Times New Roman"/>
          <w:sz w:val="28"/>
          <w:szCs w:val="28"/>
          <w:lang w:val="ru-RU"/>
        </w:rPr>
      </w:pPr>
    </w:p>
    <w:p w:rsidR="00D9515B" w:rsidRDefault="00D9515B" w:rsidP="00D9515B">
      <w:pPr>
        <w:shd w:val="clear" w:color="auto" w:fill="FFFFFF"/>
        <w:jc w:val="both"/>
        <w:rPr>
          <w:rFonts w:ascii="Times New Roman" w:hAnsi="Times New Roman" w:cs="Times New Roman"/>
          <w:sz w:val="28"/>
          <w:szCs w:val="28"/>
          <w:lang w:val="ru-RU"/>
        </w:rPr>
      </w:pPr>
    </w:p>
    <w:p w:rsidR="00D9515B" w:rsidRPr="00DE3066" w:rsidRDefault="00D9515B" w:rsidP="00D9515B">
      <w:pPr>
        <w:pStyle w:val="a3"/>
        <w:shd w:val="clear" w:color="auto" w:fill="FFFFFF"/>
        <w:spacing w:before="0" w:beforeAutospacing="0" w:after="0" w:afterAutospacing="0" w:line="276" w:lineRule="auto"/>
        <w:jc w:val="both"/>
        <w:rPr>
          <w:b/>
          <w:i/>
          <w:color w:val="000000" w:themeColor="text1"/>
          <w:sz w:val="28"/>
          <w:szCs w:val="28"/>
        </w:rPr>
      </w:pPr>
      <w:r w:rsidRPr="00DE3066">
        <w:rPr>
          <w:b/>
          <w:i/>
          <w:sz w:val="28"/>
          <w:szCs w:val="28"/>
        </w:rPr>
        <w:lastRenderedPageBreak/>
        <w:t>НОРМАТИВНО-ПРАВОВЕ ЗАБЕЗПЕЧЕННЯ</w:t>
      </w:r>
      <w:r w:rsidRPr="00DE3066">
        <w:rPr>
          <w:i/>
          <w:sz w:val="28"/>
          <w:szCs w:val="28"/>
        </w:rPr>
        <w:t xml:space="preserve"> </w:t>
      </w:r>
    </w:p>
    <w:p w:rsidR="00D9515B" w:rsidRDefault="00D9515B" w:rsidP="00D9515B">
      <w:pPr>
        <w:pStyle w:val="a3"/>
        <w:shd w:val="clear" w:color="auto" w:fill="FFFFFF"/>
        <w:spacing w:before="0" w:beforeAutospacing="0" w:after="0" w:afterAutospacing="0" w:line="276" w:lineRule="auto"/>
        <w:jc w:val="both"/>
        <w:rPr>
          <w:sz w:val="28"/>
          <w:szCs w:val="28"/>
        </w:rPr>
      </w:pPr>
      <w:r w:rsidRPr="0036287A">
        <w:rPr>
          <w:sz w:val="28"/>
          <w:szCs w:val="28"/>
        </w:rPr>
        <w:t xml:space="preserve">Освітня діяльність в дошкільному навчальному закладі здійснюється відповідно до: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Закон України «Про освіту»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Закон України «Про дошкільну освіту»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Закон України «Про охорону дитинства»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Закон України «Про організацію трудових відносин в умовах воєнного стану» (із змінами)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Положення про заклад дошкільної освіти, затверджене постановою Кабінету Міністрів України від 12.03.2003 № 305 (в редакції постанови Кабінету Міністрів України від 27.01.2021 № 86)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Постанова Кабінету Міністрів України від 10.04.2019 № 530 «Про затвердження Порядку організації інклюзивного навчання у закладах дошкільної освіти»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Базовий компонент дошкільної освіти (Державний стандарт дошкільної освіти ) (нова редакція), затверджений наказом Міністерства освіти і науки України від 12.01.2021 № 33 «Про затвердження Базового компонента дошкільної освіти (Державного стандарту дошкільної освіти ) нова редакція»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Санітарний регламент для дошкільних навчальних закладів, затверджений наказом Міністерства охорони здоров’я України від 24.03.2016 № 234 «Про затвердження Санітарного регламенту для дошкільних навчальних закладів»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Наказ Міністерства освіти і науки України від 27.05.2014 № 648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Типове положення про атестацію педагогічних працівників, затверджене наказом Міністерства освіти і науки України від 06.10.2010 № 930 «Про затвердження Типового положення про атестацію педагогічних працівників»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Наказ Міністерства освіти і науки України від 17.11.2021 № 1236 «Про затвердження Умов допуску асистента учня (дитини) до освітнього процесу для виконання його функцій та вимог до нього» </w:t>
      </w:r>
    </w:p>
    <w:p w:rsidR="00D9515B" w:rsidRPr="00F674EC"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b/>
          <w:color w:val="050505"/>
          <w:sz w:val="28"/>
          <w:szCs w:val="28"/>
        </w:rPr>
        <w:lastRenderedPageBreak/>
        <w:t>Додаткові джерела та рекомендації:</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27.07.2022 № 1/8504-22 «Про окремі питання діяльності закладів дошкільної освіти у 2022/2023 навчальному році»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Державної служби України з надзвичайних ситуацій від 14.06.2022 № 03-1870/162-2 «Про організацію укриття працівників та дітей у закладах освіти»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22.06.2022 № 1/6894-22 «Про методичні рекомендації щодо організації освітнього процесу в закладах дошкільної освіти в літній період»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26.07.2022 № 1/8462-22 «Про оптимізацію виконання заходів з підготовки закладів освіти до нового навчального року та опалювального сезону в умовах воєнного стану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15.06.2022 № 1/6435-22 «Щодо забезпечення освіти осіб з особливими освітніми потребами»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16.03.2021 № 1/9-148 «Щодо методичних рекомендацій до оновленого Базового компонента дошкільної освіти»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02.04.2022 №1/3845-22 «Про рекомендації для працівників ЗДО на період дії воєнного стану в Україні»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17.03.2022 № 1/3475-22 «Про зарахування до ЗДО дітей із числа внутрішньо переміщених осіб»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22.06.2022 № 1/6887-22 «Щодо збереження мережі закладів дошкільної освіти та захисту прав їх працівників» </w:t>
      </w:r>
    </w:p>
    <w:p w:rsidR="00D9515B" w:rsidRPr="00A21BA0" w:rsidRDefault="00D9515B" w:rsidP="00D9515B">
      <w:pPr>
        <w:shd w:val="clear" w:color="auto" w:fill="FFFFFF"/>
        <w:jc w:val="both"/>
        <w:rPr>
          <w:rFonts w:ascii="inherit" w:hAnsi="inherit" w:cs="Segoe UI Historic"/>
          <w:color w:val="050505"/>
          <w:sz w:val="28"/>
          <w:szCs w:val="28"/>
        </w:rPr>
      </w:pPr>
      <w:r w:rsidRPr="00A21BA0">
        <w:rPr>
          <w:rFonts w:ascii="inherit" w:hAnsi="inherit" w:cs="Segoe UI Historic"/>
          <w:color w:val="050505"/>
          <w:sz w:val="28"/>
          <w:szCs w:val="28"/>
        </w:rPr>
        <w:t xml:space="preserve">Лист Міністерства освіти і науки України від 08.06.2022 № 4/1196-22 «Про методичні рекомендації щодо визначення освітніх труднощів та рівнів підтримки у дітей раннього та дошкільного віку» </w:t>
      </w:r>
    </w:p>
    <w:p w:rsidR="00D9515B" w:rsidRPr="00A21BA0" w:rsidRDefault="00D9515B" w:rsidP="00D9515B">
      <w:pPr>
        <w:shd w:val="clear" w:color="auto" w:fill="FFFFFF"/>
        <w:jc w:val="both"/>
        <w:rPr>
          <w:rFonts w:ascii="inherit" w:hAnsi="inherit" w:cs="Segoe UI Historic"/>
          <w:color w:val="050505"/>
          <w:sz w:val="28"/>
          <w:szCs w:val="28"/>
        </w:rPr>
      </w:pPr>
    </w:p>
    <w:p w:rsidR="00D9515B" w:rsidRPr="00A21BA0" w:rsidRDefault="00D9515B" w:rsidP="00D9515B">
      <w:pPr>
        <w:pStyle w:val="1"/>
        <w:widowControl/>
        <w:pBdr>
          <w:top w:val="nil"/>
          <w:left w:val="nil"/>
          <w:bottom w:val="nil"/>
          <w:right w:val="nil"/>
          <w:between w:val="nil"/>
        </w:pBdr>
        <w:spacing w:after="85" w:line="276" w:lineRule="auto"/>
        <w:jc w:val="both"/>
        <w:rPr>
          <w:rFonts w:ascii="Times New Roman" w:eastAsia="Times New Roman" w:hAnsi="Times New Roman" w:cs="Times New Roman"/>
          <w:b/>
          <w:color w:val="000000"/>
          <w:sz w:val="28"/>
          <w:szCs w:val="28"/>
        </w:rPr>
      </w:pPr>
    </w:p>
    <w:p w:rsidR="00D9515B" w:rsidRPr="0036287A" w:rsidRDefault="00D9515B" w:rsidP="00D9515B">
      <w:pPr>
        <w:pStyle w:val="a3"/>
        <w:shd w:val="clear" w:color="auto" w:fill="FFFFFF"/>
        <w:spacing w:before="0" w:beforeAutospacing="0" w:after="0" w:afterAutospacing="0" w:line="276" w:lineRule="auto"/>
        <w:jc w:val="both"/>
        <w:rPr>
          <w:color w:val="000000" w:themeColor="text1"/>
          <w:sz w:val="28"/>
          <w:szCs w:val="28"/>
        </w:rPr>
      </w:pPr>
    </w:p>
    <w:p w:rsidR="00D9515B" w:rsidRPr="0036287A" w:rsidRDefault="00D9515B" w:rsidP="00D9515B">
      <w:pPr>
        <w:pStyle w:val="a3"/>
        <w:shd w:val="clear" w:color="auto" w:fill="FFFFFF"/>
        <w:spacing w:before="0" w:beforeAutospacing="0" w:after="0" w:afterAutospacing="0" w:line="276" w:lineRule="auto"/>
        <w:jc w:val="both"/>
        <w:rPr>
          <w:color w:val="000000" w:themeColor="text1"/>
          <w:sz w:val="28"/>
          <w:szCs w:val="28"/>
        </w:rPr>
      </w:pPr>
    </w:p>
    <w:p w:rsidR="00D9515B" w:rsidRPr="0036287A" w:rsidRDefault="00D9515B" w:rsidP="00D9515B">
      <w:pPr>
        <w:pStyle w:val="a3"/>
        <w:shd w:val="clear" w:color="auto" w:fill="FFFFFF"/>
        <w:spacing w:before="0" w:beforeAutospacing="0" w:after="0" w:afterAutospacing="0" w:line="276" w:lineRule="auto"/>
        <w:jc w:val="both"/>
        <w:rPr>
          <w:color w:val="000000" w:themeColor="text1"/>
          <w:sz w:val="28"/>
          <w:szCs w:val="28"/>
        </w:rPr>
      </w:pPr>
    </w:p>
    <w:p w:rsidR="00D9515B" w:rsidRPr="00D9515B" w:rsidRDefault="00D9515B" w:rsidP="00D9515B">
      <w:pPr>
        <w:shd w:val="clear" w:color="auto" w:fill="FFFFFF"/>
        <w:jc w:val="both"/>
        <w:rPr>
          <w:rFonts w:ascii="Times New Roman" w:hAnsi="Times New Roman" w:cs="Times New Roman"/>
          <w:sz w:val="28"/>
          <w:szCs w:val="28"/>
        </w:rPr>
      </w:pPr>
    </w:p>
    <w:p w:rsidR="00D9515B" w:rsidRPr="00D9515B" w:rsidRDefault="00124905" w:rsidP="007F3CE2">
      <w:pPr>
        <w:rPr>
          <w:rFonts w:ascii="Times New Roman" w:hAnsi="Times New Roman" w:cs="Times New Roman"/>
          <w:b/>
          <w:sz w:val="28"/>
          <w:szCs w:val="28"/>
        </w:rPr>
      </w:pPr>
      <w:r>
        <w:rPr>
          <w:rFonts w:ascii="Times New Roman" w:eastAsia="Times New Roman" w:hAnsi="Times New Roman" w:cs="Times New Roman"/>
          <w:b/>
          <w:color w:val="000000" w:themeColor="text1"/>
          <w:sz w:val="28"/>
          <w:szCs w:val="28"/>
          <w:lang w:eastAsia="uk-UA"/>
        </w:rPr>
        <w:t xml:space="preserve">            </w:t>
      </w:r>
      <w:r w:rsidR="007F3CE2">
        <w:rPr>
          <w:rFonts w:ascii="Times New Roman" w:hAnsi="Times New Roman" w:cs="Times New Roman"/>
          <w:b/>
          <w:sz w:val="28"/>
          <w:szCs w:val="28"/>
        </w:rPr>
        <w:t xml:space="preserve">   </w:t>
      </w:r>
    </w:p>
    <w:p w:rsidR="00D9515B" w:rsidRDefault="007F3CE2" w:rsidP="007F3CE2">
      <w:pPr>
        <w:rPr>
          <w:rFonts w:ascii="Times New Roman" w:hAnsi="Times New Roman" w:cs="Times New Roman"/>
          <w:b/>
          <w:sz w:val="28"/>
          <w:szCs w:val="28"/>
          <w:lang w:val="ru-RU"/>
        </w:rPr>
      </w:pPr>
      <w:r>
        <w:rPr>
          <w:rFonts w:ascii="Times New Roman" w:hAnsi="Times New Roman" w:cs="Times New Roman"/>
          <w:b/>
          <w:sz w:val="28"/>
          <w:szCs w:val="28"/>
        </w:rPr>
        <w:t xml:space="preserve"> </w:t>
      </w:r>
    </w:p>
    <w:p w:rsidR="007F3CE2" w:rsidRPr="008F27CA" w:rsidRDefault="00D9515B" w:rsidP="007F3CE2">
      <w:pPr>
        <w:rPr>
          <w:rFonts w:ascii="Times New Roman" w:hAnsi="Times New Roman" w:cs="Times New Roman"/>
          <w:b/>
          <w:i/>
          <w:sz w:val="28"/>
          <w:szCs w:val="28"/>
        </w:rPr>
      </w:pPr>
      <w:r>
        <w:rPr>
          <w:rFonts w:ascii="Times New Roman" w:hAnsi="Times New Roman" w:cs="Times New Roman"/>
          <w:b/>
          <w:sz w:val="28"/>
          <w:szCs w:val="28"/>
          <w:lang w:val="ru-RU"/>
        </w:rPr>
        <w:lastRenderedPageBreak/>
        <w:t xml:space="preserve">                       </w:t>
      </w:r>
      <w:r w:rsidR="007F3CE2" w:rsidRPr="008F27CA">
        <w:rPr>
          <w:rFonts w:ascii="Times New Roman" w:hAnsi="Times New Roman" w:cs="Times New Roman"/>
          <w:b/>
          <w:i/>
          <w:sz w:val="28"/>
          <w:szCs w:val="28"/>
        </w:rPr>
        <w:t>ЯКІСНИЙ СКЛАД   ПЕДАГОГІЧНИХ КАДРІВ</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1559"/>
        <w:gridCol w:w="851"/>
        <w:gridCol w:w="1559"/>
        <w:gridCol w:w="1559"/>
        <w:gridCol w:w="992"/>
        <w:gridCol w:w="993"/>
        <w:gridCol w:w="1134"/>
      </w:tblGrid>
      <w:tr w:rsidR="007F3CE2" w:rsidRPr="008D4597" w:rsidTr="00124905">
        <w:tc>
          <w:tcPr>
            <w:tcW w:w="426" w:type="dxa"/>
          </w:tcPr>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w:t>
            </w:r>
          </w:p>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п/</w:t>
            </w:r>
            <w:proofErr w:type="spellStart"/>
            <w:r w:rsidRPr="00874DF9">
              <w:rPr>
                <w:rFonts w:ascii="Times New Roman" w:hAnsi="Times New Roman" w:cs="Times New Roman"/>
                <w:b/>
                <w:sz w:val="28"/>
                <w:szCs w:val="28"/>
              </w:rPr>
              <w:t>п</w:t>
            </w:r>
            <w:proofErr w:type="spellEnd"/>
          </w:p>
        </w:tc>
        <w:tc>
          <w:tcPr>
            <w:tcW w:w="2126" w:type="dxa"/>
          </w:tcPr>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Прізвище, ім’я, по батькові</w:t>
            </w:r>
          </w:p>
        </w:tc>
        <w:tc>
          <w:tcPr>
            <w:tcW w:w="1559" w:type="dxa"/>
          </w:tcPr>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Посада</w:t>
            </w:r>
          </w:p>
        </w:tc>
        <w:tc>
          <w:tcPr>
            <w:tcW w:w="851" w:type="dxa"/>
          </w:tcPr>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Рік</w:t>
            </w:r>
          </w:p>
          <w:p w:rsidR="007F3CE2" w:rsidRPr="00874DF9" w:rsidRDefault="00124905" w:rsidP="007F3CE2">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н</w:t>
            </w:r>
            <w:r w:rsidR="007F3CE2" w:rsidRPr="00874DF9">
              <w:rPr>
                <w:rFonts w:ascii="Times New Roman" w:hAnsi="Times New Roman" w:cs="Times New Roman"/>
                <w:b/>
                <w:sz w:val="28"/>
                <w:szCs w:val="28"/>
              </w:rPr>
              <w:t>ародження</w:t>
            </w:r>
          </w:p>
        </w:tc>
        <w:tc>
          <w:tcPr>
            <w:tcW w:w="1559" w:type="dxa"/>
          </w:tcPr>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Освіта</w:t>
            </w:r>
          </w:p>
        </w:tc>
        <w:tc>
          <w:tcPr>
            <w:tcW w:w="1559" w:type="dxa"/>
          </w:tcPr>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Категорія</w:t>
            </w:r>
          </w:p>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тарифний</w:t>
            </w:r>
          </w:p>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b/>
                <w:sz w:val="28"/>
                <w:szCs w:val="28"/>
              </w:rPr>
            </w:pPr>
            <w:proofErr w:type="spellStart"/>
            <w:r w:rsidRPr="00874DF9">
              <w:rPr>
                <w:rFonts w:ascii="Times New Roman" w:hAnsi="Times New Roman" w:cs="Times New Roman"/>
                <w:b/>
                <w:sz w:val="28"/>
                <w:szCs w:val="28"/>
              </w:rPr>
              <w:t>Заг</w:t>
            </w:r>
            <w:proofErr w:type="spellEnd"/>
            <w:r w:rsidRPr="00874DF9">
              <w:rPr>
                <w:rFonts w:ascii="Times New Roman" w:hAnsi="Times New Roman" w:cs="Times New Roman"/>
                <w:b/>
                <w:sz w:val="28"/>
                <w:szCs w:val="28"/>
              </w:rPr>
              <w:t>.</w:t>
            </w:r>
          </w:p>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b/>
                <w:sz w:val="28"/>
                <w:szCs w:val="28"/>
              </w:rPr>
              <w:t>стаж</w:t>
            </w:r>
          </w:p>
          <w:p w:rsidR="007F3CE2" w:rsidRPr="00874DF9" w:rsidRDefault="007F3CE2" w:rsidP="007F3CE2">
            <w:pPr>
              <w:spacing w:after="0" w:line="240" w:lineRule="atLeast"/>
              <w:jc w:val="center"/>
              <w:rPr>
                <w:rFonts w:ascii="Times New Roman" w:hAnsi="Times New Roman" w:cs="Times New Roman"/>
                <w:b/>
                <w:sz w:val="28"/>
                <w:szCs w:val="28"/>
              </w:rPr>
            </w:pPr>
            <w:proofErr w:type="spellStart"/>
            <w:r w:rsidRPr="00874DF9">
              <w:rPr>
                <w:rFonts w:ascii="Times New Roman" w:hAnsi="Times New Roman" w:cs="Times New Roman"/>
                <w:b/>
                <w:sz w:val="28"/>
                <w:szCs w:val="28"/>
              </w:rPr>
              <w:t>робо</w:t>
            </w:r>
            <w:r w:rsidR="00124905">
              <w:rPr>
                <w:rFonts w:ascii="Times New Roman" w:hAnsi="Times New Roman" w:cs="Times New Roman"/>
                <w:b/>
                <w:sz w:val="28"/>
                <w:szCs w:val="28"/>
              </w:rPr>
              <w:t>-</w:t>
            </w:r>
            <w:r w:rsidRPr="00874DF9">
              <w:rPr>
                <w:rFonts w:ascii="Times New Roman" w:hAnsi="Times New Roman" w:cs="Times New Roman"/>
                <w:b/>
                <w:sz w:val="28"/>
                <w:szCs w:val="28"/>
              </w:rPr>
              <w:t>ти</w:t>
            </w:r>
            <w:proofErr w:type="spellEnd"/>
          </w:p>
        </w:tc>
        <w:tc>
          <w:tcPr>
            <w:tcW w:w="993" w:type="dxa"/>
          </w:tcPr>
          <w:p w:rsidR="00124905" w:rsidRDefault="00124905" w:rsidP="007F3CE2">
            <w:pPr>
              <w:spacing w:after="0" w:line="240" w:lineRule="atLeast"/>
              <w:rPr>
                <w:rFonts w:ascii="Times New Roman" w:hAnsi="Times New Roman" w:cs="Times New Roman"/>
                <w:b/>
                <w:sz w:val="28"/>
                <w:szCs w:val="28"/>
              </w:rPr>
            </w:pPr>
            <w:r>
              <w:rPr>
                <w:rFonts w:ascii="Times New Roman" w:hAnsi="Times New Roman" w:cs="Times New Roman"/>
                <w:b/>
                <w:sz w:val="28"/>
                <w:szCs w:val="28"/>
              </w:rPr>
              <w:t>Пед.</w:t>
            </w:r>
          </w:p>
          <w:p w:rsidR="007F3CE2" w:rsidRPr="00874DF9" w:rsidRDefault="007F3CE2" w:rsidP="007F3CE2">
            <w:pPr>
              <w:spacing w:after="0" w:line="240" w:lineRule="atLeast"/>
              <w:rPr>
                <w:rFonts w:ascii="Times New Roman" w:hAnsi="Times New Roman" w:cs="Times New Roman"/>
                <w:b/>
                <w:sz w:val="28"/>
                <w:szCs w:val="28"/>
              </w:rPr>
            </w:pPr>
            <w:r w:rsidRPr="00874DF9">
              <w:rPr>
                <w:rFonts w:ascii="Times New Roman" w:hAnsi="Times New Roman" w:cs="Times New Roman"/>
                <w:b/>
                <w:sz w:val="28"/>
                <w:szCs w:val="28"/>
              </w:rPr>
              <w:t xml:space="preserve">стаж </w:t>
            </w:r>
            <w:proofErr w:type="spellStart"/>
            <w:r w:rsidRPr="00874DF9">
              <w:rPr>
                <w:rFonts w:ascii="Times New Roman" w:hAnsi="Times New Roman" w:cs="Times New Roman"/>
                <w:b/>
                <w:sz w:val="28"/>
                <w:szCs w:val="28"/>
              </w:rPr>
              <w:t>робо</w:t>
            </w:r>
            <w:r w:rsidR="00124905">
              <w:rPr>
                <w:rFonts w:ascii="Times New Roman" w:hAnsi="Times New Roman" w:cs="Times New Roman"/>
                <w:b/>
                <w:sz w:val="28"/>
                <w:szCs w:val="28"/>
              </w:rPr>
              <w:t>-</w:t>
            </w:r>
            <w:r w:rsidRPr="00874DF9">
              <w:rPr>
                <w:rFonts w:ascii="Times New Roman" w:hAnsi="Times New Roman" w:cs="Times New Roman"/>
                <w:b/>
                <w:sz w:val="28"/>
                <w:szCs w:val="28"/>
              </w:rPr>
              <w:t>ти</w:t>
            </w:r>
            <w:proofErr w:type="spellEnd"/>
          </w:p>
        </w:tc>
        <w:tc>
          <w:tcPr>
            <w:tcW w:w="1134" w:type="dxa"/>
          </w:tcPr>
          <w:p w:rsidR="007F3CE2" w:rsidRPr="00874DF9" w:rsidRDefault="007F3CE2" w:rsidP="007F3CE2">
            <w:pPr>
              <w:spacing w:after="0" w:line="240" w:lineRule="atLeast"/>
              <w:rPr>
                <w:rFonts w:ascii="Times New Roman" w:hAnsi="Times New Roman" w:cs="Times New Roman"/>
                <w:b/>
                <w:sz w:val="28"/>
                <w:szCs w:val="28"/>
              </w:rPr>
            </w:pPr>
            <w:r w:rsidRPr="00874DF9">
              <w:rPr>
                <w:rFonts w:ascii="Times New Roman" w:hAnsi="Times New Roman" w:cs="Times New Roman"/>
                <w:b/>
                <w:sz w:val="28"/>
                <w:szCs w:val="28"/>
              </w:rPr>
              <w:t>стаж роб</w:t>
            </w:r>
            <w:r>
              <w:rPr>
                <w:rFonts w:ascii="Times New Roman" w:hAnsi="Times New Roman" w:cs="Times New Roman"/>
                <w:b/>
                <w:sz w:val="28"/>
                <w:szCs w:val="28"/>
              </w:rPr>
              <w:t>.</w:t>
            </w:r>
            <w:r w:rsidRPr="00874DF9">
              <w:rPr>
                <w:rFonts w:ascii="Times New Roman" w:hAnsi="Times New Roman" w:cs="Times New Roman"/>
                <w:b/>
                <w:sz w:val="28"/>
                <w:szCs w:val="28"/>
              </w:rPr>
              <w:t xml:space="preserve">  в НЦРД</w:t>
            </w:r>
          </w:p>
        </w:tc>
      </w:tr>
      <w:tr w:rsidR="007F3CE2" w:rsidRPr="008D4597" w:rsidTr="00124905">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Шкорбот</w:t>
            </w:r>
            <w:proofErr w:type="spellEnd"/>
            <w:r w:rsidRPr="00874DF9">
              <w:rPr>
                <w:rFonts w:ascii="Times New Roman" w:hAnsi="Times New Roman" w:cs="Times New Roman"/>
                <w:sz w:val="28"/>
                <w:szCs w:val="28"/>
              </w:rPr>
              <w:t xml:space="preserve"> Наталія</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Георгіївна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директор</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1976</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 xml:space="preserve">І </w:t>
            </w:r>
            <w:proofErr w:type="spellStart"/>
            <w:r w:rsidRPr="00874DF9">
              <w:rPr>
                <w:rFonts w:ascii="Times New Roman" w:hAnsi="Times New Roman" w:cs="Times New Roman"/>
                <w:sz w:val="28"/>
                <w:szCs w:val="28"/>
              </w:rPr>
              <w:t>категор</w:t>
            </w:r>
            <w:proofErr w:type="spellEnd"/>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16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25</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25</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25</w:t>
            </w:r>
          </w:p>
        </w:tc>
      </w:tr>
      <w:tr w:rsidR="007F3CE2" w:rsidRPr="008D4597" w:rsidTr="00124905">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Куліковська</w:t>
            </w:r>
            <w:proofErr w:type="spellEnd"/>
            <w:r w:rsidRPr="00874DF9">
              <w:rPr>
                <w:rFonts w:ascii="Times New Roman" w:hAnsi="Times New Roman" w:cs="Times New Roman"/>
                <w:sz w:val="28"/>
                <w:szCs w:val="28"/>
              </w:rPr>
              <w:t xml:space="preserve"> Ольга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Володимирівна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 - методист</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1987</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ІІкатегорія</w:t>
            </w:r>
            <w:proofErr w:type="spellEnd"/>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14</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14</w:t>
            </w:r>
          </w:p>
        </w:tc>
        <w:tc>
          <w:tcPr>
            <w:tcW w:w="1134" w:type="dxa"/>
          </w:tcPr>
          <w:p w:rsidR="007F3CE2" w:rsidRPr="00874DF9" w:rsidRDefault="007F3CE2" w:rsidP="007F3CE2">
            <w:pPr>
              <w:spacing w:after="0" w:line="240" w:lineRule="atLeast"/>
              <w:ind w:left="132"/>
              <w:jc w:val="center"/>
              <w:rPr>
                <w:rFonts w:ascii="Times New Roman" w:hAnsi="Times New Roman" w:cs="Times New Roman"/>
                <w:sz w:val="28"/>
                <w:szCs w:val="28"/>
              </w:rPr>
            </w:pPr>
            <w:r w:rsidRPr="00874DF9">
              <w:rPr>
                <w:rFonts w:ascii="Times New Roman" w:hAnsi="Times New Roman" w:cs="Times New Roman"/>
                <w:sz w:val="28"/>
                <w:szCs w:val="28"/>
              </w:rPr>
              <w:t>14</w:t>
            </w:r>
          </w:p>
        </w:tc>
      </w:tr>
      <w:tr w:rsidR="007F3CE2" w:rsidRPr="008D4597" w:rsidTr="00124905">
        <w:trPr>
          <w:trHeight w:val="720"/>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3</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Голяченко</w:t>
            </w:r>
            <w:proofErr w:type="spellEnd"/>
            <w:r w:rsidRPr="00874DF9">
              <w:rPr>
                <w:rFonts w:ascii="Times New Roman" w:hAnsi="Times New Roman" w:cs="Times New Roman"/>
                <w:sz w:val="28"/>
                <w:szCs w:val="28"/>
              </w:rPr>
              <w:t xml:space="preserve"> Марина Олександрівна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практичний психолог</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1993</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спеціаліст</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11трифний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8</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3</w:t>
            </w:r>
          </w:p>
        </w:tc>
      </w:tr>
      <w:tr w:rsidR="007F3CE2" w:rsidRPr="008D4597" w:rsidTr="00124905">
        <w:trPr>
          <w:trHeight w:val="64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4</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Рябчук</w:t>
            </w:r>
            <w:proofErr w:type="spellEnd"/>
            <w:r w:rsidRPr="00874DF9">
              <w:rPr>
                <w:rFonts w:ascii="Times New Roman" w:hAnsi="Times New Roman" w:cs="Times New Roman"/>
                <w:sz w:val="28"/>
                <w:szCs w:val="28"/>
              </w:rPr>
              <w:t xml:space="preserve"> Тетяна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Борисівна</w:t>
            </w:r>
          </w:p>
          <w:p w:rsidR="007F3CE2" w:rsidRPr="00874DF9" w:rsidRDefault="007F3CE2" w:rsidP="007F3CE2">
            <w:pPr>
              <w:spacing w:after="0" w:line="240" w:lineRule="atLeast"/>
              <w:jc w:val="center"/>
              <w:rPr>
                <w:rFonts w:ascii="Times New Roman" w:hAnsi="Times New Roman" w:cs="Times New Roman"/>
                <w:sz w:val="28"/>
                <w:szCs w:val="28"/>
              </w:rPr>
            </w:pP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соціальний педагог</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1972</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І категорія</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13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30</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29</w:t>
            </w:r>
          </w:p>
        </w:tc>
        <w:tc>
          <w:tcPr>
            <w:tcW w:w="1134" w:type="dxa"/>
          </w:tcPr>
          <w:p w:rsidR="007F3CE2" w:rsidRPr="00874DF9" w:rsidRDefault="007F3CE2" w:rsidP="007F3CE2">
            <w:pPr>
              <w:spacing w:after="0" w:line="240" w:lineRule="atLeast"/>
              <w:jc w:val="center"/>
              <w:rPr>
                <w:rFonts w:ascii="Times New Roman" w:hAnsi="Times New Roman" w:cs="Times New Roman"/>
                <w:b/>
                <w:sz w:val="28"/>
                <w:szCs w:val="28"/>
              </w:rPr>
            </w:pPr>
            <w:r w:rsidRPr="00874DF9">
              <w:rPr>
                <w:rFonts w:ascii="Times New Roman" w:hAnsi="Times New Roman" w:cs="Times New Roman"/>
                <w:sz w:val="28"/>
                <w:szCs w:val="28"/>
              </w:rPr>
              <w:t>29</w:t>
            </w:r>
          </w:p>
        </w:tc>
      </w:tr>
      <w:tr w:rsidR="007F3CE2" w:rsidRPr="008D4597" w:rsidTr="00124905">
        <w:trPr>
          <w:trHeight w:val="37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5</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Гецнар</w:t>
            </w:r>
            <w:proofErr w:type="spellEnd"/>
            <w:r w:rsidRPr="00874DF9">
              <w:rPr>
                <w:rFonts w:ascii="Times New Roman" w:hAnsi="Times New Roman" w:cs="Times New Roman"/>
                <w:sz w:val="28"/>
                <w:szCs w:val="28"/>
              </w:rPr>
              <w:t xml:space="preserve"> Світлана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Миколаївна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вчитель-логопед</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1978</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І категорія</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13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18</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17</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10</w:t>
            </w:r>
          </w:p>
        </w:tc>
      </w:tr>
      <w:tr w:rsidR="007F3CE2" w:rsidRPr="008D4597" w:rsidTr="00124905">
        <w:trPr>
          <w:trHeight w:val="61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6</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Мельник Наталія</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Миколаївна</w:t>
            </w:r>
          </w:p>
          <w:p w:rsidR="007F3CE2" w:rsidRPr="00874DF9" w:rsidRDefault="007F3CE2" w:rsidP="007F3CE2">
            <w:pPr>
              <w:spacing w:after="0" w:line="240" w:lineRule="atLeast"/>
              <w:jc w:val="center"/>
              <w:rPr>
                <w:rFonts w:ascii="Times New Roman" w:hAnsi="Times New Roman" w:cs="Times New Roman"/>
                <w:sz w:val="28"/>
                <w:szCs w:val="28"/>
              </w:rPr>
            </w:pP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інструктор з</w:t>
            </w:r>
          </w:p>
          <w:p w:rsidR="007F3CE2" w:rsidRPr="00874DF9" w:rsidRDefault="007F3CE2" w:rsidP="007F3CE2">
            <w:pPr>
              <w:spacing w:after="0" w:line="24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фіз-</w:t>
            </w:r>
            <w:r w:rsidRPr="00874DF9">
              <w:rPr>
                <w:rFonts w:ascii="Times New Roman" w:hAnsi="Times New Roman" w:cs="Times New Roman"/>
                <w:sz w:val="28"/>
                <w:szCs w:val="28"/>
              </w:rPr>
              <w:t>ри</w:t>
            </w:r>
            <w:proofErr w:type="spellEnd"/>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1963</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с/спец</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9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41</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41</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35</w:t>
            </w:r>
          </w:p>
        </w:tc>
      </w:tr>
      <w:tr w:rsidR="007F3CE2" w:rsidRPr="008D4597" w:rsidTr="00124905">
        <w:trPr>
          <w:trHeight w:val="510"/>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7</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Данилко Людмила Станіславівна</w:t>
            </w:r>
          </w:p>
        </w:tc>
        <w:tc>
          <w:tcPr>
            <w:tcW w:w="1559" w:type="dxa"/>
          </w:tcPr>
          <w:p w:rsidR="007F3CE2"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Муз</w:t>
            </w:r>
            <w:r>
              <w:rPr>
                <w:rFonts w:ascii="Times New Roman" w:hAnsi="Times New Roman" w:cs="Times New Roman"/>
                <w:sz w:val="28"/>
                <w:szCs w:val="28"/>
              </w:rPr>
              <w:t>.</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керівник</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1976</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с/спец</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9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27</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21</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5</w:t>
            </w:r>
          </w:p>
        </w:tc>
      </w:tr>
      <w:tr w:rsidR="007F3CE2" w:rsidRPr="008D4597" w:rsidTr="00124905">
        <w:trPr>
          <w:trHeight w:val="417"/>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8</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Шевчук Ніна Володимирівна</w:t>
            </w:r>
          </w:p>
        </w:tc>
        <w:tc>
          <w:tcPr>
            <w:tcW w:w="1559" w:type="dxa"/>
          </w:tcPr>
          <w:p w:rsidR="007F3CE2"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Муз</w:t>
            </w:r>
            <w:r>
              <w:rPr>
                <w:rFonts w:ascii="Times New Roman" w:hAnsi="Times New Roman" w:cs="Times New Roman"/>
                <w:sz w:val="28"/>
                <w:szCs w:val="28"/>
              </w:rPr>
              <w:t>.</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керівник</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1985</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спеціаліст</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9 тарифний 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15</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15</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6</w:t>
            </w:r>
          </w:p>
        </w:tc>
      </w:tr>
      <w:tr w:rsidR="007F3CE2" w:rsidRPr="008D4597" w:rsidTr="00124905">
        <w:trPr>
          <w:trHeight w:val="542"/>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9</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Зайнчуко</w:t>
            </w:r>
            <w:r w:rsidRPr="00874DF9">
              <w:rPr>
                <w:rFonts w:ascii="Times New Roman" w:hAnsi="Times New Roman" w:cs="Times New Roman"/>
                <w:sz w:val="28"/>
                <w:szCs w:val="28"/>
              </w:rPr>
              <w:t>вська</w:t>
            </w:r>
            <w:proofErr w:type="spellEnd"/>
            <w:r w:rsidRPr="00874DF9">
              <w:rPr>
                <w:rFonts w:ascii="Times New Roman" w:hAnsi="Times New Roman" w:cs="Times New Roman"/>
                <w:sz w:val="28"/>
                <w:szCs w:val="28"/>
              </w:rPr>
              <w:t xml:space="preserve"> Надія Олексіївна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1980</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ІІкатегорія</w:t>
            </w:r>
            <w:proofErr w:type="spellEnd"/>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17</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10</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10</w:t>
            </w:r>
          </w:p>
        </w:tc>
      </w:tr>
      <w:tr w:rsidR="007F3CE2" w:rsidRPr="008D4597" w:rsidTr="00124905">
        <w:trPr>
          <w:trHeight w:val="67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10</w:t>
            </w:r>
          </w:p>
          <w:p w:rsidR="007F3CE2" w:rsidRPr="00874DF9" w:rsidRDefault="007F3CE2" w:rsidP="007F3CE2">
            <w:pPr>
              <w:spacing w:after="0" w:line="240" w:lineRule="atLeast"/>
              <w:jc w:val="center"/>
              <w:rPr>
                <w:rFonts w:ascii="Times New Roman" w:hAnsi="Times New Roman" w:cs="Times New Roman"/>
                <w:sz w:val="28"/>
                <w:szCs w:val="28"/>
              </w:rPr>
            </w:pP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Мельниченко Катерина Сергіївна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1991</w:t>
            </w:r>
          </w:p>
          <w:p w:rsidR="007F3CE2" w:rsidRPr="00874DF9" w:rsidRDefault="007F3CE2" w:rsidP="007F3CE2">
            <w:pPr>
              <w:spacing w:after="0" w:line="240" w:lineRule="atLeast"/>
              <w:jc w:val="center"/>
              <w:rPr>
                <w:rFonts w:ascii="Times New Roman" w:hAnsi="Times New Roman" w:cs="Times New Roman"/>
                <w:sz w:val="28"/>
                <w:szCs w:val="28"/>
              </w:rPr>
            </w:pP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спеціаліст</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11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8</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8</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3</w:t>
            </w:r>
          </w:p>
        </w:tc>
      </w:tr>
      <w:tr w:rsidR="007F3CE2" w:rsidRPr="008D4597" w:rsidTr="00124905">
        <w:trPr>
          <w:trHeight w:val="16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11</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Батюк</w:t>
            </w:r>
            <w:proofErr w:type="spellEnd"/>
            <w:r w:rsidRPr="00874DF9">
              <w:rPr>
                <w:rFonts w:ascii="Times New Roman" w:hAnsi="Times New Roman" w:cs="Times New Roman"/>
                <w:sz w:val="28"/>
                <w:szCs w:val="28"/>
              </w:rPr>
              <w:t xml:space="preserve"> Тетяна Валентинівна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1987</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бакалавр</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10тарифний 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7</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4</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4</w:t>
            </w:r>
          </w:p>
        </w:tc>
      </w:tr>
      <w:tr w:rsidR="007F3CE2" w:rsidRPr="008D4597" w:rsidTr="00124905">
        <w:trPr>
          <w:trHeight w:val="532"/>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Куча Людмила Миколаївна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1965</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с/спец</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11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31</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28</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6</w:t>
            </w:r>
          </w:p>
        </w:tc>
      </w:tr>
      <w:tr w:rsidR="007F3CE2" w:rsidRPr="008D4597" w:rsidTr="00124905">
        <w:trPr>
          <w:trHeight w:val="406"/>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13</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Червінська</w:t>
            </w:r>
            <w:proofErr w:type="spellEnd"/>
            <w:r w:rsidRPr="00874DF9">
              <w:rPr>
                <w:rFonts w:ascii="Times New Roman" w:hAnsi="Times New Roman" w:cs="Times New Roman"/>
                <w:sz w:val="28"/>
                <w:szCs w:val="28"/>
              </w:rPr>
              <w:t xml:space="preserve"> Тетяна Олександрівна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1985</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rPr>
                <w:rFonts w:ascii="Times New Roman" w:hAnsi="Times New Roman" w:cs="Times New Roman"/>
                <w:sz w:val="28"/>
                <w:szCs w:val="28"/>
              </w:rPr>
            </w:pPr>
            <w:proofErr w:type="spellStart"/>
            <w:r w:rsidRPr="00874DF9">
              <w:rPr>
                <w:rFonts w:ascii="Times New Roman" w:hAnsi="Times New Roman" w:cs="Times New Roman"/>
                <w:sz w:val="28"/>
                <w:szCs w:val="28"/>
              </w:rPr>
              <w:t>ІІкатегор</w:t>
            </w:r>
            <w:proofErr w:type="spellEnd"/>
            <w:r w:rsidRPr="00874DF9">
              <w:rPr>
                <w:rFonts w:ascii="Times New Roman" w:hAnsi="Times New Roman" w:cs="Times New Roman"/>
                <w:sz w:val="28"/>
                <w:szCs w:val="28"/>
              </w:rPr>
              <w:t>.</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15</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15</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15</w:t>
            </w:r>
          </w:p>
        </w:tc>
      </w:tr>
      <w:tr w:rsidR="007F3CE2" w:rsidRPr="008D4597" w:rsidTr="00124905">
        <w:trPr>
          <w:trHeight w:val="36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lastRenderedPageBreak/>
              <w:t>14</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Поліщук Ніна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Леонідівна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1980</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 xml:space="preserve">І </w:t>
            </w:r>
            <w:proofErr w:type="spellStart"/>
            <w:r w:rsidRPr="00874DF9">
              <w:rPr>
                <w:rFonts w:ascii="Times New Roman" w:hAnsi="Times New Roman" w:cs="Times New Roman"/>
                <w:sz w:val="28"/>
                <w:szCs w:val="28"/>
              </w:rPr>
              <w:t>категор</w:t>
            </w:r>
            <w:proofErr w:type="spellEnd"/>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13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22</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13</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w:t>
            </w:r>
          </w:p>
        </w:tc>
      </w:tr>
      <w:tr w:rsidR="007F3CE2" w:rsidRPr="008D4597" w:rsidTr="00124905">
        <w:trPr>
          <w:trHeight w:val="48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15</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Синяк Анна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Андріївна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1985</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 xml:space="preserve">І </w:t>
            </w:r>
            <w:proofErr w:type="spellStart"/>
            <w:r w:rsidRPr="00874DF9">
              <w:rPr>
                <w:rFonts w:ascii="Times New Roman" w:hAnsi="Times New Roman" w:cs="Times New Roman"/>
                <w:sz w:val="28"/>
                <w:szCs w:val="28"/>
              </w:rPr>
              <w:t>категор</w:t>
            </w:r>
            <w:proofErr w:type="spellEnd"/>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13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16</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15</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w:t>
            </w:r>
          </w:p>
        </w:tc>
      </w:tr>
      <w:tr w:rsidR="007F3CE2" w:rsidRPr="008D4597" w:rsidTr="00124905">
        <w:trPr>
          <w:trHeight w:val="40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16</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Забродська</w:t>
            </w:r>
            <w:proofErr w:type="spellEnd"/>
            <w:r w:rsidRPr="00874DF9">
              <w:rPr>
                <w:rFonts w:ascii="Times New Roman" w:hAnsi="Times New Roman" w:cs="Times New Roman"/>
                <w:sz w:val="28"/>
                <w:szCs w:val="28"/>
              </w:rPr>
              <w:t xml:space="preserve"> Олена Олександрівна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1980</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ІІкатегор</w:t>
            </w:r>
            <w:proofErr w:type="spellEnd"/>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21</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10</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13</w:t>
            </w:r>
          </w:p>
        </w:tc>
      </w:tr>
      <w:tr w:rsidR="007F3CE2" w:rsidRPr="008D4597" w:rsidTr="00124905">
        <w:trPr>
          <w:trHeight w:val="504"/>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17</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Скоківська</w:t>
            </w:r>
            <w:proofErr w:type="spellEnd"/>
            <w:r w:rsidRPr="00874DF9">
              <w:rPr>
                <w:rFonts w:ascii="Times New Roman" w:hAnsi="Times New Roman" w:cs="Times New Roman"/>
                <w:sz w:val="28"/>
                <w:szCs w:val="28"/>
              </w:rPr>
              <w:t xml:space="preserve"> Лілія</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Петрівна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1983</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спеціаліст</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11  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15</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10</w:t>
            </w:r>
          </w:p>
          <w:p w:rsidR="007F3CE2" w:rsidRPr="00874DF9" w:rsidRDefault="007F3CE2" w:rsidP="007F3CE2">
            <w:pPr>
              <w:spacing w:after="0" w:line="240" w:lineRule="atLeast"/>
              <w:jc w:val="center"/>
              <w:rPr>
                <w:rFonts w:ascii="Times New Roman" w:hAnsi="Times New Roman" w:cs="Times New Roman"/>
                <w:sz w:val="28"/>
                <w:szCs w:val="28"/>
              </w:rPr>
            </w:pPr>
          </w:p>
          <w:p w:rsidR="007F3CE2" w:rsidRPr="00874DF9" w:rsidRDefault="007F3CE2" w:rsidP="007F3CE2">
            <w:pPr>
              <w:spacing w:after="0" w:line="240" w:lineRule="atLeast"/>
              <w:jc w:val="center"/>
              <w:rPr>
                <w:rFonts w:ascii="Times New Roman" w:hAnsi="Times New Roman" w:cs="Times New Roman"/>
                <w:sz w:val="28"/>
                <w:szCs w:val="28"/>
              </w:rPr>
            </w:pP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10</w:t>
            </w:r>
          </w:p>
          <w:p w:rsidR="007F3CE2" w:rsidRPr="00874DF9" w:rsidRDefault="007F3CE2" w:rsidP="007F3CE2">
            <w:pPr>
              <w:spacing w:after="0" w:line="240" w:lineRule="atLeast"/>
              <w:jc w:val="center"/>
              <w:rPr>
                <w:rFonts w:ascii="Times New Roman" w:hAnsi="Times New Roman" w:cs="Times New Roman"/>
                <w:sz w:val="28"/>
                <w:szCs w:val="28"/>
              </w:rPr>
            </w:pPr>
          </w:p>
          <w:p w:rsidR="007F3CE2" w:rsidRPr="00874DF9" w:rsidRDefault="007F3CE2" w:rsidP="007F3CE2">
            <w:pPr>
              <w:spacing w:after="0" w:line="240" w:lineRule="atLeast"/>
              <w:jc w:val="center"/>
              <w:rPr>
                <w:rFonts w:ascii="Times New Roman" w:hAnsi="Times New Roman" w:cs="Times New Roman"/>
                <w:sz w:val="28"/>
                <w:szCs w:val="28"/>
              </w:rPr>
            </w:pPr>
          </w:p>
        </w:tc>
      </w:tr>
      <w:tr w:rsidR="007F3CE2" w:rsidRPr="008D4597" w:rsidTr="00124905">
        <w:trPr>
          <w:trHeight w:val="64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18</w:t>
            </w:r>
          </w:p>
        </w:tc>
        <w:tc>
          <w:tcPr>
            <w:tcW w:w="2126" w:type="dxa"/>
          </w:tcPr>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Уманець</w:t>
            </w:r>
            <w:proofErr w:type="spellEnd"/>
            <w:r w:rsidRPr="00874DF9">
              <w:rPr>
                <w:rFonts w:ascii="Times New Roman" w:hAnsi="Times New Roman" w:cs="Times New Roman"/>
                <w:sz w:val="28"/>
                <w:szCs w:val="28"/>
              </w:rPr>
              <w:t xml:space="preserve"> Марія Олександрівна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1989</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 спеціаліст</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11тарифний 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8</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5</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5</w:t>
            </w:r>
          </w:p>
        </w:tc>
      </w:tr>
      <w:tr w:rsidR="007F3CE2" w:rsidRPr="008D4597" w:rsidTr="00124905">
        <w:trPr>
          <w:trHeight w:val="64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w:t>
            </w:r>
          </w:p>
        </w:tc>
        <w:tc>
          <w:tcPr>
            <w:tcW w:w="2126" w:type="dxa"/>
          </w:tcPr>
          <w:p w:rsidR="007F3CE2" w:rsidRPr="00874DF9" w:rsidRDefault="007F3CE2" w:rsidP="007F3CE2">
            <w:pPr>
              <w:spacing w:after="0" w:line="240" w:lineRule="atLeast"/>
              <w:rPr>
                <w:rFonts w:ascii="Times New Roman" w:hAnsi="Times New Roman" w:cs="Times New Roman"/>
                <w:sz w:val="28"/>
                <w:szCs w:val="28"/>
              </w:rPr>
            </w:pPr>
            <w:proofErr w:type="spellStart"/>
            <w:r w:rsidRPr="00874DF9">
              <w:rPr>
                <w:rFonts w:ascii="Times New Roman" w:hAnsi="Times New Roman" w:cs="Times New Roman"/>
                <w:sz w:val="28"/>
                <w:szCs w:val="28"/>
              </w:rPr>
              <w:t>Власенко</w:t>
            </w:r>
            <w:proofErr w:type="spellEnd"/>
            <w:r w:rsidRPr="00874DF9">
              <w:rPr>
                <w:rFonts w:ascii="Times New Roman" w:hAnsi="Times New Roman" w:cs="Times New Roman"/>
                <w:sz w:val="28"/>
                <w:szCs w:val="28"/>
              </w:rPr>
              <w:t xml:space="preserve"> Катерина Станіславівна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вихователь</w:t>
            </w:r>
            <w:r w:rsidRPr="00874DF9">
              <w:rPr>
                <w:rFonts w:ascii="Times New Roman" w:hAnsi="Times New Roman" w:cs="Times New Roman"/>
                <w:sz w:val="28"/>
                <w:szCs w:val="28"/>
              </w:rPr>
              <w:t xml:space="preserve"> вихователь-еколог</w:t>
            </w:r>
          </w:p>
          <w:p w:rsidR="007F3CE2" w:rsidRPr="00874DF9" w:rsidRDefault="007F3CE2" w:rsidP="007F3CE2">
            <w:pPr>
              <w:spacing w:after="0" w:line="240" w:lineRule="atLeast"/>
              <w:jc w:val="center"/>
              <w:rPr>
                <w:rFonts w:ascii="Times New Roman" w:hAnsi="Times New Roman" w:cs="Times New Roman"/>
                <w:sz w:val="28"/>
                <w:szCs w:val="28"/>
              </w:rPr>
            </w:pP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1992</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спеціаліст</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11тарифний</w:t>
            </w:r>
          </w:p>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3</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0.7</w:t>
            </w:r>
          </w:p>
        </w:tc>
      </w:tr>
      <w:tr w:rsidR="007F3CE2" w:rsidRPr="008D4597" w:rsidTr="00124905">
        <w:trPr>
          <w:trHeight w:val="645"/>
        </w:trPr>
        <w:tc>
          <w:tcPr>
            <w:tcW w:w="426"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20</w:t>
            </w:r>
          </w:p>
        </w:tc>
        <w:tc>
          <w:tcPr>
            <w:tcW w:w="2126" w:type="dxa"/>
          </w:tcPr>
          <w:p w:rsidR="007F3CE2" w:rsidRPr="00874DF9" w:rsidRDefault="007F3CE2" w:rsidP="007F3CE2">
            <w:pPr>
              <w:spacing w:after="0" w:line="240" w:lineRule="atLeast"/>
              <w:rPr>
                <w:rFonts w:ascii="Times New Roman" w:hAnsi="Times New Roman" w:cs="Times New Roman"/>
                <w:sz w:val="28"/>
                <w:szCs w:val="28"/>
              </w:rPr>
            </w:pPr>
            <w:proofErr w:type="spellStart"/>
            <w:r w:rsidRPr="00874DF9">
              <w:rPr>
                <w:rFonts w:ascii="Times New Roman" w:hAnsi="Times New Roman" w:cs="Times New Roman"/>
                <w:sz w:val="28"/>
                <w:szCs w:val="28"/>
              </w:rPr>
              <w:t>Хомутовська</w:t>
            </w:r>
            <w:proofErr w:type="spellEnd"/>
            <w:r w:rsidRPr="00874DF9">
              <w:rPr>
                <w:rFonts w:ascii="Times New Roman" w:hAnsi="Times New Roman" w:cs="Times New Roman"/>
                <w:sz w:val="28"/>
                <w:szCs w:val="28"/>
              </w:rPr>
              <w:t xml:space="preserve"> Людмила Миколаївна</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вихователь</w:t>
            </w:r>
          </w:p>
        </w:tc>
        <w:tc>
          <w:tcPr>
            <w:tcW w:w="851"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1979</w:t>
            </w:r>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вища,</w:t>
            </w:r>
          </w:p>
          <w:p w:rsidR="007F3CE2" w:rsidRPr="00874DF9" w:rsidRDefault="007F3CE2" w:rsidP="007F3CE2">
            <w:pPr>
              <w:spacing w:after="0" w:line="240" w:lineRule="atLeast"/>
              <w:jc w:val="center"/>
              <w:rPr>
                <w:rFonts w:ascii="Times New Roman" w:hAnsi="Times New Roman" w:cs="Times New Roman"/>
                <w:sz w:val="28"/>
                <w:szCs w:val="28"/>
              </w:rPr>
            </w:pPr>
            <w:proofErr w:type="spellStart"/>
            <w:r w:rsidRPr="00874DF9">
              <w:rPr>
                <w:rFonts w:ascii="Times New Roman" w:hAnsi="Times New Roman" w:cs="Times New Roman"/>
                <w:sz w:val="28"/>
                <w:szCs w:val="28"/>
              </w:rPr>
              <w:t>ІІкатегорія</w:t>
            </w:r>
            <w:proofErr w:type="spellEnd"/>
          </w:p>
        </w:tc>
        <w:tc>
          <w:tcPr>
            <w:tcW w:w="1559"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12тарифний розряд</w:t>
            </w:r>
          </w:p>
        </w:tc>
        <w:tc>
          <w:tcPr>
            <w:tcW w:w="992"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18</w:t>
            </w:r>
          </w:p>
        </w:tc>
        <w:tc>
          <w:tcPr>
            <w:tcW w:w="993"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18</w:t>
            </w:r>
          </w:p>
        </w:tc>
        <w:tc>
          <w:tcPr>
            <w:tcW w:w="1134" w:type="dxa"/>
          </w:tcPr>
          <w:p w:rsidR="007F3CE2" w:rsidRPr="00874DF9" w:rsidRDefault="007F3CE2" w:rsidP="007F3CE2">
            <w:pPr>
              <w:spacing w:after="0" w:line="240" w:lineRule="atLeast"/>
              <w:jc w:val="center"/>
              <w:rPr>
                <w:rFonts w:ascii="Times New Roman" w:hAnsi="Times New Roman" w:cs="Times New Roman"/>
                <w:sz w:val="28"/>
                <w:szCs w:val="28"/>
              </w:rPr>
            </w:pPr>
            <w:r w:rsidRPr="00874DF9">
              <w:rPr>
                <w:rFonts w:ascii="Times New Roman" w:hAnsi="Times New Roman" w:cs="Times New Roman"/>
                <w:sz w:val="28"/>
                <w:szCs w:val="28"/>
              </w:rPr>
              <w:t>7</w:t>
            </w:r>
          </w:p>
        </w:tc>
      </w:tr>
    </w:tbl>
    <w:p w:rsidR="007F3CE2" w:rsidRDefault="007F3CE2" w:rsidP="00DE3066">
      <w:pPr>
        <w:spacing w:after="0"/>
        <w:jc w:val="both"/>
        <w:rPr>
          <w:sz w:val="28"/>
          <w:szCs w:val="28"/>
        </w:rPr>
      </w:pPr>
    </w:p>
    <w:p w:rsidR="007F3CE2" w:rsidRPr="00DA1C00" w:rsidRDefault="007F3CE2" w:rsidP="00DE3066">
      <w:pPr>
        <w:spacing w:after="0" w:line="354" w:lineRule="atLeast"/>
        <w:jc w:val="both"/>
        <w:rPr>
          <w:rFonts w:ascii="Times New Roman" w:hAnsi="Times New Roman" w:cs="Times New Roman"/>
          <w:b/>
          <w:sz w:val="28"/>
          <w:szCs w:val="28"/>
        </w:rPr>
      </w:pPr>
      <w:r>
        <w:rPr>
          <w:rFonts w:ascii="Times New Roman" w:hAnsi="Times New Roman" w:cs="Times New Roman"/>
          <w:b/>
          <w:sz w:val="28"/>
          <w:szCs w:val="28"/>
        </w:rPr>
        <w:t>Педагогічні працівники – 20</w:t>
      </w:r>
      <w:r w:rsidRPr="00DA1C00">
        <w:rPr>
          <w:rFonts w:ascii="Times New Roman" w:hAnsi="Times New Roman" w:cs="Times New Roman"/>
          <w:b/>
          <w:sz w:val="28"/>
          <w:szCs w:val="28"/>
        </w:rPr>
        <w:t>, з них з вищою педагогічною освітою – 18, в тому ч</w:t>
      </w:r>
      <w:r>
        <w:rPr>
          <w:rFonts w:ascii="Times New Roman" w:hAnsi="Times New Roman" w:cs="Times New Roman"/>
          <w:b/>
          <w:sz w:val="28"/>
          <w:szCs w:val="28"/>
        </w:rPr>
        <w:t>ислі фахова -20</w:t>
      </w:r>
      <w:r w:rsidRPr="00DA1C00">
        <w:rPr>
          <w:rFonts w:ascii="Times New Roman" w:hAnsi="Times New Roman" w:cs="Times New Roman"/>
          <w:b/>
          <w:sz w:val="28"/>
          <w:szCs w:val="28"/>
        </w:rPr>
        <w:t>; з с</w:t>
      </w:r>
      <w:r>
        <w:rPr>
          <w:rFonts w:ascii="Times New Roman" w:hAnsi="Times New Roman" w:cs="Times New Roman"/>
          <w:b/>
          <w:sz w:val="28"/>
          <w:szCs w:val="28"/>
        </w:rPr>
        <w:t>ередньою спеціальною освітою – 2</w:t>
      </w:r>
      <w:r w:rsidRPr="00DA1C00">
        <w:rPr>
          <w:rFonts w:ascii="Times New Roman" w:hAnsi="Times New Roman" w:cs="Times New Roman"/>
          <w:b/>
          <w:sz w:val="28"/>
          <w:szCs w:val="28"/>
        </w:rPr>
        <w:t xml:space="preserve">, у тому числі  фаховою – 3. Вихователі – 12, з вищою педагогічною освітою – 11, в тому числі фаховою – 10; середньою спеціальною – 3. </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sz w:val="28"/>
          <w:szCs w:val="28"/>
        </w:rPr>
        <w:t xml:space="preserve">Директор – 1, з вищою педагогічною освітою, фаховою. </w:t>
      </w:r>
    </w:p>
    <w:p w:rsidR="007F3CE2" w:rsidRPr="00DA1C00" w:rsidRDefault="007F3CE2" w:rsidP="00DE3066">
      <w:pPr>
        <w:spacing w:after="0" w:line="354" w:lineRule="atLeast"/>
        <w:jc w:val="both"/>
        <w:rPr>
          <w:rFonts w:ascii="Times New Roman" w:hAnsi="Times New Roman" w:cs="Times New Roman"/>
          <w:sz w:val="28"/>
          <w:szCs w:val="28"/>
        </w:rPr>
      </w:pPr>
      <w:proofErr w:type="spellStart"/>
      <w:r w:rsidRPr="00DA1C00">
        <w:rPr>
          <w:rFonts w:ascii="Times New Roman" w:hAnsi="Times New Roman" w:cs="Times New Roman"/>
          <w:sz w:val="28"/>
          <w:szCs w:val="28"/>
        </w:rPr>
        <w:t>Вихователь–методист</w:t>
      </w:r>
      <w:proofErr w:type="spellEnd"/>
      <w:r w:rsidRPr="00DA1C00">
        <w:rPr>
          <w:rFonts w:ascii="Times New Roman" w:hAnsi="Times New Roman" w:cs="Times New Roman"/>
          <w:sz w:val="28"/>
          <w:szCs w:val="28"/>
        </w:rPr>
        <w:t xml:space="preserve"> – 1, з вищою педагогічною освітою, фаховою. </w:t>
      </w:r>
    </w:p>
    <w:p w:rsidR="007F3CE2" w:rsidRPr="00DA1C00" w:rsidRDefault="007F3CE2" w:rsidP="00DE3066">
      <w:pPr>
        <w:spacing w:after="0" w:line="354" w:lineRule="atLeast"/>
        <w:jc w:val="both"/>
        <w:rPr>
          <w:rFonts w:ascii="Times New Roman" w:hAnsi="Times New Roman" w:cs="Times New Roman"/>
          <w:sz w:val="28"/>
          <w:szCs w:val="28"/>
        </w:rPr>
      </w:pPr>
      <w:proofErr w:type="spellStart"/>
      <w:r w:rsidRPr="00DA1C00">
        <w:rPr>
          <w:rFonts w:ascii="Times New Roman" w:hAnsi="Times New Roman" w:cs="Times New Roman"/>
          <w:sz w:val="28"/>
          <w:szCs w:val="28"/>
        </w:rPr>
        <w:t>Вчитель–логопед</w:t>
      </w:r>
      <w:proofErr w:type="spellEnd"/>
      <w:r w:rsidRPr="00DA1C00">
        <w:rPr>
          <w:rFonts w:ascii="Times New Roman" w:hAnsi="Times New Roman" w:cs="Times New Roman"/>
          <w:sz w:val="28"/>
          <w:szCs w:val="28"/>
        </w:rPr>
        <w:t xml:space="preserve"> – 1, з вищою педагогічною освітою, фаховою. </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sz w:val="28"/>
          <w:szCs w:val="28"/>
        </w:rPr>
        <w:t>Соціальний педагог – 1, з вищою педагогічною освітою, фаховою.</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sz w:val="28"/>
          <w:szCs w:val="28"/>
        </w:rPr>
        <w:t xml:space="preserve">Інструктор з </w:t>
      </w:r>
      <w:proofErr w:type="spellStart"/>
      <w:r w:rsidRPr="00DA1C00">
        <w:rPr>
          <w:rFonts w:ascii="Times New Roman" w:hAnsi="Times New Roman" w:cs="Times New Roman"/>
          <w:sz w:val="28"/>
          <w:szCs w:val="28"/>
        </w:rPr>
        <w:t>фізвиховання</w:t>
      </w:r>
      <w:proofErr w:type="spellEnd"/>
      <w:r w:rsidRPr="00DA1C00">
        <w:rPr>
          <w:rFonts w:ascii="Times New Roman" w:hAnsi="Times New Roman" w:cs="Times New Roman"/>
          <w:sz w:val="28"/>
          <w:szCs w:val="28"/>
        </w:rPr>
        <w:t xml:space="preserve"> – 1, з середньою спеціальною освітою.</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sz w:val="28"/>
          <w:szCs w:val="28"/>
        </w:rPr>
        <w:t>Музичні керівники – 2; 1 - з вищою педагогічною освітою, фаховою; 1 - середньою спеціальною освітою, фаховою.</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sz w:val="28"/>
          <w:szCs w:val="28"/>
        </w:rPr>
        <w:t>І категорія – 5;</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sz w:val="28"/>
          <w:szCs w:val="28"/>
        </w:rPr>
        <w:t>ІІ категорія – 6;</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sz w:val="28"/>
          <w:szCs w:val="28"/>
        </w:rPr>
        <w:t>Спеціаліст – 6;</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sz w:val="28"/>
          <w:szCs w:val="28"/>
        </w:rPr>
        <w:t>Молодший спеціаліст – 4.</w:t>
      </w:r>
    </w:p>
    <w:p w:rsidR="007F3CE2" w:rsidRPr="00DA1C00" w:rsidRDefault="007F3CE2" w:rsidP="00DE3066">
      <w:pPr>
        <w:spacing w:after="0" w:line="354" w:lineRule="atLeast"/>
        <w:jc w:val="both"/>
        <w:rPr>
          <w:rFonts w:ascii="Times New Roman" w:hAnsi="Times New Roman" w:cs="Times New Roman"/>
          <w:sz w:val="28"/>
          <w:szCs w:val="28"/>
        </w:rPr>
      </w:pPr>
      <w:r w:rsidRPr="00DA1C00">
        <w:rPr>
          <w:rFonts w:ascii="Times New Roman" w:hAnsi="Times New Roman" w:cs="Times New Roman"/>
          <w:b/>
          <w:i/>
          <w:sz w:val="28"/>
          <w:szCs w:val="28"/>
        </w:rPr>
        <w:t xml:space="preserve">Директор - </w:t>
      </w:r>
      <w:proofErr w:type="spellStart"/>
      <w:r w:rsidRPr="00DA1C00">
        <w:rPr>
          <w:rFonts w:ascii="Times New Roman" w:hAnsi="Times New Roman" w:cs="Times New Roman"/>
          <w:sz w:val="28"/>
          <w:szCs w:val="28"/>
        </w:rPr>
        <w:t>Шкорбот</w:t>
      </w:r>
      <w:proofErr w:type="spellEnd"/>
      <w:r w:rsidRPr="00DA1C00">
        <w:rPr>
          <w:rFonts w:ascii="Times New Roman" w:hAnsi="Times New Roman" w:cs="Times New Roman"/>
          <w:sz w:val="28"/>
          <w:szCs w:val="28"/>
        </w:rPr>
        <w:t xml:space="preserve"> Наталія Георгіївна</w:t>
      </w:r>
      <w:r w:rsidRPr="00DA1C00">
        <w:rPr>
          <w:rFonts w:ascii="Times New Roman" w:hAnsi="Times New Roman" w:cs="Times New Roman"/>
          <w:i/>
          <w:sz w:val="28"/>
          <w:szCs w:val="28"/>
        </w:rPr>
        <w:t>,</w:t>
      </w:r>
      <w:r w:rsidRPr="00DA1C00">
        <w:rPr>
          <w:rFonts w:ascii="Times New Roman" w:hAnsi="Times New Roman" w:cs="Times New Roman"/>
          <w:sz w:val="28"/>
          <w:szCs w:val="28"/>
        </w:rPr>
        <w:t xml:space="preserve"> освіта вища, стаж роботи 24 роки.</w:t>
      </w:r>
    </w:p>
    <w:p w:rsidR="007F3CE2" w:rsidRPr="00DA1C00" w:rsidRDefault="007F3CE2" w:rsidP="00DE3066">
      <w:pPr>
        <w:spacing w:after="0" w:line="354" w:lineRule="atLeast"/>
        <w:jc w:val="both"/>
        <w:rPr>
          <w:rFonts w:ascii="Times New Roman" w:hAnsi="Times New Roman" w:cs="Times New Roman"/>
          <w:b/>
          <w:i/>
          <w:sz w:val="28"/>
          <w:szCs w:val="28"/>
        </w:rPr>
      </w:pPr>
      <w:r w:rsidRPr="00DA1C00">
        <w:rPr>
          <w:rFonts w:ascii="Times New Roman" w:hAnsi="Times New Roman" w:cs="Times New Roman"/>
          <w:b/>
          <w:i/>
          <w:sz w:val="28"/>
          <w:szCs w:val="28"/>
        </w:rPr>
        <w:t>Вихователь-методист</w:t>
      </w:r>
      <w:r w:rsidRPr="00DA1C00">
        <w:rPr>
          <w:rFonts w:ascii="Times New Roman" w:hAnsi="Times New Roman" w:cs="Times New Roman"/>
          <w:sz w:val="28"/>
          <w:szCs w:val="28"/>
        </w:rPr>
        <w:t xml:space="preserve"> – </w:t>
      </w:r>
      <w:proofErr w:type="spellStart"/>
      <w:r w:rsidRPr="00DA1C00">
        <w:rPr>
          <w:rFonts w:ascii="Times New Roman" w:hAnsi="Times New Roman" w:cs="Times New Roman"/>
          <w:sz w:val="28"/>
          <w:szCs w:val="28"/>
        </w:rPr>
        <w:t>Куліковська</w:t>
      </w:r>
      <w:proofErr w:type="spellEnd"/>
      <w:r w:rsidRPr="00DA1C00">
        <w:rPr>
          <w:rFonts w:ascii="Times New Roman" w:hAnsi="Times New Roman" w:cs="Times New Roman"/>
          <w:sz w:val="28"/>
          <w:szCs w:val="28"/>
        </w:rPr>
        <w:t xml:space="preserve"> Ольга Володимирі</w:t>
      </w:r>
      <w:r>
        <w:rPr>
          <w:rFonts w:ascii="Times New Roman" w:hAnsi="Times New Roman" w:cs="Times New Roman"/>
          <w:sz w:val="28"/>
          <w:szCs w:val="28"/>
        </w:rPr>
        <w:t>вна, освіта вища, стаж роботи 14</w:t>
      </w:r>
      <w:r w:rsidRPr="00DA1C00">
        <w:rPr>
          <w:rFonts w:ascii="Times New Roman" w:hAnsi="Times New Roman" w:cs="Times New Roman"/>
          <w:sz w:val="28"/>
          <w:szCs w:val="28"/>
        </w:rPr>
        <w:t>років.</w:t>
      </w:r>
    </w:p>
    <w:p w:rsidR="00351993" w:rsidRPr="00D9515B" w:rsidRDefault="00351993" w:rsidP="0036287A">
      <w:pPr>
        <w:pStyle w:val="a3"/>
        <w:shd w:val="clear" w:color="auto" w:fill="FFFFFF"/>
        <w:spacing w:before="0" w:beforeAutospacing="0" w:after="0" w:afterAutospacing="0" w:line="276" w:lineRule="auto"/>
        <w:jc w:val="both"/>
        <w:rPr>
          <w:b/>
          <w:color w:val="000000" w:themeColor="text1"/>
          <w:sz w:val="28"/>
          <w:szCs w:val="28"/>
          <w:lang w:val="ru-RU"/>
        </w:rPr>
      </w:pPr>
    </w:p>
    <w:p w:rsidR="008C5EF5" w:rsidRDefault="00351993" w:rsidP="0036287A">
      <w:pPr>
        <w:pStyle w:val="a3"/>
        <w:shd w:val="clear" w:color="auto" w:fill="FFFFFF"/>
        <w:spacing w:before="0" w:beforeAutospacing="0" w:after="0" w:afterAutospacing="0" w:line="276" w:lineRule="auto"/>
        <w:jc w:val="both"/>
        <w:rPr>
          <w:b/>
          <w:color w:val="000000" w:themeColor="text1"/>
          <w:sz w:val="28"/>
          <w:szCs w:val="28"/>
        </w:rPr>
      </w:pPr>
      <w:r w:rsidRPr="005872C4">
        <w:rPr>
          <w:b/>
          <w:color w:val="000000" w:themeColor="text1"/>
          <w:sz w:val="28"/>
          <w:szCs w:val="28"/>
        </w:rPr>
        <w:t xml:space="preserve">                 </w:t>
      </w:r>
    </w:p>
    <w:p w:rsidR="008C5EF5" w:rsidRDefault="008C5EF5" w:rsidP="0036287A">
      <w:pPr>
        <w:pStyle w:val="a3"/>
        <w:shd w:val="clear" w:color="auto" w:fill="FFFFFF"/>
        <w:spacing w:before="0" w:beforeAutospacing="0" w:after="0" w:afterAutospacing="0" w:line="276" w:lineRule="auto"/>
        <w:jc w:val="both"/>
        <w:rPr>
          <w:b/>
          <w:color w:val="000000" w:themeColor="text1"/>
          <w:sz w:val="28"/>
          <w:szCs w:val="28"/>
        </w:rPr>
      </w:pPr>
    </w:p>
    <w:p w:rsidR="009045F6" w:rsidRPr="00DE3066" w:rsidRDefault="006C01DA" w:rsidP="0036287A">
      <w:pPr>
        <w:pStyle w:val="a3"/>
        <w:shd w:val="clear" w:color="auto" w:fill="FFFFFF"/>
        <w:spacing w:before="0" w:beforeAutospacing="0" w:after="0" w:afterAutospacing="0" w:line="276" w:lineRule="auto"/>
        <w:jc w:val="both"/>
        <w:rPr>
          <w:b/>
          <w:i/>
          <w:color w:val="000000" w:themeColor="text1"/>
          <w:sz w:val="28"/>
          <w:szCs w:val="28"/>
        </w:rPr>
      </w:pPr>
      <w:r>
        <w:rPr>
          <w:b/>
          <w:color w:val="000000" w:themeColor="text1"/>
          <w:sz w:val="28"/>
          <w:szCs w:val="28"/>
        </w:rPr>
        <w:lastRenderedPageBreak/>
        <w:t xml:space="preserve">       </w:t>
      </w:r>
      <w:r w:rsidR="00F674EC">
        <w:rPr>
          <w:b/>
          <w:color w:val="000000" w:themeColor="text1"/>
          <w:sz w:val="28"/>
          <w:szCs w:val="28"/>
        </w:rPr>
        <w:t xml:space="preserve">                             </w:t>
      </w:r>
      <w:r w:rsidR="008C5EF5">
        <w:rPr>
          <w:b/>
          <w:color w:val="000000" w:themeColor="text1"/>
          <w:sz w:val="28"/>
          <w:szCs w:val="28"/>
        </w:rPr>
        <w:t xml:space="preserve">      </w:t>
      </w:r>
      <w:r w:rsidR="00351993" w:rsidRPr="005872C4">
        <w:rPr>
          <w:b/>
          <w:color w:val="000000" w:themeColor="text1"/>
          <w:sz w:val="28"/>
          <w:szCs w:val="28"/>
        </w:rPr>
        <w:t xml:space="preserve">  </w:t>
      </w:r>
      <w:r w:rsidR="009045F6" w:rsidRPr="00DE3066">
        <w:rPr>
          <w:b/>
          <w:i/>
          <w:color w:val="000000" w:themeColor="text1"/>
          <w:sz w:val="28"/>
          <w:szCs w:val="28"/>
        </w:rPr>
        <w:t>ОСВІТНІЙ ПРОЦЕС</w:t>
      </w:r>
    </w:p>
    <w:p w:rsidR="009045F6" w:rsidRPr="005872C4" w:rsidRDefault="00351993" w:rsidP="0036287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     </w:t>
      </w:r>
      <w:r w:rsidR="009045F6" w:rsidRPr="005872C4">
        <w:rPr>
          <w:color w:val="000000" w:themeColor="text1"/>
          <w:sz w:val="28"/>
          <w:szCs w:val="28"/>
        </w:rPr>
        <w:t xml:space="preserve">Під час організації освітньої діяльності слід зважати на те, що провідний вид діяльності дітей: ранній вік – </w:t>
      </w:r>
      <w:proofErr w:type="spellStart"/>
      <w:r w:rsidR="009045F6" w:rsidRPr="005872C4">
        <w:rPr>
          <w:color w:val="000000" w:themeColor="text1"/>
          <w:sz w:val="28"/>
          <w:szCs w:val="28"/>
        </w:rPr>
        <w:t>предметно-маніпулятивна</w:t>
      </w:r>
      <w:proofErr w:type="spellEnd"/>
      <w:r w:rsidR="009045F6" w:rsidRPr="005872C4">
        <w:rPr>
          <w:color w:val="000000" w:themeColor="text1"/>
          <w:sz w:val="28"/>
          <w:szCs w:val="28"/>
        </w:rPr>
        <w:t xml:space="preserve">; дошкільний вік – ігрова. А також на те, що </w:t>
      </w:r>
      <w:proofErr w:type="spellStart"/>
      <w:r w:rsidR="009045F6" w:rsidRPr="005872C4">
        <w:rPr>
          <w:color w:val="000000" w:themeColor="text1"/>
          <w:sz w:val="28"/>
          <w:szCs w:val="28"/>
        </w:rPr>
        <w:t>діяльнісний</w:t>
      </w:r>
      <w:proofErr w:type="spellEnd"/>
      <w:r w:rsidR="009045F6" w:rsidRPr="005872C4">
        <w:rPr>
          <w:color w:val="000000" w:themeColor="text1"/>
          <w:sz w:val="28"/>
          <w:szCs w:val="28"/>
        </w:rPr>
        <w:t xml:space="preserve"> підхід є основою для досягнення цілей розвитку дітей різного віку.</w:t>
      </w:r>
    </w:p>
    <w:p w:rsidR="00351993" w:rsidRPr="005872C4" w:rsidRDefault="00351993" w:rsidP="0036287A">
      <w:pPr>
        <w:pStyle w:val="a3"/>
        <w:shd w:val="clear" w:color="auto" w:fill="FFFFFF"/>
        <w:spacing w:before="0" w:beforeAutospacing="0" w:after="0" w:afterAutospacing="0" w:line="276" w:lineRule="auto"/>
        <w:jc w:val="both"/>
        <w:rPr>
          <w:b/>
          <w:i/>
          <w:color w:val="000000" w:themeColor="text1"/>
          <w:sz w:val="28"/>
          <w:szCs w:val="28"/>
        </w:rPr>
      </w:pPr>
      <w:r w:rsidRPr="005872C4">
        <w:rPr>
          <w:b/>
          <w:i/>
          <w:color w:val="000000" w:themeColor="text1"/>
          <w:sz w:val="28"/>
          <w:szCs w:val="28"/>
        </w:rPr>
        <w:t xml:space="preserve">     Пріоритетні завдання для  розвитку дітей:</w:t>
      </w:r>
    </w:p>
    <w:p w:rsidR="00351993" w:rsidRPr="005872C4" w:rsidRDefault="00351993" w:rsidP="0036287A">
      <w:pPr>
        <w:pStyle w:val="a3"/>
        <w:numPr>
          <w:ilvl w:val="0"/>
          <w:numId w:val="1"/>
        </w:numPr>
        <w:shd w:val="clear" w:color="auto" w:fill="FFFFFF"/>
        <w:spacing w:before="0" w:beforeAutospacing="0" w:after="0" w:afterAutospacing="0" w:line="276" w:lineRule="auto"/>
        <w:jc w:val="both"/>
        <w:rPr>
          <w:color w:val="000000" w:themeColor="text1"/>
          <w:sz w:val="28"/>
          <w:szCs w:val="28"/>
        </w:rPr>
      </w:pPr>
      <w:r w:rsidRPr="005872C4">
        <w:rPr>
          <w:i/>
          <w:color w:val="000000" w:themeColor="text1"/>
          <w:sz w:val="28"/>
          <w:szCs w:val="28"/>
        </w:rPr>
        <w:t>Раннього віку</w:t>
      </w:r>
      <w:r w:rsidRPr="005872C4">
        <w:rPr>
          <w:color w:val="000000" w:themeColor="text1"/>
          <w:sz w:val="28"/>
          <w:szCs w:val="28"/>
        </w:rPr>
        <w:t xml:space="preserve"> – опановувати </w:t>
      </w:r>
      <w:proofErr w:type="spellStart"/>
      <w:r w:rsidRPr="005872C4">
        <w:rPr>
          <w:color w:val="000000" w:themeColor="text1"/>
          <w:sz w:val="28"/>
          <w:szCs w:val="28"/>
        </w:rPr>
        <w:t>предметно-маніпулятивну</w:t>
      </w:r>
      <w:proofErr w:type="spellEnd"/>
      <w:r w:rsidRPr="005872C4">
        <w:rPr>
          <w:color w:val="000000" w:themeColor="text1"/>
          <w:sz w:val="28"/>
          <w:szCs w:val="28"/>
        </w:rPr>
        <w:t xml:space="preserve"> діяльність, формувати активне мовлення, розвивати відчуття та сприймання (зорові, слухові, тактильні та ін.), виховувати культурно-гігієнічні навички.</w:t>
      </w:r>
    </w:p>
    <w:p w:rsidR="00351993" w:rsidRPr="005872C4" w:rsidRDefault="00351993" w:rsidP="0036287A">
      <w:pPr>
        <w:pStyle w:val="a3"/>
        <w:numPr>
          <w:ilvl w:val="0"/>
          <w:numId w:val="1"/>
        </w:numPr>
        <w:shd w:val="clear" w:color="auto" w:fill="FFFFFF"/>
        <w:spacing w:before="0" w:beforeAutospacing="0" w:after="0" w:afterAutospacing="0" w:line="276" w:lineRule="auto"/>
        <w:jc w:val="both"/>
        <w:rPr>
          <w:color w:val="000000" w:themeColor="text1"/>
          <w:sz w:val="28"/>
          <w:szCs w:val="28"/>
        </w:rPr>
      </w:pPr>
      <w:r w:rsidRPr="005872C4">
        <w:rPr>
          <w:i/>
          <w:color w:val="000000" w:themeColor="text1"/>
          <w:sz w:val="28"/>
          <w:szCs w:val="28"/>
        </w:rPr>
        <w:t>Молодшого дошкільного віку</w:t>
      </w:r>
      <w:r w:rsidRPr="005872C4">
        <w:rPr>
          <w:color w:val="000000" w:themeColor="text1"/>
          <w:sz w:val="28"/>
          <w:szCs w:val="28"/>
        </w:rPr>
        <w:t xml:space="preserve"> – оволодівати предметно-практичною діяльністю (діяльність з предметами за їх призначенням), засвоювати сенсорні еталони (колір, фо</w:t>
      </w:r>
      <w:r w:rsidR="00F674EC">
        <w:rPr>
          <w:color w:val="000000" w:themeColor="text1"/>
          <w:sz w:val="28"/>
          <w:szCs w:val="28"/>
        </w:rPr>
        <w:t>р</w:t>
      </w:r>
      <w:r w:rsidRPr="005872C4">
        <w:rPr>
          <w:color w:val="000000" w:themeColor="text1"/>
          <w:sz w:val="28"/>
          <w:szCs w:val="28"/>
        </w:rPr>
        <w:t>ма, розмір), розвивати мовлення, збагачувати чуттєвий досвід взаємодії з оточенням.</w:t>
      </w:r>
    </w:p>
    <w:p w:rsidR="00351993" w:rsidRPr="005872C4" w:rsidRDefault="00351993" w:rsidP="0036287A">
      <w:pPr>
        <w:pStyle w:val="a3"/>
        <w:numPr>
          <w:ilvl w:val="0"/>
          <w:numId w:val="1"/>
        </w:numPr>
        <w:shd w:val="clear" w:color="auto" w:fill="FFFFFF"/>
        <w:spacing w:before="0" w:beforeAutospacing="0" w:after="0" w:afterAutospacing="0" w:line="276" w:lineRule="auto"/>
        <w:jc w:val="both"/>
        <w:rPr>
          <w:color w:val="000000" w:themeColor="text1"/>
          <w:sz w:val="28"/>
          <w:szCs w:val="28"/>
        </w:rPr>
      </w:pPr>
      <w:r w:rsidRPr="005872C4">
        <w:rPr>
          <w:i/>
          <w:color w:val="000000" w:themeColor="text1"/>
          <w:sz w:val="28"/>
          <w:szCs w:val="28"/>
        </w:rPr>
        <w:t>Середнього дошкільного віку</w:t>
      </w:r>
      <w:r w:rsidRPr="005872C4">
        <w:rPr>
          <w:color w:val="000000" w:themeColor="text1"/>
          <w:sz w:val="28"/>
          <w:szCs w:val="28"/>
        </w:rPr>
        <w:t xml:space="preserve"> – розвивати ігрову діяльність, формувати граматичну правильність мовлення та сприяти виходу на творчий рівень сюжетно-рольової гри.</w:t>
      </w:r>
    </w:p>
    <w:p w:rsidR="00351993" w:rsidRPr="005872C4" w:rsidRDefault="00351993" w:rsidP="0036287A">
      <w:pPr>
        <w:pStyle w:val="a3"/>
        <w:numPr>
          <w:ilvl w:val="0"/>
          <w:numId w:val="1"/>
        </w:numPr>
        <w:shd w:val="clear" w:color="auto" w:fill="FFFFFF"/>
        <w:spacing w:before="0" w:beforeAutospacing="0" w:after="0" w:afterAutospacing="0" w:line="276" w:lineRule="auto"/>
        <w:jc w:val="both"/>
        <w:rPr>
          <w:color w:val="000000" w:themeColor="text1"/>
          <w:sz w:val="28"/>
          <w:szCs w:val="28"/>
        </w:rPr>
      </w:pPr>
      <w:r w:rsidRPr="005872C4">
        <w:rPr>
          <w:i/>
          <w:color w:val="000000" w:themeColor="text1"/>
          <w:sz w:val="28"/>
          <w:szCs w:val="28"/>
        </w:rPr>
        <w:t>Старшого дошкільного віку</w:t>
      </w:r>
      <w:r w:rsidRPr="005872C4">
        <w:rPr>
          <w:color w:val="000000" w:themeColor="text1"/>
          <w:sz w:val="28"/>
          <w:szCs w:val="28"/>
        </w:rPr>
        <w:t xml:space="preserve"> – формувати психологічну зрілість та готовність до навчання у школі (життєві компетентності, мотивація, саморегуляція, вміння спілкуватися, інтерес до пізнавальної діяльності).</w:t>
      </w:r>
    </w:p>
    <w:p w:rsidR="00351993" w:rsidRPr="005872C4" w:rsidRDefault="00351993" w:rsidP="0036287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Форми організації освітнього процесу</w:t>
      </w:r>
    </w:p>
    <w:p w:rsidR="00351993" w:rsidRPr="005872C4" w:rsidRDefault="0083397C" w:rsidP="0036287A">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 xml:space="preserve">Набуття різних видів </w:t>
      </w:r>
      <w:proofErr w:type="spellStart"/>
      <w:r>
        <w:rPr>
          <w:color w:val="000000" w:themeColor="text1"/>
          <w:sz w:val="28"/>
          <w:szCs w:val="28"/>
        </w:rPr>
        <w:t>компетентносте</w:t>
      </w:r>
      <w:r w:rsidR="00351993" w:rsidRPr="005872C4">
        <w:rPr>
          <w:color w:val="000000" w:themeColor="text1"/>
          <w:sz w:val="28"/>
          <w:szCs w:val="28"/>
        </w:rPr>
        <w:t>й</w:t>
      </w:r>
      <w:proofErr w:type="spellEnd"/>
      <w:r w:rsidR="00351993" w:rsidRPr="005872C4">
        <w:rPr>
          <w:color w:val="000000" w:themeColor="text1"/>
          <w:sz w:val="28"/>
          <w:szCs w:val="28"/>
        </w:rPr>
        <w:t xml:space="preserve"> дитиною дошкільного віку відбувається в різних видах діяльності (ігровій – повідній для дітей дошкільного віку; руховій;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Організоване навчання відбувається у формі занять, починаючи з 3го року життя. Протягом дня рівномірно розподіляються всі види активності за основними освітніми напрямами залежно від бажань та інтересів дітей.</w:t>
      </w:r>
    </w:p>
    <w:p w:rsidR="00351993" w:rsidRPr="005872C4" w:rsidRDefault="004B0A62" w:rsidP="0036287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Тривалість спеціально організованих фронтальних занять становить:</w:t>
      </w:r>
    </w:p>
    <w:p w:rsidR="004B0A62" w:rsidRPr="005872C4" w:rsidRDefault="004B0A62" w:rsidP="0036287A">
      <w:pPr>
        <w:pStyle w:val="a3"/>
        <w:numPr>
          <w:ilvl w:val="0"/>
          <w:numId w:val="2"/>
        </w:numPr>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У першій молодшій групі – не більше 10хвилин;</w:t>
      </w:r>
    </w:p>
    <w:p w:rsidR="004B0A62" w:rsidRPr="005872C4" w:rsidRDefault="004B0A62" w:rsidP="0036287A">
      <w:pPr>
        <w:pStyle w:val="a3"/>
        <w:numPr>
          <w:ilvl w:val="0"/>
          <w:numId w:val="2"/>
        </w:numPr>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У другій молодшій групі – не більше 15 хвилин;</w:t>
      </w:r>
    </w:p>
    <w:p w:rsidR="004B0A62" w:rsidRPr="005872C4" w:rsidRDefault="004B0A62" w:rsidP="0036287A">
      <w:pPr>
        <w:pStyle w:val="a3"/>
        <w:numPr>
          <w:ilvl w:val="0"/>
          <w:numId w:val="2"/>
        </w:numPr>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У середній групі –20 хвилин;</w:t>
      </w:r>
    </w:p>
    <w:p w:rsidR="004B0A62" w:rsidRPr="005872C4" w:rsidRDefault="004B0A62" w:rsidP="0036287A">
      <w:pPr>
        <w:pStyle w:val="a3"/>
        <w:numPr>
          <w:ilvl w:val="0"/>
          <w:numId w:val="2"/>
        </w:numPr>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У старшій групі – 25хвилин.</w:t>
      </w:r>
    </w:p>
    <w:p w:rsidR="004B0A62" w:rsidRPr="005872C4" w:rsidRDefault="004B0A62" w:rsidP="0036287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Тривалість перерв між заняттями  - не</w:t>
      </w:r>
      <w:r w:rsidR="00B776C3" w:rsidRPr="005872C4">
        <w:rPr>
          <w:color w:val="000000" w:themeColor="text1"/>
          <w:sz w:val="28"/>
          <w:szCs w:val="28"/>
        </w:rPr>
        <w:t xml:space="preserve"> </w:t>
      </w:r>
      <w:r w:rsidRPr="005872C4">
        <w:rPr>
          <w:color w:val="000000" w:themeColor="text1"/>
          <w:sz w:val="28"/>
          <w:szCs w:val="28"/>
        </w:rPr>
        <w:t>менше 10хвилин.</w:t>
      </w:r>
    </w:p>
    <w:p w:rsidR="004B0A62" w:rsidRPr="005872C4" w:rsidRDefault="007F3CE2" w:rsidP="0036287A">
      <w:pPr>
        <w:pStyle w:val="a3"/>
        <w:shd w:val="clear" w:color="auto" w:fill="FFFFFF"/>
        <w:spacing w:before="0" w:beforeAutospacing="0" w:after="0" w:afterAutospacing="0" w:line="276" w:lineRule="auto"/>
        <w:jc w:val="both"/>
        <w:rPr>
          <w:color w:val="000000" w:themeColor="text1"/>
          <w:sz w:val="28"/>
          <w:szCs w:val="28"/>
        </w:rPr>
      </w:pPr>
      <w:r>
        <w:rPr>
          <w:b/>
          <w:color w:val="000000" w:themeColor="text1"/>
          <w:sz w:val="28"/>
          <w:szCs w:val="28"/>
        </w:rPr>
        <w:t xml:space="preserve">     </w:t>
      </w:r>
      <w:r w:rsidR="00B776C3" w:rsidRPr="007F3CE2">
        <w:rPr>
          <w:b/>
          <w:color w:val="000000" w:themeColor="text1"/>
          <w:sz w:val="28"/>
          <w:szCs w:val="28"/>
        </w:rPr>
        <w:t xml:space="preserve"> У закладі створено середовище, адаптоване до потреб дітей з особливими потребами</w:t>
      </w:r>
      <w:r w:rsidR="00B776C3" w:rsidRPr="005872C4">
        <w:rPr>
          <w:color w:val="000000" w:themeColor="text1"/>
          <w:sz w:val="28"/>
          <w:szCs w:val="28"/>
        </w:rPr>
        <w:t>. Наповнюваність інклюзивної групи становить 15осіб, з них 1дитина з особливими освітніми потребами. Перебувати в такій групі діти з ООП можуть у віці до 7(8) років</w:t>
      </w:r>
      <w:r w:rsidR="00352109" w:rsidRPr="005872C4">
        <w:rPr>
          <w:color w:val="000000" w:themeColor="text1"/>
          <w:sz w:val="28"/>
          <w:szCs w:val="28"/>
        </w:rPr>
        <w:t>.</w:t>
      </w:r>
    </w:p>
    <w:p w:rsidR="00352109" w:rsidRPr="005872C4" w:rsidRDefault="007F3CE2" w:rsidP="0036287A">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lastRenderedPageBreak/>
        <w:t xml:space="preserve">       </w:t>
      </w:r>
      <w:r w:rsidR="00352109" w:rsidRPr="005872C4">
        <w:rPr>
          <w:color w:val="000000" w:themeColor="text1"/>
          <w:sz w:val="28"/>
          <w:szCs w:val="28"/>
        </w:rPr>
        <w:t>Освітній процес</w:t>
      </w:r>
      <w:r w:rsidR="00E16327" w:rsidRPr="005872C4">
        <w:rPr>
          <w:color w:val="000000" w:themeColor="text1"/>
          <w:sz w:val="28"/>
          <w:szCs w:val="28"/>
        </w:rPr>
        <w:t xml:space="preserve"> </w:t>
      </w:r>
      <w:r w:rsidR="00352109" w:rsidRPr="005872C4">
        <w:rPr>
          <w:color w:val="000000" w:themeColor="text1"/>
          <w:sz w:val="28"/>
          <w:szCs w:val="28"/>
        </w:rPr>
        <w:t xml:space="preserve">з цією категорією дітей відбувається за індивідуальною програмою розвитку (ІПР) та </w:t>
      </w:r>
      <w:proofErr w:type="spellStart"/>
      <w:r w:rsidR="00352109" w:rsidRPr="005872C4">
        <w:rPr>
          <w:color w:val="000000" w:themeColor="text1"/>
          <w:sz w:val="28"/>
          <w:szCs w:val="28"/>
        </w:rPr>
        <w:t>адаптовується</w:t>
      </w:r>
      <w:proofErr w:type="spellEnd"/>
      <w:r w:rsidR="00352109" w:rsidRPr="005872C4">
        <w:rPr>
          <w:color w:val="000000" w:themeColor="text1"/>
          <w:sz w:val="28"/>
          <w:szCs w:val="28"/>
        </w:rPr>
        <w:t xml:space="preserve"> до можливостей дитини (за необхідності).</w:t>
      </w:r>
    </w:p>
    <w:p w:rsidR="00352109" w:rsidRPr="005872C4" w:rsidRDefault="00E16327" w:rsidP="0036287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Командою супроводу </w:t>
      </w:r>
      <w:proofErr w:type="spellStart"/>
      <w:r w:rsidRPr="005872C4">
        <w:rPr>
          <w:color w:val="000000" w:themeColor="text1"/>
          <w:sz w:val="28"/>
          <w:szCs w:val="28"/>
        </w:rPr>
        <w:t>Новоборівського</w:t>
      </w:r>
      <w:proofErr w:type="spellEnd"/>
      <w:r w:rsidRPr="005872C4">
        <w:rPr>
          <w:color w:val="000000" w:themeColor="text1"/>
          <w:sz w:val="28"/>
          <w:szCs w:val="28"/>
        </w:rPr>
        <w:t xml:space="preserve"> ЦРД «Казка» було складено індивідуальний план розвитку для дитини з особливими потребами, опираючись на потреби дитини для найкращих результатів освітньої діяльності. План складено на три місяці з подальшим продовженням </w:t>
      </w:r>
      <w:proofErr w:type="spellStart"/>
      <w:r w:rsidRPr="005872C4">
        <w:rPr>
          <w:color w:val="000000" w:themeColor="text1"/>
          <w:sz w:val="28"/>
          <w:szCs w:val="28"/>
        </w:rPr>
        <w:t>щотримісяці</w:t>
      </w:r>
      <w:proofErr w:type="spellEnd"/>
      <w:r w:rsidRPr="005872C4">
        <w:rPr>
          <w:color w:val="000000" w:themeColor="text1"/>
          <w:sz w:val="28"/>
          <w:szCs w:val="28"/>
        </w:rPr>
        <w:t xml:space="preserve"> з додаванням змін за потреби.</w:t>
      </w:r>
    </w:p>
    <w:p w:rsidR="00E16327" w:rsidRPr="005872C4" w:rsidRDefault="00E16327" w:rsidP="0036287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Розподіл занять на тиждень в організованих видах діяльності укладається за осві</w:t>
      </w:r>
      <w:r w:rsidR="0083397C">
        <w:rPr>
          <w:color w:val="000000" w:themeColor="text1"/>
          <w:sz w:val="28"/>
          <w:szCs w:val="28"/>
        </w:rPr>
        <w:t>тніми напрямами.</w:t>
      </w:r>
    </w:p>
    <w:p w:rsidR="00E16327" w:rsidRPr="0046442E" w:rsidRDefault="0046442E" w:rsidP="0036287A">
      <w:pPr>
        <w:pStyle w:val="a3"/>
        <w:shd w:val="clear" w:color="auto" w:fill="FFFFFF"/>
        <w:spacing w:before="0" w:beforeAutospacing="0" w:after="0" w:afterAutospacing="0" w:line="276" w:lineRule="auto"/>
        <w:jc w:val="both"/>
        <w:rPr>
          <w:i/>
          <w:color w:val="000000" w:themeColor="text1"/>
          <w:sz w:val="28"/>
          <w:szCs w:val="28"/>
        </w:rPr>
      </w:pPr>
      <w:r>
        <w:rPr>
          <w:color w:val="000000" w:themeColor="text1"/>
          <w:sz w:val="28"/>
          <w:szCs w:val="28"/>
        </w:rPr>
        <w:t xml:space="preserve">      </w:t>
      </w:r>
      <w:r w:rsidR="0083397C">
        <w:rPr>
          <w:color w:val="000000" w:themeColor="text1"/>
          <w:sz w:val="28"/>
          <w:szCs w:val="28"/>
        </w:rPr>
        <w:t xml:space="preserve"> </w:t>
      </w:r>
      <w:r w:rsidR="00E16327" w:rsidRPr="005872C4">
        <w:rPr>
          <w:color w:val="000000" w:themeColor="text1"/>
          <w:sz w:val="28"/>
          <w:szCs w:val="28"/>
        </w:rPr>
        <w:t>У освітньому процесі використовуються такі форми організаці</w:t>
      </w:r>
      <w:r w:rsidR="00F674EC">
        <w:rPr>
          <w:color w:val="000000" w:themeColor="text1"/>
          <w:sz w:val="28"/>
          <w:szCs w:val="28"/>
        </w:rPr>
        <w:t>ї діяльності дітей: інтегровані</w:t>
      </w:r>
      <w:r w:rsidR="00E16327" w:rsidRPr="005872C4">
        <w:rPr>
          <w:color w:val="000000" w:themeColor="text1"/>
          <w:sz w:val="28"/>
          <w:szCs w:val="28"/>
        </w:rPr>
        <w:t>,</w:t>
      </w:r>
      <w:r w:rsidR="00F674EC">
        <w:rPr>
          <w:color w:val="000000" w:themeColor="text1"/>
          <w:sz w:val="28"/>
          <w:szCs w:val="28"/>
        </w:rPr>
        <w:t xml:space="preserve"> </w:t>
      </w:r>
      <w:r w:rsidR="00E16327" w:rsidRPr="005872C4">
        <w:rPr>
          <w:color w:val="000000" w:themeColor="text1"/>
          <w:sz w:val="28"/>
          <w:szCs w:val="28"/>
        </w:rPr>
        <w:t xml:space="preserve">комплексні, індивідуальні, індивідуально-групові, групові заняття, </w:t>
      </w:r>
      <w:r w:rsidR="00E16327" w:rsidRPr="0046442E">
        <w:rPr>
          <w:b/>
          <w:color w:val="000000" w:themeColor="text1"/>
          <w:sz w:val="28"/>
          <w:szCs w:val="28"/>
        </w:rPr>
        <w:t>гуртки за інтересами:</w:t>
      </w:r>
      <w:r w:rsidR="00E16327" w:rsidRPr="005872C4">
        <w:rPr>
          <w:color w:val="000000" w:themeColor="text1"/>
          <w:sz w:val="28"/>
          <w:szCs w:val="28"/>
        </w:rPr>
        <w:t xml:space="preserve"> </w:t>
      </w:r>
      <w:r w:rsidR="0083397C" w:rsidRPr="0046442E">
        <w:rPr>
          <w:i/>
          <w:color w:val="000000" w:themeColor="text1"/>
          <w:sz w:val="28"/>
          <w:szCs w:val="28"/>
        </w:rPr>
        <w:t>«Казкова степ-аеробіка»</w:t>
      </w:r>
    </w:p>
    <w:p w:rsidR="0083397C" w:rsidRPr="0046442E" w:rsidRDefault="0083397C" w:rsidP="0036287A">
      <w:pPr>
        <w:pStyle w:val="a3"/>
        <w:shd w:val="clear" w:color="auto" w:fill="FFFFFF"/>
        <w:spacing w:before="0" w:beforeAutospacing="0" w:after="0" w:afterAutospacing="0" w:line="276" w:lineRule="auto"/>
        <w:jc w:val="both"/>
        <w:rPr>
          <w:i/>
          <w:color w:val="000000" w:themeColor="text1"/>
          <w:sz w:val="28"/>
          <w:szCs w:val="28"/>
        </w:rPr>
      </w:pPr>
      <w:r w:rsidRPr="0046442E">
        <w:rPr>
          <w:i/>
          <w:color w:val="000000" w:themeColor="text1"/>
          <w:sz w:val="28"/>
          <w:szCs w:val="28"/>
        </w:rPr>
        <w:t xml:space="preserve">                         </w:t>
      </w:r>
      <w:r w:rsidR="00F674EC">
        <w:rPr>
          <w:i/>
          <w:color w:val="000000" w:themeColor="text1"/>
          <w:sz w:val="28"/>
          <w:szCs w:val="28"/>
        </w:rPr>
        <w:t xml:space="preserve">            «Чарівна палітра</w:t>
      </w:r>
      <w:r w:rsidRPr="0046442E">
        <w:rPr>
          <w:i/>
          <w:color w:val="000000" w:themeColor="text1"/>
          <w:sz w:val="28"/>
          <w:szCs w:val="28"/>
        </w:rPr>
        <w:t>»</w:t>
      </w:r>
    </w:p>
    <w:p w:rsidR="0083397C" w:rsidRPr="007A6C7C" w:rsidRDefault="0083397C" w:rsidP="0036287A">
      <w:pPr>
        <w:pStyle w:val="a3"/>
        <w:shd w:val="clear" w:color="auto" w:fill="FFFFFF"/>
        <w:spacing w:before="0" w:beforeAutospacing="0" w:after="0" w:afterAutospacing="0" w:line="276" w:lineRule="auto"/>
        <w:jc w:val="both"/>
        <w:rPr>
          <w:i/>
          <w:color w:val="000000" w:themeColor="text1"/>
          <w:sz w:val="28"/>
          <w:szCs w:val="28"/>
          <w:lang w:val="ru-RU"/>
        </w:rPr>
      </w:pPr>
      <w:r w:rsidRPr="0046442E">
        <w:rPr>
          <w:i/>
          <w:color w:val="000000" w:themeColor="text1"/>
          <w:sz w:val="28"/>
          <w:szCs w:val="28"/>
        </w:rPr>
        <w:t xml:space="preserve">                           </w:t>
      </w:r>
      <w:r w:rsidR="006C01DA">
        <w:rPr>
          <w:i/>
          <w:color w:val="000000" w:themeColor="text1"/>
          <w:sz w:val="28"/>
          <w:szCs w:val="28"/>
        </w:rPr>
        <w:t xml:space="preserve">        </w:t>
      </w:r>
      <w:r w:rsidR="007A6C7C">
        <w:rPr>
          <w:i/>
          <w:color w:val="000000" w:themeColor="text1"/>
          <w:sz w:val="28"/>
          <w:szCs w:val="28"/>
          <w:lang w:val="ru-RU"/>
        </w:rPr>
        <w:t xml:space="preserve"> «</w:t>
      </w:r>
      <w:proofErr w:type="spellStart"/>
      <w:r w:rsidR="007A6C7C">
        <w:rPr>
          <w:i/>
          <w:color w:val="000000" w:themeColor="text1"/>
          <w:sz w:val="28"/>
          <w:szCs w:val="28"/>
          <w:lang w:val="ru-RU"/>
        </w:rPr>
        <w:t>Маленькы</w:t>
      </w:r>
      <w:proofErr w:type="spellEnd"/>
      <w:r w:rsidR="007A6C7C">
        <w:rPr>
          <w:i/>
          <w:color w:val="000000" w:themeColor="text1"/>
          <w:sz w:val="28"/>
          <w:szCs w:val="28"/>
          <w:lang w:val="ru-RU"/>
        </w:rPr>
        <w:t xml:space="preserve"> </w:t>
      </w:r>
      <w:proofErr w:type="spellStart"/>
      <w:r w:rsidR="007A6C7C">
        <w:rPr>
          <w:i/>
          <w:color w:val="000000" w:themeColor="text1"/>
          <w:sz w:val="28"/>
          <w:szCs w:val="28"/>
          <w:lang w:val="ru-RU"/>
        </w:rPr>
        <w:t>дослыдники</w:t>
      </w:r>
      <w:proofErr w:type="spellEnd"/>
      <w:r w:rsidR="007A6C7C">
        <w:rPr>
          <w:i/>
          <w:color w:val="000000" w:themeColor="text1"/>
          <w:sz w:val="28"/>
          <w:szCs w:val="28"/>
          <w:lang w:val="ru-RU"/>
        </w:rPr>
        <w:t>»</w:t>
      </w:r>
    </w:p>
    <w:p w:rsidR="0083397C" w:rsidRPr="0046442E" w:rsidRDefault="0083397C" w:rsidP="0036287A">
      <w:pPr>
        <w:pStyle w:val="a3"/>
        <w:shd w:val="clear" w:color="auto" w:fill="FFFFFF"/>
        <w:spacing w:before="0" w:beforeAutospacing="0" w:after="0" w:afterAutospacing="0" w:line="276" w:lineRule="auto"/>
        <w:jc w:val="both"/>
        <w:rPr>
          <w:i/>
          <w:color w:val="000000" w:themeColor="text1"/>
          <w:sz w:val="28"/>
          <w:szCs w:val="28"/>
        </w:rPr>
      </w:pPr>
      <w:r w:rsidRPr="0046442E">
        <w:rPr>
          <w:i/>
          <w:color w:val="000000" w:themeColor="text1"/>
          <w:sz w:val="28"/>
          <w:szCs w:val="28"/>
        </w:rPr>
        <w:t xml:space="preserve">                          </w:t>
      </w:r>
      <w:r w:rsidR="00F674EC">
        <w:rPr>
          <w:i/>
          <w:color w:val="000000" w:themeColor="text1"/>
          <w:sz w:val="28"/>
          <w:szCs w:val="28"/>
        </w:rPr>
        <w:t xml:space="preserve">           «</w:t>
      </w:r>
      <w:r w:rsidR="006C01DA">
        <w:rPr>
          <w:i/>
          <w:color w:val="000000" w:themeColor="text1"/>
          <w:sz w:val="28"/>
          <w:szCs w:val="28"/>
          <w:lang w:val="ru-RU"/>
        </w:rPr>
        <w:t xml:space="preserve">Народна </w:t>
      </w:r>
      <w:proofErr w:type="spellStart"/>
      <w:r w:rsidR="006C01DA">
        <w:rPr>
          <w:i/>
          <w:color w:val="000000" w:themeColor="text1"/>
          <w:sz w:val="28"/>
          <w:szCs w:val="28"/>
          <w:lang w:val="ru-RU"/>
        </w:rPr>
        <w:t>скарбничка</w:t>
      </w:r>
      <w:proofErr w:type="spellEnd"/>
      <w:r w:rsidRPr="0046442E">
        <w:rPr>
          <w:i/>
          <w:color w:val="000000" w:themeColor="text1"/>
          <w:sz w:val="28"/>
          <w:szCs w:val="28"/>
        </w:rPr>
        <w:t>»</w:t>
      </w:r>
    </w:p>
    <w:p w:rsidR="00E16327" w:rsidRPr="007A6C7C" w:rsidRDefault="00F674EC" w:rsidP="0036287A">
      <w:pPr>
        <w:pStyle w:val="a3"/>
        <w:shd w:val="clear" w:color="auto" w:fill="FFFFFF"/>
        <w:spacing w:before="0" w:beforeAutospacing="0" w:after="0" w:afterAutospacing="0" w:line="276" w:lineRule="auto"/>
        <w:jc w:val="both"/>
        <w:rPr>
          <w:i/>
          <w:color w:val="000000" w:themeColor="text1"/>
          <w:sz w:val="28"/>
          <w:szCs w:val="28"/>
          <w:lang w:val="ru-RU"/>
        </w:rPr>
      </w:pPr>
      <w:r>
        <w:rPr>
          <w:i/>
          <w:color w:val="000000" w:themeColor="text1"/>
          <w:sz w:val="28"/>
          <w:szCs w:val="28"/>
        </w:rPr>
        <w:t xml:space="preserve">     </w:t>
      </w:r>
      <w:r w:rsidR="007A6C7C">
        <w:rPr>
          <w:i/>
          <w:color w:val="000000" w:themeColor="text1"/>
          <w:sz w:val="28"/>
          <w:szCs w:val="28"/>
        </w:rPr>
        <w:t xml:space="preserve">  </w:t>
      </w:r>
      <w:r>
        <w:rPr>
          <w:color w:val="000000" w:themeColor="text1"/>
          <w:sz w:val="28"/>
          <w:szCs w:val="28"/>
        </w:rPr>
        <w:t xml:space="preserve">Робота в гуртках </w:t>
      </w:r>
      <w:r w:rsidR="00E16327" w:rsidRPr="005872C4">
        <w:rPr>
          <w:color w:val="000000" w:themeColor="text1"/>
          <w:sz w:val="28"/>
          <w:szCs w:val="28"/>
        </w:rPr>
        <w:t>за інтересами дітей ЗДО є самостійною додатковою організаційною формою освітнього процесу. Її мета: задовольняти потреби й 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 Заняття в гуртках за інтересами переважно планується в другій половині дня. Тривалість гурткової роботи – 15-25</w:t>
      </w:r>
      <w:r w:rsidR="008E267E" w:rsidRPr="005872C4">
        <w:rPr>
          <w:color w:val="000000" w:themeColor="text1"/>
          <w:sz w:val="28"/>
          <w:szCs w:val="28"/>
        </w:rPr>
        <w:t>хв. залежно від віку дітей. День проведення гурткової роботи визначено у розкладі занять кожної вікової групи.</w:t>
      </w:r>
    </w:p>
    <w:p w:rsidR="008E267E" w:rsidRPr="005872C4" w:rsidRDefault="0083397C" w:rsidP="0036287A">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008E267E" w:rsidRPr="005872C4">
        <w:rPr>
          <w:color w:val="000000" w:themeColor="text1"/>
          <w:sz w:val="28"/>
          <w:szCs w:val="28"/>
        </w:rPr>
        <w:t>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з</w:t>
      </w:r>
      <w:r w:rsidR="00F674EC">
        <w:rPr>
          <w:color w:val="000000" w:themeColor="text1"/>
          <w:sz w:val="28"/>
          <w:szCs w:val="28"/>
        </w:rPr>
        <w:t>акладах дошкільної освіти у 2022-2023</w:t>
      </w:r>
      <w:r w:rsidR="008E267E" w:rsidRPr="005872C4">
        <w:rPr>
          <w:color w:val="000000" w:themeColor="text1"/>
          <w:sz w:val="28"/>
          <w:szCs w:val="28"/>
        </w:rPr>
        <w:t xml:space="preserve"> навчальному році.</w:t>
      </w:r>
    </w:p>
    <w:p w:rsidR="008E267E" w:rsidRDefault="0046442E" w:rsidP="0036287A">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008E267E" w:rsidRPr="005872C4">
        <w:rPr>
          <w:color w:val="000000" w:themeColor="text1"/>
          <w:sz w:val="28"/>
          <w:szCs w:val="28"/>
        </w:rPr>
        <w:t>Реалізацію змісту освітньої програми здійснює команда педагогів: вихователі, інструктор з фізкультури, вчитель-логопед, музичні керівники, соціальний педагог, практичний психолог, асистент вихователя, вихователь-методист та медичні сестри.</w:t>
      </w:r>
    </w:p>
    <w:p w:rsidR="008C5EF5" w:rsidRPr="005872C4" w:rsidRDefault="008C5EF5" w:rsidP="008C5EF5">
      <w:pPr>
        <w:pStyle w:val="a3"/>
        <w:shd w:val="clear" w:color="auto" w:fill="FFFFFF"/>
        <w:spacing w:before="0" w:beforeAutospacing="0" w:after="0" w:afterAutospacing="0" w:line="276" w:lineRule="auto"/>
        <w:jc w:val="both"/>
        <w:rPr>
          <w:b/>
          <w:color w:val="000000" w:themeColor="text1"/>
          <w:sz w:val="28"/>
          <w:szCs w:val="28"/>
        </w:rPr>
      </w:pPr>
      <w:r>
        <w:rPr>
          <w:b/>
          <w:color w:val="000000" w:themeColor="text1"/>
          <w:sz w:val="28"/>
          <w:szCs w:val="28"/>
        </w:rPr>
        <w:t xml:space="preserve">   </w:t>
      </w:r>
      <w:r w:rsidRPr="005872C4">
        <w:rPr>
          <w:b/>
          <w:color w:val="000000" w:themeColor="text1"/>
          <w:sz w:val="28"/>
          <w:szCs w:val="28"/>
        </w:rPr>
        <w:t xml:space="preserve">У </w:t>
      </w:r>
      <w:proofErr w:type="spellStart"/>
      <w:r w:rsidRPr="005872C4">
        <w:rPr>
          <w:b/>
          <w:color w:val="000000" w:themeColor="text1"/>
          <w:sz w:val="28"/>
          <w:szCs w:val="28"/>
        </w:rPr>
        <w:t>Новоборівському</w:t>
      </w:r>
      <w:proofErr w:type="spellEnd"/>
      <w:r w:rsidRPr="005872C4">
        <w:rPr>
          <w:b/>
          <w:color w:val="000000" w:themeColor="text1"/>
          <w:sz w:val="28"/>
          <w:szCs w:val="28"/>
        </w:rPr>
        <w:t xml:space="preserve"> центрі розвитку дитини «Казка» функціонує 7груп:</w:t>
      </w:r>
    </w:p>
    <w:p w:rsidR="008C5EF5" w:rsidRPr="005872C4" w:rsidRDefault="00D853F8" w:rsidP="008C5EF5">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2 перші молодші</w:t>
      </w:r>
      <w:r w:rsidR="008C5EF5" w:rsidRPr="005872C4">
        <w:rPr>
          <w:color w:val="000000" w:themeColor="text1"/>
          <w:sz w:val="28"/>
          <w:szCs w:val="28"/>
        </w:rPr>
        <w:t xml:space="preserve"> (від 2 до 3років);</w:t>
      </w:r>
    </w:p>
    <w:p w:rsidR="008C5EF5" w:rsidRPr="005872C4" w:rsidRDefault="00D853F8" w:rsidP="008C5EF5">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1 друга молодша група</w:t>
      </w:r>
      <w:r w:rsidR="008C5EF5" w:rsidRPr="005872C4">
        <w:rPr>
          <w:color w:val="000000" w:themeColor="text1"/>
          <w:sz w:val="28"/>
          <w:szCs w:val="28"/>
        </w:rPr>
        <w:t>(від 3до 4років);</w:t>
      </w:r>
    </w:p>
    <w:p w:rsidR="008C5EF5" w:rsidRPr="005872C4" w:rsidRDefault="00D853F8" w:rsidP="008C5EF5">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2середні групи (від 4до 5років),  1з них інклюзивна;</w:t>
      </w:r>
    </w:p>
    <w:p w:rsidR="008C5EF5" w:rsidRPr="005872C4" w:rsidRDefault="008C5EF5" w:rsidP="008C5EF5">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2старші групи(від 5 до</w:t>
      </w:r>
      <w:r w:rsidR="00D853F8">
        <w:rPr>
          <w:color w:val="000000" w:themeColor="text1"/>
          <w:sz w:val="28"/>
          <w:szCs w:val="28"/>
        </w:rPr>
        <w:t xml:space="preserve"> 6(7)років.</w:t>
      </w:r>
    </w:p>
    <w:p w:rsidR="008C5EF5" w:rsidRPr="005872C4" w:rsidRDefault="008C5EF5" w:rsidP="008C5EF5">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 xml:space="preserve">     </w:t>
      </w:r>
      <w:r w:rsidRPr="005872C4">
        <w:rPr>
          <w:color w:val="000000" w:themeColor="text1"/>
          <w:sz w:val="28"/>
          <w:szCs w:val="28"/>
        </w:rPr>
        <w:t>Заклад реалізує різні форми охоплення дошкільною освітою дітей мікрорайону: групи повного дня, короткотривалого перебування, соціально-педагогічного патронату, забезпечує роботу консультаційного центру.</w:t>
      </w:r>
    </w:p>
    <w:p w:rsidR="008C5EF5" w:rsidRPr="005872C4" w:rsidRDefault="008C5EF5" w:rsidP="008C5EF5">
      <w:pPr>
        <w:pStyle w:val="a3"/>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lastRenderedPageBreak/>
        <w:t xml:space="preserve">     </w:t>
      </w:r>
      <w:r w:rsidRPr="005872C4">
        <w:rPr>
          <w:color w:val="000000" w:themeColor="text1"/>
          <w:sz w:val="28"/>
          <w:szCs w:val="28"/>
        </w:rPr>
        <w:t>У освітньому процесі закладу реалізовується зміст інваріантної та варіативної складової Базового компоненту дошкільної освіти за комплексними та парціальними програмами.</w:t>
      </w:r>
    </w:p>
    <w:p w:rsidR="008C5EF5" w:rsidRPr="008C5EF5" w:rsidRDefault="008C5EF5" w:rsidP="008C5EF5">
      <w:pPr>
        <w:pStyle w:val="a3"/>
        <w:shd w:val="clear" w:color="auto" w:fill="FFFFFF"/>
        <w:spacing w:before="0" w:beforeAutospacing="0" w:after="0" w:afterAutospacing="0" w:line="276" w:lineRule="auto"/>
        <w:jc w:val="both"/>
        <w:rPr>
          <w:b/>
          <w:i/>
          <w:sz w:val="28"/>
          <w:szCs w:val="28"/>
        </w:rPr>
      </w:pPr>
      <w:r w:rsidRPr="008C5EF5">
        <w:rPr>
          <w:b/>
          <w:i/>
          <w:color w:val="000000" w:themeColor="text1"/>
          <w:sz w:val="28"/>
          <w:szCs w:val="28"/>
        </w:rPr>
        <w:t xml:space="preserve">      </w:t>
      </w:r>
      <w:r w:rsidRPr="008C5EF5">
        <w:rPr>
          <w:b/>
          <w:i/>
          <w:sz w:val="28"/>
          <w:szCs w:val="28"/>
        </w:rPr>
        <w:t xml:space="preserve">Види діяльності </w:t>
      </w:r>
    </w:p>
    <w:p w:rsidR="008C5EF5" w:rsidRDefault="008C5EF5" w:rsidP="008C5EF5">
      <w:pPr>
        <w:pStyle w:val="a3"/>
        <w:shd w:val="clear" w:color="auto" w:fill="FFFFFF"/>
        <w:spacing w:before="0" w:beforeAutospacing="0" w:after="0" w:afterAutospacing="0" w:line="276" w:lineRule="auto"/>
        <w:jc w:val="both"/>
        <w:rPr>
          <w:sz w:val="28"/>
          <w:szCs w:val="28"/>
        </w:rPr>
      </w:pPr>
      <w:r w:rsidRPr="00E00A08">
        <w:rPr>
          <w:sz w:val="28"/>
          <w:szCs w:val="28"/>
        </w:rPr>
        <w:t xml:space="preserve">- організована ігрова діяльність – дидактичні, сюжетно-рольові, режисерські, рухливі, конструкторсько-будівельні, розвивальні, народні, театралізовані ігри, ігри-драматизації тощо; </w:t>
      </w:r>
    </w:p>
    <w:p w:rsidR="008C5EF5" w:rsidRDefault="008C5EF5" w:rsidP="008C5EF5">
      <w:pPr>
        <w:pStyle w:val="a3"/>
        <w:shd w:val="clear" w:color="auto" w:fill="FFFFFF"/>
        <w:spacing w:before="0" w:beforeAutospacing="0" w:after="0" w:afterAutospacing="0" w:line="276" w:lineRule="auto"/>
        <w:jc w:val="both"/>
        <w:rPr>
          <w:sz w:val="28"/>
          <w:szCs w:val="28"/>
        </w:rPr>
      </w:pPr>
      <w:r w:rsidRPr="00E00A08">
        <w:rPr>
          <w:sz w:val="28"/>
          <w:szCs w:val="28"/>
        </w:rPr>
        <w:t>- ор</w:t>
      </w:r>
      <w:r w:rsidR="00DA4832">
        <w:rPr>
          <w:sz w:val="28"/>
          <w:szCs w:val="28"/>
        </w:rPr>
        <w:t>ганізована освітня</w:t>
      </w:r>
      <w:r w:rsidRPr="00E00A08">
        <w:rPr>
          <w:sz w:val="28"/>
          <w:szCs w:val="28"/>
        </w:rPr>
        <w:t xml:space="preserve"> діяльність – спостереження, віртуальні подорожі, екскурсії у природу й соціум, пізнавально-розвивальні бесіди, дидактичні ігри, елементарні досліди й дитяче експериментування у повсякденному житті, індивідуальна робота;</w:t>
      </w:r>
    </w:p>
    <w:p w:rsidR="008C5EF5" w:rsidRDefault="008C5EF5" w:rsidP="008C5EF5">
      <w:pPr>
        <w:pStyle w:val="a3"/>
        <w:shd w:val="clear" w:color="auto" w:fill="FFFFFF"/>
        <w:spacing w:before="0" w:beforeAutospacing="0" w:after="0" w:afterAutospacing="0" w:line="276" w:lineRule="auto"/>
        <w:jc w:val="both"/>
        <w:rPr>
          <w:sz w:val="28"/>
          <w:szCs w:val="28"/>
        </w:rPr>
      </w:pPr>
      <w:r w:rsidRPr="00E00A08">
        <w:rPr>
          <w:sz w:val="28"/>
          <w:szCs w:val="28"/>
        </w:rPr>
        <w:t xml:space="preserve"> - організована трудова діяльність – індивідуальні і групові трудові доручення, чергування, колективна праця, господарсько-побутова праця,самообслуговування, праця в природі, художня праця; </w:t>
      </w:r>
    </w:p>
    <w:p w:rsidR="00DA4832" w:rsidRDefault="008C5EF5" w:rsidP="008C5EF5">
      <w:pPr>
        <w:pStyle w:val="a3"/>
        <w:shd w:val="clear" w:color="auto" w:fill="FFFFFF"/>
        <w:spacing w:before="0" w:beforeAutospacing="0" w:after="0" w:afterAutospacing="0" w:line="276" w:lineRule="auto"/>
        <w:jc w:val="both"/>
        <w:rPr>
          <w:sz w:val="28"/>
          <w:szCs w:val="28"/>
        </w:rPr>
      </w:pPr>
      <w:r w:rsidRPr="00E00A08">
        <w:rPr>
          <w:sz w:val="28"/>
          <w:szCs w:val="28"/>
        </w:rPr>
        <w:t>- організована художньо-продуктивна діяльність – образотворча, музична,</w:t>
      </w:r>
      <w:r w:rsidR="00DA4832">
        <w:rPr>
          <w:sz w:val="28"/>
          <w:szCs w:val="28"/>
        </w:rPr>
        <w:t xml:space="preserve"> </w:t>
      </w:r>
      <w:r w:rsidRPr="00E00A08">
        <w:rPr>
          <w:sz w:val="28"/>
          <w:szCs w:val="28"/>
        </w:rPr>
        <w:t xml:space="preserve">літературна, театралізована діяльність, розваги, свята, індивідуальна робота; </w:t>
      </w:r>
    </w:p>
    <w:p w:rsidR="008C5EF5" w:rsidRDefault="008C5EF5" w:rsidP="008C5EF5">
      <w:pPr>
        <w:pStyle w:val="a3"/>
        <w:shd w:val="clear" w:color="auto" w:fill="FFFFFF"/>
        <w:spacing w:before="0" w:beforeAutospacing="0" w:after="0" w:afterAutospacing="0" w:line="276" w:lineRule="auto"/>
        <w:jc w:val="both"/>
        <w:rPr>
          <w:sz w:val="28"/>
          <w:szCs w:val="28"/>
        </w:rPr>
      </w:pPr>
      <w:r w:rsidRPr="00E00A08">
        <w:rPr>
          <w:sz w:val="28"/>
          <w:szCs w:val="28"/>
        </w:rPr>
        <w:t>- організована комунікативно-мовленнєва діяльність – спеціальні мовленнєві заняття, бесіди, розмови, створення і розв’язання певних освітніх ситуацій, спілкування, індивідуальна робота;</w:t>
      </w:r>
    </w:p>
    <w:p w:rsidR="008C5EF5" w:rsidRDefault="008C5EF5" w:rsidP="008C5EF5">
      <w:pPr>
        <w:pStyle w:val="a3"/>
        <w:shd w:val="clear" w:color="auto" w:fill="FFFFFF"/>
        <w:spacing w:before="0" w:beforeAutospacing="0" w:after="0" w:afterAutospacing="0" w:line="276" w:lineRule="auto"/>
        <w:jc w:val="both"/>
        <w:rPr>
          <w:sz w:val="28"/>
          <w:szCs w:val="28"/>
        </w:rPr>
      </w:pPr>
      <w:r w:rsidRPr="00E00A08">
        <w:rPr>
          <w:sz w:val="28"/>
          <w:szCs w:val="28"/>
        </w:rPr>
        <w:t xml:space="preserve"> - організована рухова діяльність – заняття з фізичної культури, музики, різні форми організації дитячої праці, рухливі ігри, фізкультурні свята, розваги;</w:t>
      </w:r>
    </w:p>
    <w:p w:rsidR="008C5EF5" w:rsidRDefault="008C5EF5" w:rsidP="008C5EF5">
      <w:pPr>
        <w:pStyle w:val="a3"/>
        <w:shd w:val="clear" w:color="auto" w:fill="FFFFFF"/>
        <w:spacing w:before="0" w:beforeAutospacing="0" w:after="0" w:afterAutospacing="0" w:line="276" w:lineRule="auto"/>
        <w:jc w:val="both"/>
        <w:rPr>
          <w:sz w:val="28"/>
          <w:szCs w:val="28"/>
        </w:rPr>
      </w:pPr>
      <w:r w:rsidRPr="00E00A08">
        <w:rPr>
          <w:sz w:val="28"/>
          <w:szCs w:val="28"/>
        </w:rPr>
        <w:t xml:space="preserve"> - самостійна діяльність дітей у закладі дошкільної освіти носить як індивідуальний, так і груповий (колективний) характер. </w:t>
      </w:r>
    </w:p>
    <w:p w:rsidR="008C5EF5" w:rsidRPr="008C5EF5" w:rsidRDefault="008C5EF5" w:rsidP="008C5EF5">
      <w:pPr>
        <w:pStyle w:val="a3"/>
        <w:shd w:val="clear" w:color="auto" w:fill="FFFFFF"/>
        <w:spacing w:before="0" w:beforeAutospacing="0" w:after="0" w:afterAutospacing="0" w:line="276" w:lineRule="auto"/>
        <w:jc w:val="both"/>
        <w:rPr>
          <w:i/>
          <w:sz w:val="28"/>
          <w:szCs w:val="28"/>
        </w:rPr>
      </w:pPr>
      <w:r w:rsidRPr="008C5EF5">
        <w:rPr>
          <w:b/>
          <w:i/>
          <w:sz w:val="28"/>
          <w:szCs w:val="28"/>
        </w:rPr>
        <w:t xml:space="preserve">     Форми організації освітнього процесу</w:t>
      </w:r>
      <w:r w:rsidRPr="008C5EF5">
        <w:rPr>
          <w:i/>
          <w:sz w:val="28"/>
          <w:szCs w:val="28"/>
        </w:rPr>
        <w:t xml:space="preserve"> </w:t>
      </w:r>
    </w:p>
    <w:p w:rsidR="008C5EF5" w:rsidRDefault="008C5EF5" w:rsidP="008C5EF5">
      <w:pPr>
        <w:pStyle w:val="a3"/>
        <w:shd w:val="clear" w:color="auto" w:fill="FFFFFF"/>
        <w:spacing w:before="0" w:beforeAutospacing="0" w:after="0" w:afterAutospacing="0" w:line="276" w:lineRule="auto"/>
        <w:jc w:val="both"/>
        <w:rPr>
          <w:sz w:val="28"/>
          <w:szCs w:val="28"/>
        </w:rPr>
      </w:pPr>
      <w:r>
        <w:rPr>
          <w:sz w:val="28"/>
          <w:szCs w:val="28"/>
        </w:rPr>
        <w:t xml:space="preserve">Набуття різних видів </w:t>
      </w:r>
      <w:proofErr w:type="spellStart"/>
      <w:r>
        <w:rPr>
          <w:sz w:val="28"/>
          <w:szCs w:val="28"/>
        </w:rPr>
        <w:t>компетентностей</w:t>
      </w:r>
      <w:proofErr w:type="spellEnd"/>
      <w:r w:rsidRPr="00E00A08">
        <w:rPr>
          <w:sz w:val="28"/>
          <w:szCs w:val="28"/>
        </w:rPr>
        <w:t xml:space="preserve">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Організоване навчання проводиться у формі занять, починаючи з 3-го року життя.</w:t>
      </w:r>
    </w:p>
    <w:p w:rsidR="007A6C7C" w:rsidRDefault="008C5EF5" w:rsidP="008C5EF5">
      <w:pPr>
        <w:pStyle w:val="a3"/>
        <w:shd w:val="clear" w:color="auto" w:fill="FFFFFF"/>
        <w:spacing w:before="0" w:beforeAutospacing="0" w:after="0" w:afterAutospacing="0" w:line="276" w:lineRule="auto"/>
        <w:jc w:val="both"/>
        <w:rPr>
          <w:b/>
          <w:sz w:val="28"/>
          <w:szCs w:val="28"/>
          <w:lang w:val="ru-RU"/>
        </w:rPr>
      </w:pPr>
      <w:r>
        <w:rPr>
          <w:b/>
          <w:sz w:val="28"/>
          <w:szCs w:val="28"/>
        </w:rPr>
        <w:t xml:space="preserve">   </w:t>
      </w:r>
    </w:p>
    <w:p w:rsidR="007A6C7C" w:rsidRDefault="007A6C7C" w:rsidP="008C5EF5">
      <w:pPr>
        <w:pStyle w:val="a3"/>
        <w:shd w:val="clear" w:color="auto" w:fill="FFFFFF"/>
        <w:spacing w:before="0" w:beforeAutospacing="0" w:after="0" w:afterAutospacing="0" w:line="276" w:lineRule="auto"/>
        <w:jc w:val="both"/>
        <w:rPr>
          <w:b/>
          <w:sz w:val="28"/>
          <w:szCs w:val="28"/>
          <w:lang w:val="ru-RU"/>
        </w:rPr>
      </w:pPr>
    </w:p>
    <w:p w:rsidR="007A6C7C" w:rsidRDefault="007A6C7C" w:rsidP="008C5EF5">
      <w:pPr>
        <w:pStyle w:val="a3"/>
        <w:shd w:val="clear" w:color="auto" w:fill="FFFFFF"/>
        <w:spacing w:before="0" w:beforeAutospacing="0" w:after="0" w:afterAutospacing="0" w:line="276" w:lineRule="auto"/>
        <w:jc w:val="both"/>
        <w:rPr>
          <w:b/>
          <w:sz w:val="28"/>
          <w:szCs w:val="28"/>
          <w:lang w:val="ru-RU"/>
        </w:rPr>
      </w:pPr>
    </w:p>
    <w:p w:rsidR="007A6C7C" w:rsidRDefault="007A6C7C" w:rsidP="008C5EF5">
      <w:pPr>
        <w:pStyle w:val="a3"/>
        <w:shd w:val="clear" w:color="auto" w:fill="FFFFFF"/>
        <w:spacing w:before="0" w:beforeAutospacing="0" w:after="0" w:afterAutospacing="0" w:line="276" w:lineRule="auto"/>
        <w:jc w:val="both"/>
        <w:rPr>
          <w:b/>
          <w:sz w:val="28"/>
          <w:szCs w:val="28"/>
          <w:lang w:val="ru-RU"/>
        </w:rPr>
      </w:pPr>
    </w:p>
    <w:p w:rsidR="007A6C7C" w:rsidRDefault="007A6C7C" w:rsidP="008C5EF5">
      <w:pPr>
        <w:pStyle w:val="a3"/>
        <w:shd w:val="clear" w:color="auto" w:fill="FFFFFF"/>
        <w:spacing w:before="0" w:beforeAutospacing="0" w:after="0" w:afterAutospacing="0" w:line="276" w:lineRule="auto"/>
        <w:jc w:val="both"/>
        <w:rPr>
          <w:b/>
          <w:sz w:val="28"/>
          <w:szCs w:val="28"/>
          <w:lang w:val="ru-RU"/>
        </w:rPr>
      </w:pPr>
    </w:p>
    <w:p w:rsidR="007A6C7C" w:rsidRDefault="007A6C7C" w:rsidP="008C5EF5">
      <w:pPr>
        <w:pStyle w:val="a3"/>
        <w:shd w:val="clear" w:color="auto" w:fill="FFFFFF"/>
        <w:spacing w:before="0" w:beforeAutospacing="0" w:after="0" w:afterAutospacing="0" w:line="276" w:lineRule="auto"/>
        <w:jc w:val="both"/>
        <w:rPr>
          <w:b/>
          <w:sz w:val="28"/>
          <w:szCs w:val="28"/>
          <w:lang w:val="ru-RU"/>
        </w:rPr>
      </w:pPr>
    </w:p>
    <w:p w:rsidR="007A6C7C" w:rsidRDefault="007A6C7C" w:rsidP="008C5EF5">
      <w:pPr>
        <w:pStyle w:val="a3"/>
        <w:shd w:val="clear" w:color="auto" w:fill="FFFFFF"/>
        <w:spacing w:before="0" w:beforeAutospacing="0" w:after="0" w:afterAutospacing="0" w:line="276" w:lineRule="auto"/>
        <w:jc w:val="both"/>
        <w:rPr>
          <w:b/>
          <w:sz w:val="28"/>
          <w:szCs w:val="28"/>
          <w:lang w:val="ru-RU"/>
        </w:rPr>
      </w:pPr>
    </w:p>
    <w:p w:rsidR="008C5EF5" w:rsidRDefault="008C5EF5" w:rsidP="008C5EF5">
      <w:pPr>
        <w:pStyle w:val="a3"/>
        <w:shd w:val="clear" w:color="auto" w:fill="FFFFFF"/>
        <w:spacing w:before="0" w:beforeAutospacing="0" w:after="0" w:afterAutospacing="0" w:line="276" w:lineRule="auto"/>
        <w:jc w:val="both"/>
        <w:rPr>
          <w:sz w:val="28"/>
          <w:szCs w:val="28"/>
        </w:rPr>
      </w:pPr>
      <w:r>
        <w:rPr>
          <w:b/>
          <w:sz w:val="28"/>
          <w:szCs w:val="28"/>
        </w:rPr>
        <w:lastRenderedPageBreak/>
        <w:t xml:space="preserve">  </w:t>
      </w:r>
      <w:r w:rsidRPr="00CA218B">
        <w:rPr>
          <w:b/>
          <w:sz w:val="28"/>
          <w:szCs w:val="28"/>
        </w:rPr>
        <w:t>Форми організації самостійної діяльності</w:t>
      </w:r>
      <w:r w:rsidRPr="00E00A08">
        <w:rPr>
          <w:sz w:val="28"/>
          <w:szCs w:val="28"/>
        </w:rPr>
        <w:t>: ігрова, пізнавальна, трудова, художня, рухова, комунікативна, мовленнєва тощ</w:t>
      </w:r>
      <w:r>
        <w:rPr>
          <w:sz w:val="28"/>
          <w:szCs w:val="28"/>
        </w:rPr>
        <w:t>о.</w:t>
      </w:r>
    </w:p>
    <w:p w:rsidR="00CE3BFE" w:rsidRPr="00CE3BFE" w:rsidRDefault="00CE3BFE" w:rsidP="00CE3BFE">
      <w:pPr>
        <w:shd w:val="clear" w:color="auto" w:fill="FFFFFF"/>
        <w:spacing w:after="295" w:line="240" w:lineRule="auto"/>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 xml:space="preserve">Зміст освітнього процесу в ЗДО у 2022/2023 навчальному році спрямований на формування та розвиток </w:t>
      </w:r>
      <w:proofErr w:type="spellStart"/>
      <w:r w:rsidRPr="00CE3BFE">
        <w:rPr>
          <w:rFonts w:ascii="Times New Roman" w:eastAsia="Times New Roman" w:hAnsi="Times New Roman" w:cs="Times New Roman"/>
          <w:color w:val="212121"/>
          <w:sz w:val="28"/>
          <w:szCs w:val="28"/>
          <w:lang w:eastAsia="uk-UA"/>
        </w:rPr>
        <w:t>компетентностей</w:t>
      </w:r>
      <w:proofErr w:type="spellEnd"/>
      <w:r w:rsidRPr="00CE3BFE">
        <w:rPr>
          <w:rFonts w:ascii="Times New Roman" w:eastAsia="Times New Roman" w:hAnsi="Times New Roman" w:cs="Times New Roman"/>
          <w:color w:val="212121"/>
          <w:sz w:val="28"/>
          <w:szCs w:val="28"/>
          <w:lang w:eastAsia="uk-UA"/>
        </w:rPr>
        <w:t xml:space="preserve"> вихованців відповідно до освітніх ліній Базового компонента:</w:t>
      </w:r>
    </w:p>
    <w:tbl>
      <w:tblPr>
        <w:tblW w:w="10760" w:type="dxa"/>
        <w:tblBorders>
          <w:top w:val="single" w:sz="6" w:space="0" w:color="616F6C"/>
        </w:tblBorders>
        <w:shd w:val="clear" w:color="auto" w:fill="F4F5F5"/>
        <w:tblCellMar>
          <w:left w:w="0" w:type="dxa"/>
          <w:right w:w="0" w:type="dxa"/>
        </w:tblCellMar>
        <w:tblLook w:val="04A0"/>
      </w:tblPr>
      <w:tblGrid>
        <w:gridCol w:w="2536"/>
        <w:gridCol w:w="8224"/>
      </w:tblGrid>
      <w:tr w:rsidR="00CE3BFE" w:rsidRPr="00CE3BFE" w:rsidTr="00CE3BFE">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b/>
                <w:color w:val="212121"/>
                <w:sz w:val="28"/>
                <w:szCs w:val="28"/>
                <w:lang w:eastAsia="uk-UA"/>
              </w:rPr>
            </w:pPr>
            <w:r w:rsidRPr="00CE3BFE">
              <w:rPr>
                <w:rFonts w:ascii="Times New Roman" w:eastAsia="Times New Roman" w:hAnsi="Times New Roman" w:cs="Times New Roman"/>
                <w:b/>
                <w:color w:val="212121"/>
                <w:sz w:val="28"/>
                <w:szCs w:val="28"/>
                <w:lang w:eastAsia="uk-UA"/>
              </w:rPr>
              <w:t>Освітня лінія</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b/>
                <w:color w:val="212121"/>
                <w:sz w:val="28"/>
                <w:szCs w:val="28"/>
                <w:lang w:eastAsia="uk-UA"/>
              </w:rPr>
            </w:pPr>
            <w:r>
              <w:rPr>
                <w:rFonts w:ascii="Times New Roman" w:eastAsia="Times New Roman" w:hAnsi="Times New Roman" w:cs="Times New Roman"/>
                <w:b/>
                <w:color w:val="212121"/>
                <w:sz w:val="28"/>
                <w:szCs w:val="28"/>
                <w:lang w:eastAsia="uk-UA"/>
              </w:rPr>
              <w:t xml:space="preserve">                          </w:t>
            </w:r>
            <w:r w:rsidRPr="00CE3BFE">
              <w:rPr>
                <w:rFonts w:ascii="Times New Roman" w:eastAsia="Times New Roman" w:hAnsi="Times New Roman" w:cs="Times New Roman"/>
                <w:b/>
                <w:color w:val="212121"/>
                <w:sz w:val="28"/>
                <w:szCs w:val="28"/>
                <w:lang w:eastAsia="uk-UA"/>
              </w:rPr>
              <w:t>Зміст освітнього процесу</w:t>
            </w:r>
          </w:p>
        </w:tc>
      </w:tr>
      <w:tr w:rsidR="00CE3BFE" w:rsidRPr="00CE3BFE" w:rsidTr="00CE3BFE">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Особистість дитини</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 xml:space="preserve">Передбачає: - формування позитивного образу «Я», створення бази особистісної культури дитини, її активної життєдіяльності; -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w:t>
            </w:r>
            <w:proofErr w:type="spellStart"/>
            <w:r w:rsidRPr="00CE3BFE">
              <w:rPr>
                <w:rFonts w:ascii="Times New Roman" w:eastAsia="Times New Roman" w:hAnsi="Times New Roman" w:cs="Times New Roman"/>
                <w:color w:val="212121"/>
                <w:sz w:val="28"/>
                <w:szCs w:val="28"/>
                <w:lang w:eastAsia="uk-UA"/>
              </w:rPr>
              <w:t>самоставлення</w:t>
            </w:r>
            <w:proofErr w:type="spellEnd"/>
            <w:r w:rsidRPr="00CE3BFE">
              <w:rPr>
                <w:rFonts w:ascii="Times New Roman" w:eastAsia="Times New Roman" w:hAnsi="Times New Roman" w:cs="Times New Roman"/>
                <w:color w:val="212121"/>
                <w:sz w:val="28"/>
                <w:szCs w:val="28"/>
                <w:lang w:eastAsia="uk-UA"/>
              </w:rPr>
              <w:t>, самооцінка.</w:t>
            </w:r>
          </w:p>
        </w:tc>
      </w:tr>
      <w:tr w:rsidR="00CE3BFE" w:rsidRPr="00CE3BFE" w:rsidTr="00CE3BFE">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Дитина в соціумі</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Передбачає: 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tc>
      </w:tr>
      <w:tr w:rsidR="00CE3BFE" w:rsidRPr="00CE3BFE" w:rsidTr="00CE3BFE">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Дитина в природному довкіллі</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 xml:space="preserve">Передбачає: природничу освіченість через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w:t>
            </w:r>
            <w:proofErr w:type="spellStart"/>
            <w:r w:rsidRPr="00CE3BFE">
              <w:rPr>
                <w:rFonts w:ascii="Times New Roman" w:eastAsia="Times New Roman" w:hAnsi="Times New Roman" w:cs="Times New Roman"/>
                <w:color w:val="212121"/>
                <w:sz w:val="28"/>
                <w:szCs w:val="28"/>
                <w:lang w:eastAsia="uk-UA"/>
              </w:rPr>
              <w:t>природодоцільній</w:t>
            </w:r>
            <w:proofErr w:type="spellEnd"/>
            <w:r w:rsidRPr="00CE3BFE">
              <w:rPr>
                <w:rFonts w:ascii="Times New Roman" w:eastAsia="Times New Roman" w:hAnsi="Times New Roman" w:cs="Times New Roman"/>
                <w:color w:val="212121"/>
                <w:sz w:val="28"/>
                <w:szCs w:val="28"/>
                <w:lang w:eastAsia="uk-UA"/>
              </w:rPr>
              <w:t xml:space="preserve"> поведінці: виважене ставлення до рослин і тварин; готовність включатись у практичну діяльність, що пов’язана з природою; дотримування правил природокористування. 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w:t>
            </w:r>
          </w:p>
        </w:tc>
      </w:tr>
      <w:tr w:rsidR="00CE3BFE" w:rsidRPr="00CE3BFE" w:rsidTr="00CE3BFE">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lastRenderedPageBreak/>
              <w:t>Мовлення дитини</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Передбачає: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w:t>
            </w:r>
          </w:p>
        </w:tc>
      </w:tr>
      <w:tr w:rsidR="00CE3BFE" w:rsidRPr="00CE3BFE" w:rsidTr="00CE3BFE">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Дитина в світі культури</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Передбачає: 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tc>
      </w:tr>
      <w:tr w:rsidR="00CE3BFE" w:rsidRPr="00CE3BFE" w:rsidTr="00CE3BFE">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Гра дитини</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Передбачає: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tc>
      </w:tr>
      <w:tr w:rsidR="00CE3BFE" w:rsidRPr="00CE3BFE" w:rsidTr="00CE3BFE">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Дитина в сенсорно-пізнавальному просторі</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CE3BFE" w:rsidRPr="00CE3BFE" w:rsidRDefault="00CE3BFE" w:rsidP="00CE3BFE">
            <w:pPr>
              <w:spacing w:after="0" w:line="295"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 xml:space="preserve">Передбачає: 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w:t>
            </w:r>
            <w:r w:rsidRPr="00CE3BFE">
              <w:rPr>
                <w:rFonts w:ascii="Times New Roman" w:eastAsia="Times New Roman" w:hAnsi="Times New Roman" w:cs="Times New Roman"/>
                <w:color w:val="212121"/>
                <w:sz w:val="28"/>
                <w:szCs w:val="28"/>
                <w:lang w:eastAsia="uk-UA"/>
              </w:rPr>
              <w:lastRenderedPageBreak/>
              <w:t>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tc>
      </w:tr>
    </w:tbl>
    <w:p w:rsidR="00CE3BFE" w:rsidRPr="00CE3BFE" w:rsidRDefault="00CE3BFE" w:rsidP="00CE3BFE">
      <w:pPr>
        <w:shd w:val="clear" w:color="auto" w:fill="FFFFFF"/>
        <w:spacing w:after="295" w:line="240" w:lineRule="auto"/>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lastRenderedPageBreak/>
        <w:t>Реалізуючи вищезазначений зміст освітнього процесу, педагогічні працівники забезпечують досягнення очікуваних результатів навчання, визначених у освітніх пр</w:t>
      </w:r>
      <w:r>
        <w:rPr>
          <w:rFonts w:ascii="Times New Roman" w:eastAsia="Times New Roman" w:hAnsi="Times New Roman" w:cs="Times New Roman"/>
          <w:color w:val="212121"/>
          <w:sz w:val="28"/>
          <w:szCs w:val="28"/>
          <w:lang w:eastAsia="uk-UA"/>
        </w:rPr>
        <w:t>ограмах.</w:t>
      </w:r>
    </w:p>
    <w:p w:rsidR="00CE3BFE" w:rsidRPr="008F27CA" w:rsidRDefault="00CE3BFE" w:rsidP="008C5EF5">
      <w:pPr>
        <w:pStyle w:val="a3"/>
        <w:shd w:val="clear" w:color="auto" w:fill="FFFFFF"/>
        <w:spacing w:before="0" w:beforeAutospacing="0" w:after="0" w:afterAutospacing="0" w:line="276" w:lineRule="auto"/>
        <w:jc w:val="both"/>
        <w:rPr>
          <w:sz w:val="28"/>
          <w:szCs w:val="28"/>
        </w:rPr>
      </w:pPr>
    </w:p>
    <w:p w:rsidR="008C5EF5" w:rsidRPr="005872C4" w:rsidRDefault="008C5EF5" w:rsidP="0036287A">
      <w:pPr>
        <w:pStyle w:val="a3"/>
        <w:shd w:val="clear" w:color="auto" w:fill="FFFFFF"/>
        <w:spacing w:before="0" w:beforeAutospacing="0" w:after="0" w:afterAutospacing="0" w:line="276" w:lineRule="auto"/>
        <w:jc w:val="both"/>
        <w:rPr>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7A6C7C" w:rsidRPr="00574421" w:rsidRDefault="007A6C7C" w:rsidP="0036287A">
      <w:pPr>
        <w:pStyle w:val="a3"/>
        <w:shd w:val="clear" w:color="auto" w:fill="FFFFFF"/>
        <w:spacing w:before="0" w:beforeAutospacing="0" w:after="0" w:afterAutospacing="0" w:line="276" w:lineRule="auto"/>
        <w:jc w:val="both"/>
        <w:rPr>
          <w:b/>
          <w:i/>
          <w:color w:val="000000" w:themeColor="text1"/>
          <w:sz w:val="28"/>
          <w:szCs w:val="28"/>
        </w:rPr>
      </w:pPr>
    </w:p>
    <w:p w:rsidR="0046442E" w:rsidRPr="0046442E" w:rsidRDefault="00EA05A8" w:rsidP="0036287A">
      <w:pPr>
        <w:pStyle w:val="a3"/>
        <w:shd w:val="clear" w:color="auto" w:fill="FFFFFF"/>
        <w:spacing w:before="0" w:beforeAutospacing="0" w:after="0" w:afterAutospacing="0" w:line="276" w:lineRule="auto"/>
        <w:jc w:val="both"/>
        <w:rPr>
          <w:b/>
          <w:color w:val="000000" w:themeColor="text1"/>
          <w:sz w:val="28"/>
          <w:szCs w:val="28"/>
        </w:rPr>
      </w:pPr>
      <w:r>
        <w:rPr>
          <w:b/>
          <w:i/>
          <w:color w:val="000000" w:themeColor="text1"/>
          <w:sz w:val="28"/>
          <w:szCs w:val="28"/>
        </w:rPr>
        <w:lastRenderedPageBreak/>
        <w:t>ТВОРЧА ГРУПА</w:t>
      </w:r>
    </w:p>
    <w:p w:rsidR="008077DF" w:rsidRDefault="00A07754" w:rsidP="00A07754">
      <w:pPr>
        <w:shd w:val="clear" w:color="auto" w:fill="FFFFFF"/>
        <w:spacing w:after="0" w:line="240" w:lineRule="auto"/>
        <w:outlineLvl w:val="2"/>
        <w:rPr>
          <w:rFonts w:ascii="Times New Roman" w:eastAsia="Times New Roman" w:hAnsi="Times New Roman" w:cs="Times New Roman"/>
          <w:bCs/>
          <w:sz w:val="28"/>
          <w:szCs w:val="28"/>
          <w:lang w:eastAsia="uk-UA"/>
        </w:rPr>
      </w:pPr>
      <w:r w:rsidRPr="00A07754">
        <w:rPr>
          <w:rFonts w:ascii="Times New Roman" w:eastAsia="Times New Roman" w:hAnsi="Times New Roman" w:cs="Times New Roman"/>
          <w:b/>
          <w:bCs/>
          <w:i/>
          <w:sz w:val="28"/>
          <w:szCs w:val="28"/>
          <w:lang w:eastAsia="uk-UA"/>
        </w:rPr>
        <w:t>Метою роботи творчої групи є</w:t>
      </w:r>
      <w:r w:rsidRPr="00A07754">
        <w:rPr>
          <w:rFonts w:ascii="Times New Roman" w:eastAsia="Times New Roman" w:hAnsi="Times New Roman" w:cs="Times New Roman"/>
          <w:bCs/>
          <w:sz w:val="28"/>
          <w:szCs w:val="28"/>
          <w:lang w:eastAsia="uk-UA"/>
        </w:rPr>
        <w:t xml:space="preserve"> урізноманітнення діяльності </w:t>
      </w:r>
      <w:r w:rsidR="007F3CE2">
        <w:rPr>
          <w:rFonts w:ascii="Times New Roman" w:eastAsia="Times New Roman" w:hAnsi="Times New Roman" w:cs="Times New Roman"/>
          <w:bCs/>
          <w:sz w:val="28"/>
          <w:szCs w:val="28"/>
          <w:lang w:eastAsia="uk-UA"/>
        </w:rPr>
        <w:t>закладу дошкільної освіти</w:t>
      </w:r>
      <w:r w:rsidRPr="00A07754">
        <w:rPr>
          <w:rFonts w:ascii="Times New Roman" w:eastAsia="Times New Roman" w:hAnsi="Times New Roman" w:cs="Times New Roman"/>
          <w:bCs/>
          <w:sz w:val="28"/>
          <w:szCs w:val="28"/>
          <w:lang w:eastAsia="uk-UA"/>
        </w:rPr>
        <w:t xml:space="preserve">. </w:t>
      </w:r>
    </w:p>
    <w:p w:rsidR="008077DF" w:rsidRDefault="00A07754" w:rsidP="00A07754">
      <w:pPr>
        <w:shd w:val="clear" w:color="auto" w:fill="FFFFFF"/>
        <w:spacing w:after="0" w:line="240" w:lineRule="auto"/>
        <w:outlineLvl w:val="2"/>
        <w:rPr>
          <w:rFonts w:ascii="Times New Roman" w:eastAsia="Times New Roman" w:hAnsi="Times New Roman" w:cs="Times New Roman"/>
          <w:bCs/>
          <w:sz w:val="28"/>
          <w:szCs w:val="28"/>
          <w:lang w:eastAsia="uk-UA"/>
        </w:rPr>
      </w:pPr>
      <w:r w:rsidRPr="00A07754">
        <w:rPr>
          <w:rFonts w:ascii="Times New Roman" w:eastAsia="Times New Roman" w:hAnsi="Times New Roman" w:cs="Times New Roman"/>
          <w:bCs/>
          <w:i/>
          <w:sz w:val="28"/>
          <w:szCs w:val="28"/>
          <w:lang w:eastAsia="uk-UA"/>
        </w:rPr>
        <w:t>Завдання творчої групи</w:t>
      </w:r>
      <w:r w:rsidRPr="00A07754">
        <w:rPr>
          <w:rFonts w:ascii="Times New Roman" w:eastAsia="Times New Roman" w:hAnsi="Times New Roman" w:cs="Times New Roman"/>
          <w:bCs/>
          <w:sz w:val="28"/>
          <w:szCs w:val="28"/>
          <w:lang w:eastAsia="uk-UA"/>
        </w:rPr>
        <w:t>:</w:t>
      </w:r>
    </w:p>
    <w:p w:rsidR="008077DF" w:rsidRDefault="008077DF" w:rsidP="00A07754">
      <w:pPr>
        <w:shd w:val="clear" w:color="auto" w:fill="FFFFFF"/>
        <w:spacing w:after="0" w:line="240" w:lineRule="auto"/>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00A07754" w:rsidRPr="00A07754">
        <w:rPr>
          <w:rFonts w:ascii="Times New Roman" w:eastAsia="Times New Roman" w:hAnsi="Times New Roman" w:cs="Times New Roman"/>
          <w:bCs/>
          <w:sz w:val="28"/>
          <w:szCs w:val="28"/>
          <w:lang w:eastAsia="uk-UA"/>
        </w:rPr>
        <w:t xml:space="preserve"> забезпечувати і підвищувати якість дошкільної освіти через створення комплексного методичного забезпечення освітнього процесу з використанням різноманітних форм роботи з дітьми і педагогами, взаємодією з батьківськими </w:t>
      </w:r>
      <w:r>
        <w:rPr>
          <w:rFonts w:ascii="Times New Roman" w:eastAsia="Times New Roman" w:hAnsi="Times New Roman" w:cs="Times New Roman"/>
          <w:bCs/>
          <w:sz w:val="28"/>
          <w:szCs w:val="28"/>
          <w:lang w:eastAsia="uk-UA"/>
        </w:rPr>
        <w:t>колективами та громадськістю</w:t>
      </w:r>
      <w:r w:rsidR="00A07754" w:rsidRPr="00A07754">
        <w:rPr>
          <w:rFonts w:ascii="Times New Roman" w:eastAsia="Times New Roman" w:hAnsi="Times New Roman" w:cs="Times New Roman"/>
          <w:bCs/>
          <w:sz w:val="28"/>
          <w:szCs w:val="28"/>
          <w:lang w:eastAsia="uk-UA"/>
        </w:rPr>
        <w:t>.</w:t>
      </w:r>
    </w:p>
    <w:p w:rsidR="008077DF" w:rsidRDefault="008077DF" w:rsidP="00A07754">
      <w:pPr>
        <w:shd w:val="clear" w:color="auto" w:fill="FFFFFF"/>
        <w:spacing w:after="0" w:line="240" w:lineRule="auto"/>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00A07754" w:rsidRPr="00A07754">
        <w:rPr>
          <w:rFonts w:ascii="Times New Roman" w:eastAsia="Times New Roman" w:hAnsi="Times New Roman" w:cs="Times New Roman"/>
          <w:bCs/>
          <w:sz w:val="28"/>
          <w:szCs w:val="28"/>
          <w:lang w:eastAsia="uk-UA"/>
        </w:rPr>
        <w:t xml:space="preserve"> Впроваджувати в освітній процес ІКТ , інтегровані підходи.</w:t>
      </w:r>
    </w:p>
    <w:p w:rsidR="008077DF" w:rsidRDefault="008077DF" w:rsidP="006645BB">
      <w:pPr>
        <w:shd w:val="clear" w:color="auto" w:fill="FFFFFF"/>
        <w:spacing w:after="0" w:line="240" w:lineRule="auto"/>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w:t>
      </w:r>
      <w:r w:rsidR="00A07754" w:rsidRPr="00A07754">
        <w:rPr>
          <w:rFonts w:ascii="Times New Roman" w:eastAsia="Times New Roman" w:hAnsi="Times New Roman" w:cs="Times New Roman"/>
          <w:bCs/>
          <w:sz w:val="28"/>
          <w:szCs w:val="28"/>
          <w:lang w:eastAsia="uk-UA"/>
        </w:rPr>
        <w:t xml:space="preserve"> Удосконалювати професійну майстерність педагогічного колективу.</w:t>
      </w:r>
    </w:p>
    <w:p w:rsidR="0040519F" w:rsidRPr="0040519F" w:rsidRDefault="0040519F" w:rsidP="006645BB">
      <w:pPr>
        <w:shd w:val="clear" w:color="auto" w:fill="FFFFFF"/>
        <w:spacing w:after="0" w:line="240" w:lineRule="auto"/>
        <w:outlineLvl w:val="2"/>
        <w:rPr>
          <w:rFonts w:ascii="Times New Roman" w:eastAsia="Times New Roman" w:hAnsi="Times New Roman" w:cs="Times New Roman"/>
          <w:b/>
          <w:bCs/>
          <w:sz w:val="28"/>
          <w:szCs w:val="28"/>
          <w:lang w:eastAsia="uk-UA"/>
        </w:rPr>
      </w:pPr>
      <w:r w:rsidRPr="0040519F">
        <w:rPr>
          <w:rFonts w:ascii="Times New Roman" w:eastAsia="Times New Roman" w:hAnsi="Times New Roman" w:cs="Times New Roman"/>
          <w:b/>
          <w:bCs/>
          <w:sz w:val="28"/>
          <w:szCs w:val="28"/>
          <w:lang w:eastAsia="uk-UA"/>
        </w:rPr>
        <w:t>Члени творчої групи:</w:t>
      </w:r>
    </w:p>
    <w:p w:rsidR="0040519F" w:rsidRPr="00CE0688" w:rsidRDefault="0040519F" w:rsidP="006645BB">
      <w:pPr>
        <w:shd w:val="clear" w:color="auto" w:fill="FFFFFF"/>
        <w:spacing w:after="0" w:line="240" w:lineRule="auto"/>
        <w:outlineLvl w:val="2"/>
        <w:rPr>
          <w:rFonts w:ascii="Times New Roman" w:eastAsia="Times New Roman" w:hAnsi="Times New Roman" w:cs="Times New Roman"/>
          <w:bCs/>
          <w:i/>
          <w:sz w:val="28"/>
          <w:szCs w:val="28"/>
          <w:lang w:eastAsia="uk-UA"/>
        </w:rPr>
      </w:pPr>
      <w:proofErr w:type="spellStart"/>
      <w:r w:rsidRPr="00CE0688">
        <w:rPr>
          <w:rFonts w:ascii="Times New Roman" w:eastAsia="Times New Roman" w:hAnsi="Times New Roman" w:cs="Times New Roman"/>
          <w:bCs/>
          <w:i/>
          <w:sz w:val="28"/>
          <w:szCs w:val="28"/>
          <w:lang w:eastAsia="uk-UA"/>
        </w:rPr>
        <w:t>Куліковська</w:t>
      </w:r>
      <w:proofErr w:type="spellEnd"/>
      <w:r w:rsidRPr="00CE0688">
        <w:rPr>
          <w:rFonts w:ascii="Times New Roman" w:eastAsia="Times New Roman" w:hAnsi="Times New Roman" w:cs="Times New Roman"/>
          <w:bCs/>
          <w:i/>
          <w:sz w:val="28"/>
          <w:szCs w:val="28"/>
          <w:lang w:eastAsia="uk-UA"/>
        </w:rPr>
        <w:t xml:space="preserve"> О.В. –вихователь-методист,</w:t>
      </w:r>
    </w:p>
    <w:p w:rsidR="0040519F" w:rsidRPr="00CE0688" w:rsidRDefault="0040519F" w:rsidP="006645BB">
      <w:pPr>
        <w:shd w:val="clear" w:color="auto" w:fill="FFFFFF"/>
        <w:spacing w:after="0" w:line="240" w:lineRule="auto"/>
        <w:outlineLvl w:val="2"/>
        <w:rPr>
          <w:rFonts w:ascii="Times New Roman" w:eastAsia="Times New Roman" w:hAnsi="Times New Roman" w:cs="Times New Roman"/>
          <w:bCs/>
          <w:i/>
          <w:sz w:val="28"/>
          <w:szCs w:val="28"/>
          <w:lang w:eastAsia="uk-UA"/>
        </w:rPr>
      </w:pPr>
      <w:r w:rsidRPr="00CE0688">
        <w:rPr>
          <w:rFonts w:ascii="Times New Roman" w:eastAsia="Times New Roman" w:hAnsi="Times New Roman" w:cs="Times New Roman"/>
          <w:bCs/>
          <w:i/>
          <w:sz w:val="28"/>
          <w:szCs w:val="28"/>
          <w:lang w:eastAsia="uk-UA"/>
        </w:rPr>
        <w:t>Данилко Л.С., Шевчук Н.В. – музичні керівники.</w:t>
      </w:r>
    </w:p>
    <w:p w:rsidR="0040519F" w:rsidRPr="00CE0688" w:rsidRDefault="0040519F" w:rsidP="006645BB">
      <w:pPr>
        <w:shd w:val="clear" w:color="auto" w:fill="FFFFFF"/>
        <w:spacing w:after="0" w:line="240" w:lineRule="auto"/>
        <w:outlineLvl w:val="2"/>
        <w:rPr>
          <w:rFonts w:ascii="Times New Roman" w:eastAsia="Times New Roman" w:hAnsi="Times New Roman" w:cs="Times New Roman"/>
          <w:bCs/>
          <w:i/>
          <w:sz w:val="28"/>
          <w:szCs w:val="28"/>
          <w:lang w:eastAsia="uk-UA"/>
        </w:rPr>
      </w:pPr>
      <w:r w:rsidRPr="00CE0688">
        <w:rPr>
          <w:rFonts w:ascii="Times New Roman" w:eastAsia="Times New Roman" w:hAnsi="Times New Roman" w:cs="Times New Roman"/>
          <w:bCs/>
          <w:i/>
          <w:sz w:val="28"/>
          <w:szCs w:val="28"/>
          <w:lang w:eastAsia="uk-UA"/>
        </w:rPr>
        <w:t xml:space="preserve">Синяк А.А., </w:t>
      </w:r>
      <w:proofErr w:type="spellStart"/>
      <w:r w:rsidRPr="00CE0688">
        <w:rPr>
          <w:rFonts w:ascii="Times New Roman" w:eastAsia="Times New Roman" w:hAnsi="Times New Roman" w:cs="Times New Roman"/>
          <w:bCs/>
          <w:i/>
          <w:sz w:val="28"/>
          <w:szCs w:val="28"/>
          <w:lang w:eastAsia="uk-UA"/>
        </w:rPr>
        <w:t>Власенко</w:t>
      </w:r>
      <w:proofErr w:type="spellEnd"/>
      <w:r w:rsidRPr="00CE0688">
        <w:rPr>
          <w:rFonts w:ascii="Times New Roman" w:eastAsia="Times New Roman" w:hAnsi="Times New Roman" w:cs="Times New Roman"/>
          <w:bCs/>
          <w:i/>
          <w:sz w:val="28"/>
          <w:szCs w:val="28"/>
          <w:lang w:eastAsia="uk-UA"/>
        </w:rPr>
        <w:t xml:space="preserve"> К.С., Куча Л.М.,Поліщук Н.Л., </w:t>
      </w:r>
      <w:proofErr w:type="spellStart"/>
      <w:r w:rsidRPr="00CE0688">
        <w:rPr>
          <w:rFonts w:ascii="Times New Roman" w:eastAsia="Times New Roman" w:hAnsi="Times New Roman" w:cs="Times New Roman"/>
          <w:bCs/>
          <w:i/>
          <w:sz w:val="28"/>
          <w:szCs w:val="28"/>
          <w:lang w:eastAsia="uk-UA"/>
        </w:rPr>
        <w:t>Зайнчуковська</w:t>
      </w:r>
      <w:proofErr w:type="spellEnd"/>
      <w:r w:rsidRPr="00CE0688">
        <w:rPr>
          <w:rFonts w:ascii="Times New Roman" w:eastAsia="Times New Roman" w:hAnsi="Times New Roman" w:cs="Times New Roman"/>
          <w:bCs/>
          <w:i/>
          <w:sz w:val="28"/>
          <w:szCs w:val="28"/>
          <w:lang w:eastAsia="uk-UA"/>
        </w:rPr>
        <w:t xml:space="preserve"> Н.О., </w:t>
      </w:r>
      <w:proofErr w:type="spellStart"/>
      <w:r w:rsidRPr="00CE0688">
        <w:rPr>
          <w:rFonts w:ascii="Times New Roman" w:eastAsia="Times New Roman" w:hAnsi="Times New Roman" w:cs="Times New Roman"/>
          <w:bCs/>
          <w:i/>
          <w:sz w:val="28"/>
          <w:szCs w:val="28"/>
          <w:lang w:eastAsia="uk-UA"/>
        </w:rPr>
        <w:t>Червінська</w:t>
      </w:r>
      <w:proofErr w:type="spellEnd"/>
      <w:r w:rsidRPr="00CE0688">
        <w:rPr>
          <w:rFonts w:ascii="Times New Roman" w:eastAsia="Times New Roman" w:hAnsi="Times New Roman" w:cs="Times New Roman"/>
          <w:bCs/>
          <w:i/>
          <w:sz w:val="28"/>
          <w:szCs w:val="28"/>
          <w:lang w:eastAsia="uk-UA"/>
        </w:rPr>
        <w:t xml:space="preserve"> Т.О., </w:t>
      </w:r>
      <w:proofErr w:type="spellStart"/>
      <w:r w:rsidRPr="00CE0688">
        <w:rPr>
          <w:rFonts w:ascii="Times New Roman" w:eastAsia="Times New Roman" w:hAnsi="Times New Roman" w:cs="Times New Roman"/>
          <w:bCs/>
          <w:i/>
          <w:sz w:val="28"/>
          <w:szCs w:val="28"/>
          <w:lang w:eastAsia="uk-UA"/>
        </w:rPr>
        <w:t>Хомутовська</w:t>
      </w:r>
      <w:proofErr w:type="spellEnd"/>
      <w:r w:rsidRPr="00CE0688">
        <w:rPr>
          <w:rFonts w:ascii="Times New Roman" w:eastAsia="Times New Roman" w:hAnsi="Times New Roman" w:cs="Times New Roman"/>
          <w:bCs/>
          <w:i/>
          <w:sz w:val="28"/>
          <w:szCs w:val="28"/>
          <w:lang w:eastAsia="uk-UA"/>
        </w:rPr>
        <w:t xml:space="preserve"> Л.М., </w:t>
      </w:r>
      <w:proofErr w:type="spellStart"/>
      <w:r w:rsidRPr="00CE0688">
        <w:rPr>
          <w:rFonts w:ascii="Times New Roman" w:eastAsia="Times New Roman" w:hAnsi="Times New Roman" w:cs="Times New Roman"/>
          <w:bCs/>
          <w:i/>
          <w:sz w:val="28"/>
          <w:szCs w:val="28"/>
          <w:lang w:eastAsia="uk-UA"/>
        </w:rPr>
        <w:t>Уманець</w:t>
      </w:r>
      <w:proofErr w:type="spellEnd"/>
      <w:r w:rsidRPr="00CE0688">
        <w:rPr>
          <w:rFonts w:ascii="Times New Roman" w:eastAsia="Times New Roman" w:hAnsi="Times New Roman" w:cs="Times New Roman"/>
          <w:bCs/>
          <w:i/>
          <w:sz w:val="28"/>
          <w:szCs w:val="28"/>
          <w:lang w:eastAsia="uk-UA"/>
        </w:rPr>
        <w:t xml:space="preserve"> М.О., </w:t>
      </w:r>
      <w:proofErr w:type="spellStart"/>
      <w:r w:rsidRPr="00CE0688">
        <w:rPr>
          <w:rFonts w:ascii="Times New Roman" w:eastAsia="Times New Roman" w:hAnsi="Times New Roman" w:cs="Times New Roman"/>
          <w:bCs/>
          <w:i/>
          <w:sz w:val="28"/>
          <w:szCs w:val="28"/>
          <w:lang w:eastAsia="uk-UA"/>
        </w:rPr>
        <w:t>За</w:t>
      </w:r>
      <w:r w:rsidR="006607A7" w:rsidRPr="00CE0688">
        <w:rPr>
          <w:rFonts w:ascii="Times New Roman" w:eastAsia="Times New Roman" w:hAnsi="Times New Roman" w:cs="Times New Roman"/>
          <w:bCs/>
          <w:i/>
          <w:sz w:val="28"/>
          <w:szCs w:val="28"/>
          <w:lang w:eastAsia="uk-UA"/>
        </w:rPr>
        <w:t>бродцька</w:t>
      </w:r>
      <w:proofErr w:type="spellEnd"/>
      <w:r w:rsidR="006607A7" w:rsidRPr="00CE0688">
        <w:rPr>
          <w:rFonts w:ascii="Times New Roman" w:eastAsia="Times New Roman" w:hAnsi="Times New Roman" w:cs="Times New Roman"/>
          <w:bCs/>
          <w:i/>
          <w:sz w:val="28"/>
          <w:szCs w:val="28"/>
          <w:lang w:eastAsia="uk-UA"/>
        </w:rPr>
        <w:t xml:space="preserve"> О.О., </w:t>
      </w:r>
      <w:proofErr w:type="spellStart"/>
      <w:r w:rsidR="006607A7" w:rsidRPr="00CE0688">
        <w:rPr>
          <w:rFonts w:ascii="Times New Roman" w:eastAsia="Times New Roman" w:hAnsi="Times New Roman" w:cs="Times New Roman"/>
          <w:bCs/>
          <w:i/>
          <w:sz w:val="28"/>
          <w:szCs w:val="28"/>
          <w:lang w:eastAsia="uk-UA"/>
        </w:rPr>
        <w:t>Батюк</w:t>
      </w:r>
      <w:proofErr w:type="spellEnd"/>
      <w:r w:rsidR="006607A7" w:rsidRPr="00CE0688">
        <w:rPr>
          <w:rFonts w:ascii="Times New Roman" w:eastAsia="Times New Roman" w:hAnsi="Times New Roman" w:cs="Times New Roman"/>
          <w:bCs/>
          <w:i/>
          <w:sz w:val="28"/>
          <w:szCs w:val="28"/>
          <w:lang w:eastAsia="uk-UA"/>
        </w:rPr>
        <w:t xml:space="preserve"> Т.В., Мельн</w:t>
      </w:r>
      <w:r w:rsidRPr="00CE0688">
        <w:rPr>
          <w:rFonts w:ascii="Times New Roman" w:eastAsia="Times New Roman" w:hAnsi="Times New Roman" w:cs="Times New Roman"/>
          <w:bCs/>
          <w:i/>
          <w:sz w:val="28"/>
          <w:szCs w:val="28"/>
          <w:lang w:eastAsia="uk-UA"/>
        </w:rPr>
        <w:t xml:space="preserve">иченко К.С. –вихователі </w:t>
      </w:r>
      <w:proofErr w:type="spellStart"/>
      <w:r w:rsidRPr="00CE0688">
        <w:rPr>
          <w:rFonts w:ascii="Times New Roman" w:eastAsia="Times New Roman" w:hAnsi="Times New Roman" w:cs="Times New Roman"/>
          <w:bCs/>
          <w:i/>
          <w:sz w:val="28"/>
          <w:szCs w:val="28"/>
          <w:lang w:eastAsia="uk-UA"/>
        </w:rPr>
        <w:t>Новоборівського</w:t>
      </w:r>
      <w:proofErr w:type="spellEnd"/>
      <w:r w:rsidRPr="00CE0688">
        <w:rPr>
          <w:rFonts w:ascii="Times New Roman" w:eastAsia="Times New Roman" w:hAnsi="Times New Roman" w:cs="Times New Roman"/>
          <w:bCs/>
          <w:i/>
          <w:sz w:val="28"/>
          <w:szCs w:val="28"/>
          <w:lang w:eastAsia="uk-UA"/>
        </w:rPr>
        <w:t xml:space="preserve"> ЦРД «Казка».</w:t>
      </w:r>
    </w:p>
    <w:tbl>
      <w:tblPr>
        <w:tblW w:w="10020" w:type="dxa"/>
        <w:tblCellSpacing w:w="0" w:type="dxa"/>
        <w:shd w:val="clear" w:color="auto" w:fill="FFFFFF"/>
        <w:tblLayout w:type="fixed"/>
        <w:tblCellMar>
          <w:left w:w="0" w:type="dxa"/>
          <w:right w:w="0" w:type="dxa"/>
        </w:tblCellMar>
        <w:tblLook w:val="04A0"/>
      </w:tblPr>
      <w:tblGrid>
        <w:gridCol w:w="142"/>
        <w:gridCol w:w="9878"/>
      </w:tblGrid>
      <w:tr w:rsidR="00A07754" w:rsidRPr="00A07754" w:rsidTr="008077DF">
        <w:trPr>
          <w:tblCellSpacing w:w="0" w:type="dxa"/>
        </w:trPr>
        <w:tc>
          <w:tcPr>
            <w:tcW w:w="142" w:type="dxa"/>
            <w:tcBorders>
              <w:top w:val="nil"/>
              <w:left w:val="nil"/>
              <w:bottom w:val="nil"/>
              <w:right w:val="nil"/>
            </w:tcBorders>
            <w:shd w:val="clear" w:color="auto" w:fill="FFFFFF"/>
            <w:vAlign w:val="center"/>
            <w:hideMark/>
          </w:tcPr>
          <w:p w:rsidR="00A07754" w:rsidRPr="00A07754" w:rsidRDefault="00A07754" w:rsidP="00A07754">
            <w:pPr>
              <w:spacing w:after="0" w:line="240" w:lineRule="auto"/>
              <w:rPr>
                <w:rFonts w:ascii="Times New Roman" w:eastAsia="Times New Roman" w:hAnsi="Times New Roman" w:cs="Times New Roman"/>
                <w:color w:val="000000"/>
                <w:sz w:val="28"/>
                <w:szCs w:val="28"/>
                <w:lang w:eastAsia="uk-UA"/>
              </w:rPr>
            </w:pPr>
          </w:p>
        </w:tc>
        <w:tc>
          <w:tcPr>
            <w:tcW w:w="9878" w:type="dxa"/>
            <w:tcBorders>
              <w:top w:val="nil"/>
              <w:left w:val="nil"/>
              <w:bottom w:val="nil"/>
              <w:right w:val="nil"/>
            </w:tcBorders>
            <w:shd w:val="clear" w:color="auto" w:fill="FFFFFF"/>
            <w:vAlign w:val="center"/>
            <w:hideMark/>
          </w:tcPr>
          <w:p w:rsidR="00A07754" w:rsidRDefault="00A07754" w:rsidP="00A07754">
            <w:pPr>
              <w:spacing w:after="0" w:line="240" w:lineRule="auto"/>
              <w:rPr>
                <w:rFonts w:ascii="Times New Roman" w:eastAsia="Times New Roman" w:hAnsi="Times New Roman" w:cs="Times New Roman"/>
                <w:b/>
                <w:color w:val="000000"/>
                <w:sz w:val="28"/>
                <w:szCs w:val="28"/>
                <w:lang w:eastAsia="uk-UA"/>
              </w:rPr>
            </w:pPr>
            <w:r w:rsidRPr="00A07754">
              <w:rPr>
                <w:rFonts w:ascii="Times New Roman" w:eastAsia="Times New Roman" w:hAnsi="Times New Roman" w:cs="Times New Roman"/>
                <w:b/>
                <w:color w:val="000000"/>
                <w:sz w:val="28"/>
                <w:szCs w:val="28"/>
                <w:lang w:eastAsia="uk-UA"/>
              </w:rPr>
              <w:t>Зміст роботи</w:t>
            </w:r>
          </w:p>
          <w:tbl>
            <w:tblPr>
              <w:tblW w:w="10020" w:type="dxa"/>
              <w:tblCellSpacing w:w="0" w:type="dxa"/>
              <w:shd w:val="clear" w:color="auto" w:fill="FFFFFF"/>
              <w:tblLayout w:type="fixed"/>
              <w:tblCellMar>
                <w:left w:w="0" w:type="dxa"/>
                <w:right w:w="0" w:type="dxa"/>
              </w:tblCellMar>
              <w:tblLook w:val="04A0"/>
            </w:tblPr>
            <w:tblGrid>
              <w:gridCol w:w="10020"/>
            </w:tblGrid>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40519F" w:rsidP="0040519F">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Затвердження</w:t>
                  </w:r>
                  <w:r w:rsidR="006645BB">
                    <w:rPr>
                      <w:rFonts w:ascii="Times New Roman" w:eastAsia="Times New Roman" w:hAnsi="Times New Roman" w:cs="Times New Roman"/>
                      <w:color w:val="000000"/>
                      <w:sz w:val="28"/>
                      <w:szCs w:val="28"/>
                      <w:lang w:eastAsia="uk-UA"/>
                    </w:rPr>
                    <w:t xml:space="preserve"> склад</w:t>
                  </w:r>
                  <w:r>
                    <w:rPr>
                      <w:rFonts w:ascii="Times New Roman" w:eastAsia="Times New Roman" w:hAnsi="Times New Roman" w:cs="Times New Roman"/>
                      <w:color w:val="000000"/>
                      <w:sz w:val="28"/>
                      <w:szCs w:val="28"/>
                      <w:lang w:eastAsia="uk-UA"/>
                    </w:rPr>
                    <w:t>у</w:t>
                  </w:r>
                  <w:r w:rsidR="006645BB">
                    <w:rPr>
                      <w:rFonts w:ascii="Times New Roman" w:eastAsia="Times New Roman" w:hAnsi="Times New Roman" w:cs="Times New Roman"/>
                      <w:color w:val="000000"/>
                      <w:sz w:val="28"/>
                      <w:szCs w:val="28"/>
                      <w:lang w:eastAsia="uk-UA"/>
                    </w:rPr>
                    <w:t xml:space="preserve"> членів т</w:t>
                  </w:r>
                  <w:r w:rsidR="00CE0688">
                    <w:rPr>
                      <w:rFonts w:ascii="Times New Roman" w:eastAsia="Times New Roman" w:hAnsi="Times New Roman" w:cs="Times New Roman"/>
                      <w:color w:val="000000"/>
                      <w:sz w:val="28"/>
                      <w:szCs w:val="28"/>
                      <w:lang w:eastAsia="uk-UA"/>
                    </w:rPr>
                    <w:t>ворчої групи, план(вересень).</w:t>
                  </w: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40519F" w:rsidP="0040519F">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Консультування педагогів</w:t>
                  </w:r>
                  <w:r w:rsidR="008077DF" w:rsidRPr="00A07754">
                    <w:rPr>
                      <w:rFonts w:ascii="Times New Roman" w:eastAsia="Times New Roman" w:hAnsi="Times New Roman" w:cs="Times New Roman"/>
                      <w:color w:val="000000"/>
                      <w:sz w:val="28"/>
                      <w:szCs w:val="28"/>
                      <w:lang w:eastAsia="uk-UA"/>
                    </w:rPr>
                    <w:t xml:space="preserve"> щод</w:t>
                  </w:r>
                  <w:r w:rsidR="006645BB">
                    <w:rPr>
                      <w:rFonts w:ascii="Times New Roman" w:eastAsia="Times New Roman" w:hAnsi="Times New Roman" w:cs="Times New Roman"/>
                      <w:color w:val="000000"/>
                      <w:sz w:val="28"/>
                      <w:szCs w:val="28"/>
                      <w:lang w:eastAsia="uk-UA"/>
                    </w:rPr>
                    <w:t>о організації освітньог</w:t>
                  </w:r>
                  <w:r w:rsidR="008077DF" w:rsidRPr="00A07754">
                    <w:rPr>
                      <w:rFonts w:ascii="Times New Roman" w:eastAsia="Times New Roman" w:hAnsi="Times New Roman" w:cs="Times New Roman"/>
                      <w:color w:val="000000"/>
                      <w:sz w:val="28"/>
                      <w:szCs w:val="28"/>
                      <w:lang w:eastAsia="uk-UA"/>
                    </w:rPr>
                    <w:t xml:space="preserve">о </w:t>
                  </w:r>
                  <w:r w:rsidR="00813F44">
                    <w:rPr>
                      <w:rFonts w:ascii="Times New Roman" w:eastAsia="Times New Roman" w:hAnsi="Times New Roman" w:cs="Times New Roman"/>
                      <w:color w:val="000000"/>
                      <w:sz w:val="28"/>
                      <w:szCs w:val="28"/>
                      <w:lang w:eastAsia="uk-UA"/>
                    </w:rPr>
                    <w:t xml:space="preserve">процесу згідно </w:t>
                  </w:r>
                  <w:r>
                    <w:rPr>
                      <w:rFonts w:ascii="Times New Roman" w:eastAsia="Times New Roman" w:hAnsi="Times New Roman" w:cs="Times New Roman"/>
                      <w:color w:val="000000"/>
                      <w:sz w:val="28"/>
                      <w:szCs w:val="28"/>
                      <w:lang w:eastAsia="uk-UA"/>
                    </w:rPr>
                    <w:t xml:space="preserve"> програми </w:t>
                  </w:r>
                  <w:r w:rsidR="008077DF" w:rsidRPr="00A07754">
                    <w:rPr>
                      <w:rFonts w:ascii="Times New Roman" w:eastAsia="Times New Roman" w:hAnsi="Times New Roman" w:cs="Times New Roman"/>
                      <w:color w:val="000000"/>
                      <w:sz w:val="28"/>
                      <w:szCs w:val="28"/>
                      <w:lang w:eastAsia="uk-UA"/>
                    </w:rPr>
                    <w:t xml:space="preserve"> </w:t>
                  </w:r>
                  <w:r w:rsidR="00813F44">
                    <w:rPr>
                      <w:rFonts w:ascii="Times New Roman" w:eastAsia="Times New Roman" w:hAnsi="Times New Roman" w:cs="Times New Roman"/>
                      <w:color w:val="000000"/>
                      <w:sz w:val="28"/>
                      <w:szCs w:val="28"/>
                      <w:lang w:eastAsia="uk-UA"/>
                    </w:rPr>
                    <w:t>«</w:t>
                  </w:r>
                  <w:r w:rsidR="008077DF" w:rsidRPr="00A07754">
                    <w:rPr>
                      <w:rFonts w:ascii="Times New Roman" w:eastAsia="Times New Roman" w:hAnsi="Times New Roman" w:cs="Times New Roman"/>
                      <w:color w:val="000000"/>
                      <w:sz w:val="28"/>
                      <w:szCs w:val="28"/>
                      <w:lang w:eastAsia="uk-UA"/>
                    </w:rPr>
                    <w:t xml:space="preserve">Українське </w:t>
                  </w:r>
                  <w:proofErr w:type="spellStart"/>
                  <w:r w:rsidR="008077DF" w:rsidRPr="00A07754">
                    <w:rPr>
                      <w:rFonts w:ascii="Times New Roman" w:eastAsia="Times New Roman" w:hAnsi="Times New Roman" w:cs="Times New Roman"/>
                      <w:color w:val="000000"/>
                      <w:sz w:val="28"/>
                      <w:szCs w:val="28"/>
                      <w:lang w:eastAsia="uk-UA"/>
                    </w:rPr>
                    <w:t>дошкілля</w:t>
                  </w:r>
                  <w:proofErr w:type="spellEnd"/>
                  <w:r w:rsidR="008077DF" w:rsidRPr="00A07754">
                    <w:rPr>
                      <w:rFonts w:ascii="Times New Roman" w:eastAsia="Times New Roman" w:hAnsi="Times New Roman" w:cs="Times New Roman"/>
                      <w:color w:val="000000"/>
                      <w:sz w:val="28"/>
                      <w:szCs w:val="28"/>
                      <w:lang w:eastAsia="uk-UA"/>
                    </w:rPr>
                    <w:t>»</w:t>
                  </w:r>
                  <w:r w:rsidR="00CE0688">
                    <w:rPr>
                      <w:rFonts w:ascii="Times New Roman" w:eastAsia="Times New Roman" w:hAnsi="Times New Roman" w:cs="Times New Roman"/>
                      <w:color w:val="000000"/>
                      <w:sz w:val="28"/>
                      <w:szCs w:val="28"/>
                      <w:lang w:eastAsia="uk-UA"/>
                    </w:rPr>
                    <w:t>(вересень).</w:t>
                  </w: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40519F" w:rsidP="0040519F">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Наповнення </w:t>
                  </w:r>
                  <w:r w:rsidR="00813F44">
                    <w:rPr>
                      <w:rFonts w:ascii="Times New Roman" w:eastAsia="Times New Roman" w:hAnsi="Times New Roman" w:cs="Times New Roman"/>
                      <w:color w:val="000000"/>
                      <w:sz w:val="28"/>
                      <w:szCs w:val="28"/>
                      <w:lang w:eastAsia="uk-UA"/>
                    </w:rPr>
                    <w:t xml:space="preserve"> сайт</w:t>
                  </w:r>
                  <w:r>
                    <w:rPr>
                      <w:rFonts w:ascii="Times New Roman" w:eastAsia="Times New Roman" w:hAnsi="Times New Roman" w:cs="Times New Roman"/>
                      <w:color w:val="000000"/>
                      <w:sz w:val="28"/>
                      <w:szCs w:val="28"/>
                      <w:lang w:eastAsia="uk-UA"/>
                    </w:rPr>
                    <w:t>у закладу та сторінки</w:t>
                  </w:r>
                  <w:r w:rsidR="00813F44">
                    <w:rPr>
                      <w:rFonts w:ascii="Times New Roman" w:eastAsia="Times New Roman" w:hAnsi="Times New Roman" w:cs="Times New Roman"/>
                      <w:color w:val="000000"/>
                      <w:sz w:val="28"/>
                      <w:szCs w:val="28"/>
                      <w:lang w:eastAsia="uk-UA"/>
                    </w:rPr>
                    <w:t xml:space="preserve"> соц.</w:t>
                  </w:r>
                  <w:r w:rsidR="00CE0688">
                    <w:rPr>
                      <w:rFonts w:ascii="Times New Roman" w:eastAsia="Times New Roman" w:hAnsi="Times New Roman" w:cs="Times New Roman"/>
                      <w:color w:val="000000"/>
                      <w:sz w:val="28"/>
                      <w:szCs w:val="28"/>
                      <w:lang w:eastAsia="uk-UA"/>
                    </w:rPr>
                    <w:t xml:space="preserve"> мережі </w:t>
                  </w:r>
                  <w:proofErr w:type="spellStart"/>
                  <w:r w:rsidR="00CE0688">
                    <w:rPr>
                      <w:rFonts w:ascii="Times New Roman" w:eastAsia="Times New Roman" w:hAnsi="Times New Roman" w:cs="Times New Roman"/>
                      <w:color w:val="000000"/>
                      <w:sz w:val="28"/>
                      <w:szCs w:val="28"/>
                      <w:lang w:eastAsia="uk-UA"/>
                    </w:rPr>
                    <w:t>фейсбук</w:t>
                  </w:r>
                  <w:proofErr w:type="spellEnd"/>
                  <w:r w:rsidR="00CE0688">
                    <w:rPr>
                      <w:rFonts w:ascii="Times New Roman" w:eastAsia="Times New Roman" w:hAnsi="Times New Roman" w:cs="Times New Roman"/>
                      <w:color w:val="000000"/>
                      <w:sz w:val="28"/>
                      <w:szCs w:val="28"/>
                      <w:lang w:eastAsia="uk-UA"/>
                    </w:rPr>
                    <w:t xml:space="preserve"> (протягом  року).</w:t>
                  </w: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Default="0040519F" w:rsidP="0040519F">
                  <w:pPr>
                    <w:spacing w:after="0" w:line="240" w:lineRule="auto"/>
                    <w:rPr>
                      <w:rFonts w:ascii="Times New Roman" w:eastAsia="Times New Roman" w:hAnsi="Times New Roman" w:cs="Times New Roman"/>
                      <w:color w:val="000000"/>
                      <w:sz w:val="28"/>
                      <w:szCs w:val="28"/>
                      <w:lang w:eastAsia="uk-UA"/>
                    </w:rPr>
                  </w:pPr>
                  <w:r w:rsidRPr="00CE0688">
                    <w:rPr>
                      <w:rFonts w:ascii="Times New Roman" w:eastAsia="Times New Roman" w:hAnsi="Times New Roman" w:cs="Times New Roman"/>
                      <w:i/>
                      <w:color w:val="000000"/>
                      <w:sz w:val="28"/>
                      <w:szCs w:val="28"/>
                      <w:lang w:eastAsia="uk-UA"/>
                    </w:rPr>
                    <w:t>Організову</w:t>
                  </w:r>
                  <w:r w:rsidR="00813F44" w:rsidRPr="00CE0688">
                    <w:rPr>
                      <w:rFonts w:ascii="Times New Roman" w:eastAsia="Times New Roman" w:hAnsi="Times New Roman" w:cs="Times New Roman"/>
                      <w:i/>
                      <w:color w:val="000000"/>
                      <w:sz w:val="28"/>
                      <w:szCs w:val="28"/>
                      <w:lang w:eastAsia="uk-UA"/>
                    </w:rPr>
                    <w:t>вати</w:t>
                  </w:r>
                  <w:r w:rsidRPr="00CE0688">
                    <w:rPr>
                      <w:rFonts w:ascii="Times New Roman" w:eastAsia="Times New Roman" w:hAnsi="Times New Roman" w:cs="Times New Roman"/>
                      <w:i/>
                      <w:color w:val="000000"/>
                      <w:sz w:val="28"/>
                      <w:szCs w:val="28"/>
                      <w:lang w:eastAsia="uk-UA"/>
                    </w:rPr>
                    <w:t xml:space="preserve"> свята</w:t>
                  </w:r>
                  <w:r w:rsidR="00CE0688">
                    <w:rPr>
                      <w:rFonts w:ascii="Times New Roman" w:eastAsia="Times New Roman" w:hAnsi="Times New Roman" w:cs="Times New Roman"/>
                      <w:color w:val="000000"/>
                      <w:sz w:val="28"/>
                      <w:szCs w:val="28"/>
                      <w:lang w:eastAsia="uk-UA"/>
                    </w:rPr>
                    <w:t>:</w:t>
                  </w:r>
                  <w:r w:rsidR="00813F44">
                    <w:rPr>
                      <w:rFonts w:ascii="Times New Roman" w:eastAsia="Times New Roman" w:hAnsi="Times New Roman" w:cs="Times New Roman"/>
                      <w:color w:val="000000"/>
                      <w:sz w:val="28"/>
                      <w:szCs w:val="28"/>
                      <w:lang w:eastAsia="uk-UA"/>
                    </w:rPr>
                    <w:t xml:space="preserve"> «День </w:t>
                  </w:r>
                  <w:proofErr w:type="spellStart"/>
                  <w:r w:rsidR="00813F44">
                    <w:rPr>
                      <w:rFonts w:ascii="Times New Roman" w:eastAsia="Times New Roman" w:hAnsi="Times New Roman" w:cs="Times New Roman"/>
                      <w:color w:val="000000"/>
                      <w:sz w:val="28"/>
                      <w:szCs w:val="28"/>
                      <w:lang w:eastAsia="uk-UA"/>
                    </w:rPr>
                    <w:t>дошкілля</w:t>
                  </w:r>
                  <w:proofErr w:type="spellEnd"/>
                  <w:r>
                    <w:rPr>
                      <w:rFonts w:ascii="Times New Roman" w:eastAsia="Times New Roman" w:hAnsi="Times New Roman" w:cs="Times New Roman"/>
                      <w:color w:val="000000"/>
                      <w:sz w:val="28"/>
                      <w:szCs w:val="28"/>
                      <w:lang w:eastAsia="uk-UA"/>
                    </w:rPr>
                    <w:t>»</w:t>
                  </w:r>
                  <w:r w:rsidR="006607A7">
                    <w:rPr>
                      <w:rFonts w:ascii="Times New Roman" w:eastAsia="Times New Roman" w:hAnsi="Times New Roman" w:cs="Times New Roman"/>
                      <w:color w:val="000000"/>
                      <w:sz w:val="28"/>
                      <w:szCs w:val="28"/>
                      <w:lang w:eastAsia="uk-UA"/>
                    </w:rPr>
                    <w:t xml:space="preserve">(вересень) </w:t>
                  </w:r>
                  <w:r>
                    <w:rPr>
                      <w:rFonts w:ascii="Times New Roman" w:eastAsia="Times New Roman" w:hAnsi="Times New Roman" w:cs="Times New Roman"/>
                      <w:color w:val="000000"/>
                      <w:sz w:val="28"/>
                      <w:szCs w:val="28"/>
                      <w:lang w:eastAsia="uk-UA"/>
                    </w:rPr>
                    <w:t>, «День іменинника»</w:t>
                  </w:r>
                  <w:r w:rsidR="006607A7">
                    <w:rPr>
                      <w:rFonts w:ascii="Times New Roman" w:eastAsia="Times New Roman" w:hAnsi="Times New Roman" w:cs="Times New Roman"/>
                      <w:color w:val="000000"/>
                      <w:sz w:val="28"/>
                      <w:szCs w:val="28"/>
                      <w:lang w:eastAsia="uk-UA"/>
                    </w:rPr>
                    <w:t>(щоквартально), «День захисників України</w:t>
                  </w:r>
                  <w:r>
                    <w:rPr>
                      <w:rFonts w:ascii="Times New Roman" w:eastAsia="Times New Roman" w:hAnsi="Times New Roman" w:cs="Times New Roman"/>
                      <w:color w:val="000000"/>
                      <w:sz w:val="28"/>
                      <w:szCs w:val="28"/>
                      <w:lang w:eastAsia="uk-UA"/>
                    </w:rPr>
                    <w:t>»</w:t>
                  </w:r>
                  <w:r w:rsidR="006607A7">
                    <w:rPr>
                      <w:rFonts w:ascii="Times New Roman" w:eastAsia="Times New Roman" w:hAnsi="Times New Roman" w:cs="Times New Roman"/>
                      <w:color w:val="000000"/>
                      <w:sz w:val="28"/>
                      <w:szCs w:val="28"/>
                      <w:lang w:eastAsia="uk-UA"/>
                    </w:rPr>
                    <w:t>(жовтень)</w:t>
                  </w:r>
                  <w:r w:rsidR="003349FA">
                    <w:rPr>
                      <w:rFonts w:ascii="Times New Roman" w:eastAsia="Times New Roman" w:hAnsi="Times New Roman" w:cs="Times New Roman"/>
                      <w:color w:val="000000"/>
                      <w:sz w:val="28"/>
                      <w:szCs w:val="28"/>
                      <w:lang w:eastAsia="uk-UA"/>
                    </w:rPr>
                    <w:t xml:space="preserve">, « День рідної мови» (листопад), «День хустки», «Віночок зимових свят»(грудень), «Тарасові внучата»(березень),  «Міжнародний день книги», «День довкілля» (квітень), </w:t>
                  </w:r>
                  <w:r w:rsidR="00377381">
                    <w:rPr>
                      <w:rFonts w:ascii="Times New Roman" w:eastAsia="Times New Roman" w:hAnsi="Times New Roman" w:cs="Times New Roman"/>
                      <w:color w:val="000000"/>
                      <w:sz w:val="28"/>
                      <w:szCs w:val="28"/>
                      <w:lang w:eastAsia="uk-UA"/>
                    </w:rPr>
                    <w:t xml:space="preserve">«Випускник -2023», </w:t>
                  </w:r>
                  <w:r w:rsidR="003349FA">
                    <w:rPr>
                      <w:rFonts w:ascii="Times New Roman" w:eastAsia="Times New Roman" w:hAnsi="Times New Roman" w:cs="Times New Roman"/>
                      <w:color w:val="000000"/>
                      <w:sz w:val="28"/>
                      <w:szCs w:val="28"/>
                      <w:lang w:eastAsia="uk-UA"/>
                    </w:rPr>
                    <w:t>«День захисту дитини»(травень)</w:t>
                  </w:r>
                  <w:r w:rsidR="00377381">
                    <w:rPr>
                      <w:rFonts w:ascii="Times New Roman" w:eastAsia="Times New Roman" w:hAnsi="Times New Roman" w:cs="Times New Roman"/>
                      <w:color w:val="000000"/>
                      <w:sz w:val="28"/>
                      <w:szCs w:val="28"/>
                      <w:lang w:eastAsia="uk-UA"/>
                    </w:rPr>
                    <w:t>.</w:t>
                  </w:r>
                </w:p>
                <w:p w:rsidR="003349FA" w:rsidRDefault="003349FA" w:rsidP="003349FA">
                  <w:pPr>
                    <w:rPr>
                      <w:rFonts w:ascii="Times New Roman" w:hAnsi="Times New Roman" w:cs="Times New Roman"/>
                      <w:sz w:val="28"/>
                      <w:szCs w:val="28"/>
                    </w:rPr>
                  </w:pPr>
                  <w:r w:rsidRPr="00F878E9">
                    <w:rPr>
                      <w:rFonts w:ascii="Times New Roman" w:hAnsi="Times New Roman" w:cs="Times New Roman"/>
                      <w:sz w:val="28"/>
                      <w:szCs w:val="28"/>
                    </w:rPr>
                    <w:t>Розробка тематики та плану проведення літературних проектів у всіх вікових групах</w:t>
                  </w:r>
                  <w:r>
                    <w:rPr>
                      <w:rFonts w:ascii="Times New Roman" w:hAnsi="Times New Roman" w:cs="Times New Roman"/>
                      <w:sz w:val="28"/>
                      <w:szCs w:val="28"/>
                    </w:rPr>
                    <w:t>(січень)</w:t>
                  </w:r>
                </w:p>
                <w:p w:rsidR="003349FA" w:rsidRPr="00CE0688" w:rsidRDefault="003349FA" w:rsidP="003349FA">
                  <w:pPr>
                    <w:pStyle w:val="a7"/>
                    <w:rPr>
                      <w:sz w:val="28"/>
                      <w:szCs w:val="28"/>
                      <w:shd w:val="clear" w:color="auto" w:fill="FFFFFF"/>
                      <w:lang w:val="uk-UA"/>
                    </w:rPr>
                  </w:pPr>
                  <w:r w:rsidRPr="00F878E9">
                    <w:rPr>
                      <w:sz w:val="28"/>
                      <w:szCs w:val="28"/>
                      <w:shd w:val="clear" w:color="auto" w:fill="FFFFFF"/>
                      <w:lang w:val="uk-UA"/>
                    </w:rPr>
                    <w:t xml:space="preserve">Тиждень присвячений творчості Т.Г. Шевченка  </w:t>
                  </w:r>
                  <w:r w:rsidRPr="00F878E9">
                    <w:rPr>
                      <w:sz w:val="28"/>
                      <w:szCs w:val="28"/>
                      <w:shd w:val="clear" w:color="auto" w:fill="FFFFFF"/>
                    </w:rPr>
                    <w:t>«</w:t>
                  </w:r>
                  <w:r w:rsidRPr="00F878E9">
                    <w:rPr>
                      <w:sz w:val="28"/>
                      <w:szCs w:val="28"/>
                      <w:shd w:val="clear" w:color="auto" w:fill="FFFFFF"/>
                      <w:lang w:val="uk-UA"/>
                    </w:rPr>
                    <w:t>Тарасові внучата</w:t>
                  </w:r>
                  <w:r w:rsidRPr="00F878E9">
                    <w:rPr>
                      <w:sz w:val="28"/>
                      <w:szCs w:val="28"/>
                      <w:shd w:val="clear" w:color="auto" w:fill="FFFFFF"/>
                    </w:rPr>
                    <w:t>»</w:t>
                  </w:r>
                  <w:r w:rsidR="00CE0688">
                    <w:rPr>
                      <w:sz w:val="28"/>
                      <w:szCs w:val="28"/>
                      <w:shd w:val="clear" w:color="auto" w:fill="FFFFFF"/>
                      <w:lang w:val="uk-UA"/>
                    </w:rPr>
                    <w:t>(березень).</w:t>
                  </w:r>
                </w:p>
                <w:p w:rsidR="003349FA" w:rsidRDefault="003349FA" w:rsidP="003349FA">
                  <w:pPr>
                    <w:pStyle w:val="a7"/>
                    <w:rPr>
                      <w:sz w:val="28"/>
                      <w:szCs w:val="28"/>
                      <w:shd w:val="clear" w:color="auto" w:fill="FFFFFF"/>
                      <w:lang w:val="uk-UA"/>
                    </w:rPr>
                  </w:pPr>
                  <w:r>
                    <w:rPr>
                      <w:sz w:val="28"/>
                      <w:szCs w:val="28"/>
                      <w:shd w:val="clear" w:color="auto" w:fill="FFFFFF"/>
                      <w:lang w:val="uk-UA"/>
                    </w:rPr>
                    <w:t>Планування тижня театру в закладі.(березень)</w:t>
                  </w:r>
                </w:p>
                <w:p w:rsidR="00CE0688" w:rsidRDefault="003349FA" w:rsidP="003349FA">
                  <w:pPr>
                    <w:pStyle w:val="a7"/>
                    <w:rPr>
                      <w:sz w:val="28"/>
                      <w:szCs w:val="28"/>
                      <w:shd w:val="clear" w:color="auto" w:fill="FFFFFF"/>
                      <w:lang w:val="uk-UA"/>
                    </w:rPr>
                  </w:pPr>
                  <w:r>
                    <w:rPr>
                      <w:sz w:val="28"/>
                      <w:szCs w:val="28"/>
                      <w:shd w:val="clear" w:color="auto" w:fill="FFFFFF"/>
                      <w:lang w:val="uk-UA"/>
                    </w:rPr>
                    <w:t xml:space="preserve">Розробити заходи  до тематичного тижня безпеки дитини. </w:t>
                  </w:r>
                  <w:r w:rsidR="00CE0688">
                    <w:rPr>
                      <w:sz w:val="28"/>
                      <w:szCs w:val="28"/>
                      <w:shd w:val="clear" w:color="auto" w:fill="FFFFFF"/>
                      <w:lang w:val="uk-UA"/>
                    </w:rPr>
                    <w:t>(квітень).</w:t>
                  </w:r>
                </w:p>
                <w:p w:rsidR="003349FA" w:rsidRDefault="00CE0688" w:rsidP="003349FA">
                  <w:pPr>
                    <w:pStyle w:val="a7"/>
                    <w:rPr>
                      <w:color w:val="000000"/>
                      <w:sz w:val="28"/>
                      <w:szCs w:val="28"/>
                      <w:lang w:val="uk-UA"/>
                    </w:rPr>
                  </w:pPr>
                  <w:proofErr w:type="spellStart"/>
                  <w:r>
                    <w:rPr>
                      <w:rStyle w:val="76"/>
                      <w:sz w:val="28"/>
                      <w:szCs w:val="28"/>
                    </w:rPr>
                    <w:t>Розроб</w:t>
                  </w:r>
                  <w:r>
                    <w:rPr>
                      <w:rStyle w:val="76"/>
                      <w:sz w:val="28"/>
                      <w:szCs w:val="28"/>
                      <w:lang w:val="uk-UA"/>
                    </w:rPr>
                    <w:t>ити</w:t>
                  </w:r>
                  <w:proofErr w:type="spellEnd"/>
                  <w:r>
                    <w:rPr>
                      <w:rStyle w:val="76"/>
                      <w:sz w:val="28"/>
                      <w:szCs w:val="28"/>
                    </w:rPr>
                    <w:t xml:space="preserve"> </w:t>
                  </w:r>
                  <w:proofErr w:type="spellStart"/>
                  <w:r>
                    <w:rPr>
                      <w:rStyle w:val="76"/>
                      <w:sz w:val="28"/>
                      <w:szCs w:val="28"/>
                    </w:rPr>
                    <w:t>методичн</w:t>
                  </w:r>
                  <w:proofErr w:type="spellEnd"/>
                  <w:r>
                    <w:rPr>
                      <w:rStyle w:val="76"/>
                      <w:sz w:val="28"/>
                      <w:szCs w:val="28"/>
                      <w:lang w:val="uk-UA"/>
                    </w:rPr>
                    <w:t>і</w:t>
                  </w:r>
                  <w:r w:rsidR="003349FA">
                    <w:rPr>
                      <w:rStyle w:val="76"/>
                      <w:sz w:val="28"/>
                      <w:szCs w:val="28"/>
                    </w:rPr>
                    <w:t xml:space="preserve"> </w:t>
                  </w:r>
                  <w:proofErr w:type="spellStart"/>
                  <w:r w:rsidR="003349FA">
                    <w:rPr>
                      <w:rStyle w:val="76"/>
                      <w:sz w:val="28"/>
                      <w:szCs w:val="28"/>
                    </w:rPr>
                    <w:t>рекомендації</w:t>
                  </w:r>
                  <w:proofErr w:type="spellEnd"/>
                  <w:r w:rsidR="003349FA" w:rsidRPr="00F878E9">
                    <w:rPr>
                      <w:rStyle w:val="76"/>
                      <w:sz w:val="28"/>
                      <w:szCs w:val="28"/>
                    </w:rPr>
                    <w:t xml:space="preserve"> </w:t>
                  </w:r>
                  <w:proofErr w:type="spellStart"/>
                  <w:r w:rsidR="003349FA" w:rsidRPr="00F878E9">
                    <w:rPr>
                      <w:rStyle w:val="76"/>
                      <w:sz w:val="28"/>
                      <w:szCs w:val="28"/>
                    </w:rPr>
                    <w:t>щ</w:t>
                  </w:r>
                  <w:r w:rsidR="003349FA">
                    <w:rPr>
                      <w:rStyle w:val="76"/>
                      <w:sz w:val="28"/>
                      <w:szCs w:val="28"/>
                    </w:rPr>
                    <w:t>одо</w:t>
                  </w:r>
                  <w:proofErr w:type="spellEnd"/>
                  <w:r w:rsidR="003349FA">
                    <w:rPr>
                      <w:rStyle w:val="76"/>
                      <w:sz w:val="28"/>
                      <w:szCs w:val="28"/>
                    </w:rPr>
                    <w:t xml:space="preserve"> </w:t>
                  </w:r>
                  <w:proofErr w:type="spellStart"/>
                  <w:r w:rsidR="003349FA">
                    <w:rPr>
                      <w:rStyle w:val="76"/>
                      <w:sz w:val="28"/>
                      <w:szCs w:val="28"/>
                    </w:rPr>
                    <w:t>проведення</w:t>
                  </w:r>
                  <w:proofErr w:type="spellEnd"/>
                  <w:r w:rsidR="003349FA">
                    <w:rPr>
                      <w:rStyle w:val="76"/>
                      <w:sz w:val="28"/>
                      <w:szCs w:val="28"/>
                    </w:rPr>
                    <w:t xml:space="preserve"> </w:t>
                  </w:r>
                  <w:proofErr w:type="spellStart"/>
                  <w:r w:rsidR="003349FA">
                    <w:rPr>
                      <w:rStyle w:val="76"/>
                      <w:sz w:val="28"/>
                      <w:szCs w:val="28"/>
                    </w:rPr>
                    <w:t>тижня</w:t>
                  </w:r>
                  <w:proofErr w:type="spellEnd"/>
                  <w:r w:rsidR="003349FA">
                    <w:rPr>
                      <w:rStyle w:val="76"/>
                      <w:sz w:val="28"/>
                      <w:szCs w:val="28"/>
                    </w:rPr>
                    <w:t xml:space="preserve"> </w:t>
                  </w:r>
                  <w:proofErr w:type="spellStart"/>
                  <w:r w:rsidR="003349FA">
                    <w:rPr>
                      <w:rStyle w:val="76"/>
                      <w:sz w:val="28"/>
                      <w:szCs w:val="28"/>
                    </w:rPr>
                    <w:t>впровадження</w:t>
                  </w:r>
                  <w:proofErr w:type="spellEnd"/>
                  <w:r w:rsidR="003349FA">
                    <w:rPr>
                      <w:rStyle w:val="76"/>
                      <w:sz w:val="28"/>
                      <w:szCs w:val="28"/>
                    </w:rPr>
                    <w:t xml:space="preserve"> </w:t>
                  </w:r>
                  <w:proofErr w:type="spellStart"/>
                  <w:r w:rsidR="003349FA">
                    <w:rPr>
                      <w:color w:val="000000"/>
                      <w:sz w:val="28"/>
                      <w:szCs w:val="28"/>
                    </w:rPr>
                    <w:t>здоров'язберігаючих</w:t>
                  </w:r>
                  <w:proofErr w:type="spellEnd"/>
                  <w:r w:rsidR="003349FA">
                    <w:rPr>
                      <w:color w:val="000000"/>
                      <w:sz w:val="28"/>
                      <w:szCs w:val="28"/>
                    </w:rPr>
                    <w:t xml:space="preserve"> </w:t>
                  </w:r>
                  <w:proofErr w:type="spellStart"/>
                  <w:r w:rsidR="003349FA">
                    <w:rPr>
                      <w:color w:val="000000"/>
                      <w:sz w:val="28"/>
                      <w:szCs w:val="28"/>
                    </w:rPr>
                    <w:t>технологій</w:t>
                  </w:r>
                  <w:proofErr w:type="spellEnd"/>
                  <w:proofErr w:type="gramStart"/>
                  <w:r w:rsidR="003349FA">
                    <w:rPr>
                      <w:color w:val="000000"/>
                      <w:sz w:val="28"/>
                      <w:szCs w:val="28"/>
                    </w:rPr>
                    <w:t>.</w:t>
                  </w:r>
                  <w:r w:rsidR="003349FA">
                    <w:rPr>
                      <w:color w:val="000000"/>
                      <w:sz w:val="28"/>
                      <w:szCs w:val="28"/>
                      <w:lang w:val="uk-UA"/>
                    </w:rPr>
                    <w:t>(</w:t>
                  </w:r>
                  <w:proofErr w:type="gramEnd"/>
                  <w:r w:rsidR="003349FA">
                    <w:rPr>
                      <w:color w:val="000000"/>
                      <w:sz w:val="28"/>
                      <w:szCs w:val="28"/>
                      <w:lang w:val="uk-UA"/>
                    </w:rPr>
                    <w:t>квітень)</w:t>
                  </w:r>
                </w:p>
                <w:p w:rsidR="003349FA" w:rsidRDefault="003349FA" w:rsidP="003349FA">
                  <w:pPr>
                    <w:pStyle w:val="a7"/>
                    <w:rPr>
                      <w:color w:val="000000"/>
                      <w:sz w:val="28"/>
                      <w:szCs w:val="28"/>
                      <w:lang w:val="uk-UA"/>
                    </w:rPr>
                  </w:pPr>
                </w:p>
                <w:p w:rsidR="003349FA" w:rsidRPr="003349FA" w:rsidRDefault="00CE0688" w:rsidP="003349FA">
                  <w:pPr>
                    <w:pStyle w:val="a7"/>
                    <w:rPr>
                      <w:color w:val="000000"/>
                      <w:sz w:val="28"/>
                      <w:szCs w:val="28"/>
                      <w:lang w:val="uk-UA"/>
                    </w:rPr>
                  </w:pPr>
                  <w:proofErr w:type="spellStart"/>
                  <w:r>
                    <w:rPr>
                      <w:sz w:val="28"/>
                      <w:szCs w:val="28"/>
                    </w:rPr>
                    <w:t>Розроб</w:t>
                  </w:r>
                  <w:r>
                    <w:rPr>
                      <w:sz w:val="28"/>
                      <w:szCs w:val="28"/>
                      <w:lang w:val="uk-UA"/>
                    </w:rPr>
                    <w:t>ити</w:t>
                  </w:r>
                  <w:proofErr w:type="spellEnd"/>
                  <w:r>
                    <w:rPr>
                      <w:sz w:val="28"/>
                      <w:szCs w:val="28"/>
                    </w:rPr>
                    <w:t xml:space="preserve"> заход</w:t>
                  </w:r>
                  <w:r>
                    <w:rPr>
                      <w:sz w:val="28"/>
                      <w:szCs w:val="28"/>
                      <w:lang w:val="uk-UA"/>
                    </w:rPr>
                    <w:t>и</w:t>
                  </w:r>
                  <w:r w:rsidR="003349FA" w:rsidRPr="00F878E9">
                    <w:rPr>
                      <w:sz w:val="28"/>
                      <w:szCs w:val="28"/>
                    </w:rPr>
                    <w:t xml:space="preserve">  та свята до Дня </w:t>
                  </w:r>
                  <w:proofErr w:type="spellStart"/>
                  <w:r w:rsidR="003349FA" w:rsidRPr="00F878E9">
                    <w:rPr>
                      <w:sz w:val="28"/>
                      <w:szCs w:val="28"/>
                    </w:rPr>
                    <w:t>захисту</w:t>
                  </w:r>
                  <w:proofErr w:type="spellEnd"/>
                  <w:r w:rsidR="003349FA" w:rsidRPr="00F878E9">
                    <w:rPr>
                      <w:sz w:val="28"/>
                      <w:szCs w:val="28"/>
                    </w:rPr>
                    <w:t xml:space="preserve"> </w:t>
                  </w:r>
                  <w:proofErr w:type="spellStart"/>
                  <w:r w:rsidR="003349FA" w:rsidRPr="00F878E9">
                    <w:rPr>
                      <w:sz w:val="28"/>
                      <w:szCs w:val="28"/>
                    </w:rPr>
                    <w:t>діте</w:t>
                  </w:r>
                  <w:proofErr w:type="gramStart"/>
                  <w:r w:rsidR="003349FA" w:rsidRPr="00F878E9">
                    <w:rPr>
                      <w:sz w:val="28"/>
                      <w:szCs w:val="28"/>
                    </w:rPr>
                    <w:t>й</w:t>
                  </w:r>
                  <w:proofErr w:type="spellEnd"/>
                  <w:r w:rsidR="003349FA">
                    <w:rPr>
                      <w:sz w:val="28"/>
                      <w:szCs w:val="28"/>
                      <w:lang w:val="uk-UA"/>
                    </w:rPr>
                    <w:t>(</w:t>
                  </w:r>
                  <w:proofErr w:type="gramEnd"/>
                  <w:r w:rsidR="003349FA">
                    <w:rPr>
                      <w:sz w:val="28"/>
                      <w:szCs w:val="28"/>
                      <w:lang w:val="uk-UA"/>
                    </w:rPr>
                    <w:t>травень)</w:t>
                  </w:r>
                </w:p>
                <w:p w:rsidR="003349FA" w:rsidRDefault="00CE0688" w:rsidP="003349FA">
                  <w:pPr>
                    <w:rPr>
                      <w:rStyle w:val="76"/>
                      <w:color w:val="000000"/>
                      <w:sz w:val="28"/>
                      <w:szCs w:val="28"/>
                      <w:lang w:eastAsia="uk-UA"/>
                    </w:rPr>
                  </w:pPr>
                  <w:r>
                    <w:rPr>
                      <w:rStyle w:val="76"/>
                      <w:color w:val="000000"/>
                      <w:sz w:val="28"/>
                      <w:szCs w:val="28"/>
                      <w:lang w:eastAsia="uk-UA"/>
                    </w:rPr>
                    <w:t>Підготувати</w:t>
                  </w:r>
                  <w:r w:rsidR="003349FA" w:rsidRPr="00F878E9">
                    <w:rPr>
                      <w:rStyle w:val="76"/>
                      <w:color w:val="000000"/>
                      <w:sz w:val="28"/>
                      <w:szCs w:val="28"/>
                      <w:lang w:eastAsia="uk-UA"/>
                    </w:rPr>
                    <w:t xml:space="preserve">, </w:t>
                  </w:r>
                  <w:r>
                    <w:rPr>
                      <w:rStyle w:val="76"/>
                      <w:color w:val="000000"/>
                      <w:sz w:val="28"/>
                      <w:szCs w:val="28"/>
                      <w:lang w:eastAsia="uk-UA"/>
                    </w:rPr>
                    <w:t>розробити алгоритм</w:t>
                  </w:r>
                  <w:r w:rsidR="003349FA" w:rsidRPr="00F878E9">
                    <w:rPr>
                      <w:rStyle w:val="76"/>
                      <w:color w:val="000000"/>
                      <w:sz w:val="28"/>
                      <w:szCs w:val="28"/>
                      <w:lang w:eastAsia="uk-UA"/>
                    </w:rPr>
                    <w:t xml:space="preserve"> роботи </w:t>
                  </w:r>
                  <w:r>
                    <w:rPr>
                      <w:rStyle w:val="76"/>
                      <w:color w:val="000000"/>
                      <w:sz w:val="28"/>
                      <w:szCs w:val="28"/>
                      <w:lang w:eastAsia="uk-UA"/>
                    </w:rPr>
                    <w:t>та рекомендації</w:t>
                  </w:r>
                  <w:r w:rsidR="003349FA" w:rsidRPr="00F878E9">
                    <w:rPr>
                      <w:rStyle w:val="76"/>
                      <w:color w:val="000000"/>
                      <w:sz w:val="28"/>
                      <w:szCs w:val="28"/>
                      <w:lang w:eastAsia="uk-UA"/>
                    </w:rPr>
                    <w:t xml:space="preserve"> для педагогів по проведенню тижня, присвяченому рідній мові</w:t>
                  </w:r>
                  <w:r w:rsidR="003349FA">
                    <w:rPr>
                      <w:rStyle w:val="76"/>
                      <w:color w:val="000000"/>
                      <w:sz w:val="28"/>
                      <w:szCs w:val="28"/>
                      <w:lang w:eastAsia="uk-UA"/>
                    </w:rPr>
                    <w:t xml:space="preserve"> (лютий)</w:t>
                  </w:r>
                </w:p>
                <w:p w:rsidR="009F1A2D" w:rsidRPr="00F878E9" w:rsidRDefault="00CE0688" w:rsidP="003349FA">
                  <w:pPr>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Провести </w:t>
                  </w:r>
                  <w:proofErr w:type="spellStart"/>
                  <w:r>
                    <w:rPr>
                      <w:rFonts w:ascii="Times New Roman" w:eastAsia="Times New Roman" w:hAnsi="Times New Roman" w:cs="Times New Roman"/>
                      <w:color w:val="000000"/>
                      <w:sz w:val="28"/>
                      <w:szCs w:val="28"/>
                      <w:lang w:eastAsia="uk-UA"/>
                    </w:rPr>
                    <w:t>м</w:t>
                  </w:r>
                  <w:r w:rsidR="009F1A2D" w:rsidRPr="00A07754">
                    <w:rPr>
                      <w:rFonts w:ascii="Times New Roman" w:eastAsia="Times New Roman" w:hAnsi="Times New Roman" w:cs="Times New Roman"/>
                      <w:color w:val="000000"/>
                      <w:sz w:val="28"/>
                      <w:szCs w:val="28"/>
                      <w:lang w:eastAsia="uk-UA"/>
                    </w:rPr>
                    <w:t>ультфестиваль</w:t>
                  </w:r>
                  <w:proofErr w:type="spellEnd"/>
                  <w:r w:rsidR="009F1A2D" w:rsidRPr="00A07754">
                    <w:rPr>
                      <w:rFonts w:ascii="Times New Roman" w:eastAsia="Times New Roman" w:hAnsi="Times New Roman" w:cs="Times New Roman"/>
                      <w:color w:val="000000"/>
                      <w:sz w:val="28"/>
                      <w:szCs w:val="28"/>
                      <w:lang w:eastAsia="uk-UA"/>
                    </w:rPr>
                    <w:t>: « Кращі мультики – українські»</w:t>
                  </w:r>
                  <w:r>
                    <w:rPr>
                      <w:rFonts w:ascii="Times New Roman" w:eastAsia="Times New Roman" w:hAnsi="Times New Roman" w:cs="Times New Roman"/>
                      <w:color w:val="000000"/>
                      <w:sz w:val="28"/>
                      <w:szCs w:val="28"/>
                      <w:lang w:eastAsia="uk-UA"/>
                    </w:rPr>
                    <w:t>(лютий)</w:t>
                  </w:r>
                </w:p>
                <w:p w:rsidR="003349FA" w:rsidRPr="00A07754" w:rsidRDefault="003349FA" w:rsidP="0040519F">
                  <w:pPr>
                    <w:spacing w:after="0" w:line="240" w:lineRule="auto"/>
                    <w:rPr>
                      <w:rFonts w:ascii="Times New Roman" w:eastAsia="Times New Roman" w:hAnsi="Times New Roman" w:cs="Times New Roman"/>
                      <w:color w:val="000000"/>
                      <w:sz w:val="28"/>
                      <w:szCs w:val="28"/>
                      <w:lang w:eastAsia="uk-UA"/>
                    </w:rPr>
                  </w:pP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40519F" w:rsidP="0040519F">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Проводити</w:t>
                  </w:r>
                  <w:r w:rsidR="008077DF" w:rsidRPr="00A07754">
                    <w:rPr>
                      <w:rFonts w:ascii="Times New Roman" w:eastAsia="Times New Roman" w:hAnsi="Times New Roman" w:cs="Times New Roman"/>
                      <w:color w:val="000000"/>
                      <w:sz w:val="28"/>
                      <w:szCs w:val="28"/>
                      <w:lang w:eastAsia="uk-UA"/>
                    </w:rPr>
                    <w:t xml:space="preserve"> спортивні розваги</w:t>
                  </w:r>
                  <w:r>
                    <w:rPr>
                      <w:rFonts w:ascii="Times New Roman" w:eastAsia="Times New Roman" w:hAnsi="Times New Roman" w:cs="Times New Roman"/>
                      <w:color w:val="000000"/>
                      <w:sz w:val="28"/>
                      <w:szCs w:val="28"/>
                      <w:lang w:eastAsia="uk-UA"/>
                    </w:rPr>
                    <w:t xml:space="preserve"> відповідно </w:t>
                  </w:r>
                  <w:r w:rsidR="00CE0688">
                    <w:rPr>
                      <w:rFonts w:ascii="Times New Roman" w:eastAsia="Times New Roman" w:hAnsi="Times New Roman" w:cs="Times New Roman"/>
                      <w:color w:val="000000"/>
                      <w:sz w:val="28"/>
                      <w:szCs w:val="28"/>
                      <w:lang w:eastAsia="uk-UA"/>
                    </w:rPr>
                    <w:t>річного плану</w:t>
                  </w: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Default="008077DF" w:rsidP="0040519F">
                  <w:pPr>
                    <w:spacing w:after="0" w:line="240" w:lineRule="auto"/>
                    <w:rPr>
                      <w:rFonts w:ascii="Times New Roman" w:eastAsia="Times New Roman" w:hAnsi="Times New Roman" w:cs="Times New Roman"/>
                      <w:color w:val="000000"/>
                      <w:sz w:val="28"/>
                      <w:szCs w:val="28"/>
                      <w:lang w:eastAsia="uk-UA"/>
                    </w:rPr>
                  </w:pPr>
                  <w:r w:rsidRPr="00A07754">
                    <w:rPr>
                      <w:rFonts w:ascii="Times New Roman" w:eastAsia="Times New Roman" w:hAnsi="Times New Roman" w:cs="Times New Roman"/>
                      <w:color w:val="000000"/>
                      <w:sz w:val="28"/>
                      <w:szCs w:val="28"/>
                      <w:lang w:eastAsia="uk-UA"/>
                    </w:rPr>
                    <w:t>Приймати активну участь у органі</w:t>
                  </w:r>
                  <w:r w:rsidR="00CE0688">
                    <w:rPr>
                      <w:rFonts w:ascii="Times New Roman" w:eastAsia="Times New Roman" w:hAnsi="Times New Roman" w:cs="Times New Roman"/>
                      <w:color w:val="000000"/>
                      <w:sz w:val="28"/>
                      <w:szCs w:val="28"/>
                      <w:lang w:eastAsia="uk-UA"/>
                    </w:rPr>
                    <w:t xml:space="preserve">зації і проведенні </w:t>
                  </w:r>
                  <w:proofErr w:type="spellStart"/>
                  <w:r w:rsidR="00CE0688">
                    <w:rPr>
                      <w:rFonts w:ascii="Times New Roman" w:eastAsia="Times New Roman" w:hAnsi="Times New Roman" w:cs="Times New Roman"/>
                      <w:color w:val="000000"/>
                      <w:sz w:val="28"/>
                      <w:szCs w:val="28"/>
                      <w:lang w:eastAsia="uk-UA"/>
                    </w:rPr>
                    <w:t>Новорічно</w:t>
                  </w:r>
                  <w:proofErr w:type="spellEnd"/>
                  <w:r w:rsidR="00CE0688">
                    <w:rPr>
                      <w:rFonts w:ascii="Times New Roman" w:eastAsia="Times New Roman" w:hAnsi="Times New Roman" w:cs="Times New Roman"/>
                      <w:color w:val="000000"/>
                      <w:sz w:val="28"/>
                      <w:szCs w:val="28"/>
                      <w:lang w:eastAsia="uk-UA"/>
                    </w:rPr>
                    <w:t xml:space="preserve"> - р</w:t>
                  </w:r>
                  <w:r w:rsidRPr="00A07754">
                    <w:rPr>
                      <w:rFonts w:ascii="Times New Roman" w:eastAsia="Times New Roman" w:hAnsi="Times New Roman" w:cs="Times New Roman"/>
                      <w:color w:val="000000"/>
                      <w:sz w:val="28"/>
                      <w:szCs w:val="28"/>
                      <w:lang w:eastAsia="uk-UA"/>
                    </w:rPr>
                    <w:t>іздвяного циклу свят.</w:t>
                  </w:r>
                </w:p>
                <w:p w:rsidR="00584ED2" w:rsidRPr="00A07754" w:rsidRDefault="00584ED2" w:rsidP="0040519F">
                  <w:pPr>
                    <w:spacing w:after="0" w:line="240" w:lineRule="auto"/>
                    <w:rPr>
                      <w:rFonts w:ascii="Times New Roman" w:eastAsia="Times New Roman" w:hAnsi="Times New Roman" w:cs="Times New Roman"/>
                      <w:color w:val="000000"/>
                      <w:sz w:val="28"/>
                      <w:szCs w:val="28"/>
                      <w:lang w:eastAsia="uk-UA"/>
                    </w:rPr>
                  </w:pPr>
                  <w:r w:rsidRPr="00F878E9">
                    <w:rPr>
                      <w:rFonts w:ascii="Times New Roman" w:hAnsi="Times New Roman" w:cs="Times New Roman"/>
                      <w:sz w:val="28"/>
                      <w:szCs w:val="28"/>
                    </w:rPr>
                    <w:t xml:space="preserve">Підготувати  методичні рекомендації щодо проведення методичного тижня   </w:t>
                  </w:r>
                  <w:r w:rsidRPr="00F878E9">
                    <w:rPr>
                      <w:rFonts w:ascii="Times New Roman" w:hAnsi="Times New Roman" w:cs="Times New Roman"/>
                      <w:sz w:val="28"/>
                      <w:szCs w:val="28"/>
                    </w:rPr>
                    <w:lastRenderedPageBreak/>
                    <w:t>«Використання ІКТ-технологій для навчання дітей безпечної поведінки»</w:t>
                  </w:r>
                  <w:r>
                    <w:rPr>
                      <w:rFonts w:ascii="Times New Roman" w:hAnsi="Times New Roman" w:cs="Times New Roman"/>
                      <w:sz w:val="28"/>
                      <w:szCs w:val="28"/>
                    </w:rPr>
                    <w:t>(листопад)</w:t>
                  </w: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3349FA" w:rsidP="0040519F">
                  <w:pPr>
                    <w:spacing w:after="0" w:line="240" w:lineRule="auto"/>
                    <w:rPr>
                      <w:rFonts w:ascii="Times New Roman" w:eastAsia="Times New Roman" w:hAnsi="Times New Roman" w:cs="Times New Roman"/>
                      <w:color w:val="000000"/>
                      <w:sz w:val="28"/>
                      <w:szCs w:val="28"/>
                      <w:lang w:eastAsia="uk-UA"/>
                    </w:rPr>
                  </w:pPr>
                  <w:r w:rsidRPr="00F878E9">
                    <w:rPr>
                      <w:rFonts w:ascii="Times New Roman" w:hAnsi="Times New Roman" w:cs="Times New Roman"/>
                      <w:sz w:val="28"/>
                      <w:szCs w:val="28"/>
                    </w:rPr>
                    <w:lastRenderedPageBreak/>
                    <w:t xml:space="preserve">Підготовка до Тижня </w:t>
                  </w:r>
                  <w:proofErr w:type="spellStart"/>
                  <w:r w:rsidRPr="00F878E9">
                    <w:rPr>
                      <w:rFonts w:ascii="Times New Roman" w:hAnsi="Times New Roman" w:cs="Times New Roman"/>
                      <w:sz w:val="28"/>
                      <w:szCs w:val="28"/>
                    </w:rPr>
                    <w:t>казкотерапії</w:t>
                  </w:r>
                  <w:proofErr w:type="spellEnd"/>
                  <w:r w:rsidRPr="00F878E9">
                    <w:rPr>
                      <w:rFonts w:ascii="Times New Roman" w:hAnsi="Times New Roman" w:cs="Times New Roman"/>
                      <w:sz w:val="28"/>
                      <w:szCs w:val="28"/>
                    </w:rPr>
                    <w:t>. Розроблення рекомендацій для проведення.</w:t>
                  </w:r>
                  <w:r>
                    <w:rPr>
                      <w:rFonts w:ascii="Times New Roman" w:hAnsi="Times New Roman" w:cs="Times New Roman"/>
                      <w:sz w:val="28"/>
                      <w:szCs w:val="28"/>
                    </w:rPr>
                    <w:t>(грудень)</w:t>
                  </w: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8077DF" w:rsidP="0040519F">
                  <w:pPr>
                    <w:spacing w:after="0" w:line="240" w:lineRule="auto"/>
                    <w:rPr>
                      <w:rFonts w:ascii="Times New Roman" w:eastAsia="Times New Roman" w:hAnsi="Times New Roman" w:cs="Times New Roman"/>
                      <w:color w:val="000000"/>
                      <w:sz w:val="28"/>
                      <w:szCs w:val="28"/>
                      <w:lang w:eastAsia="uk-UA"/>
                    </w:rPr>
                  </w:pPr>
                  <w:r w:rsidRPr="00A07754">
                    <w:rPr>
                      <w:rFonts w:ascii="Times New Roman" w:eastAsia="Times New Roman" w:hAnsi="Times New Roman" w:cs="Times New Roman"/>
                      <w:color w:val="000000"/>
                      <w:sz w:val="28"/>
                      <w:szCs w:val="28"/>
                      <w:lang w:eastAsia="uk-UA"/>
                    </w:rPr>
                    <w:t>Приймати участь у святкуванні ювілейних дат працівників ДНЗ</w:t>
                  </w: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8077DF" w:rsidRDefault="008077DF" w:rsidP="0040519F">
                  <w:pPr>
                    <w:spacing w:after="0" w:line="240" w:lineRule="auto"/>
                    <w:rPr>
                      <w:rFonts w:ascii="Times New Roman" w:eastAsia="Times New Roman" w:hAnsi="Times New Roman" w:cs="Times New Roman"/>
                      <w:color w:val="000000"/>
                      <w:sz w:val="28"/>
                      <w:szCs w:val="28"/>
                      <w:lang w:eastAsia="uk-UA"/>
                    </w:rPr>
                  </w:pPr>
                </w:p>
                <w:p w:rsidR="006607A7" w:rsidRDefault="00CE0688" w:rsidP="0040519F">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Провести Місячник</w:t>
                  </w:r>
                  <w:r w:rsidR="006607A7">
                    <w:rPr>
                      <w:rFonts w:ascii="Times New Roman" w:eastAsia="Times New Roman" w:hAnsi="Times New Roman" w:cs="Times New Roman"/>
                      <w:color w:val="000000"/>
                      <w:sz w:val="28"/>
                      <w:szCs w:val="28"/>
                      <w:lang w:eastAsia="uk-UA"/>
                    </w:rPr>
                    <w:t xml:space="preserve"> безпеки життєдіяльності дитини (жовтень-листопад) та тематичний тиждень з БЖД(квітень)</w:t>
                  </w:r>
                </w:p>
                <w:p w:rsidR="00377381" w:rsidRPr="00F878E9" w:rsidRDefault="00377381" w:rsidP="00377381">
                  <w:pPr>
                    <w:pStyle w:val="1"/>
                    <w:rPr>
                      <w:rFonts w:ascii="Times New Roman" w:hAnsi="Times New Roman" w:cs="Times New Roman"/>
                      <w:sz w:val="28"/>
                      <w:szCs w:val="28"/>
                    </w:rPr>
                  </w:pPr>
                  <w:r>
                    <w:rPr>
                      <w:rFonts w:ascii="Times New Roman" w:hAnsi="Times New Roman" w:cs="Times New Roman"/>
                      <w:sz w:val="28"/>
                      <w:szCs w:val="28"/>
                    </w:rPr>
                    <w:t xml:space="preserve">Створення </w:t>
                  </w:r>
                  <w:r w:rsidRPr="00F878E9">
                    <w:rPr>
                      <w:rFonts w:ascii="Times New Roman" w:hAnsi="Times New Roman" w:cs="Times New Roman"/>
                      <w:sz w:val="28"/>
                      <w:szCs w:val="28"/>
                    </w:rPr>
                    <w:t xml:space="preserve"> п</w:t>
                  </w:r>
                  <w:r>
                    <w:rPr>
                      <w:rFonts w:ascii="Times New Roman" w:hAnsi="Times New Roman" w:cs="Times New Roman"/>
                      <w:sz w:val="28"/>
                      <w:szCs w:val="28"/>
                    </w:rPr>
                    <w:t>роекту</w:t>
                  </w:r>
                  <w:r w:rsidRPr="00F878E9">
                    <w:rPr>
                      <w:rFonts w:ascii="Times New Roman" w:hAnsi="Times New Roman" w:cs="Times New Roman"/>
                      <w:sz w:val="28"/>
                      <w:szCs w:val="28"/>
                    </w:rPr>
                    <w:t xml:space="preserve"> «Видатні міста України»</w:t>
                  </w:r>
                  <w:r>
                    <w:rPr>
                      <w:rFonts w:ascii="Times New Roman" w:hAnsi="Times New Roman" w:cs="Times New Roman"/>
                      <w:sz w:val="28"/>
                      <w:szCs w:val="28"/>
                    </w:rPr>
                    <w:t>(травень)</w:t>
                  </w:r>
                </w:p>
                <w:p w:rsidR="00A07754" w:rsidRPr="00A07754" w:rsidRDefault="00A07754" w:rsidP="0040519F">
                  <w:pPr>
                    <w:spacing w:after="0" w:line="240" w:lineRule="auto"/>
                    <w:rPr>
                      <w:rFonts w:ascii="Times New Roman" w:eastAsia="Times New Roman" w:hAnsi="Times New Roman" w:cs="Times New Roman"/>
                      <w:color w:val="000000"/>
                      <w:sz w:val="28"/>
                      <w:szCs w:val="28"/>
                      <w:lang w:eastAsia="uk-UA"/>
                    </w:rPr>
                  </w:pP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8077DF" w:rsidP="0040519F">
                  <w:pPr>
                    <w:spacing w:after="0" w:line="240" w:lineRule="auto"/>
                    <w:rPr>
                      <w:rFonts w:ascii="Times New Roman" w:eastAsia="Times New Roman" w:hAnsi="Times New Roman" w:cs="Times New Roman"/>
                      <w:color w:val="000000"/>
                      <w:sz w:val="28"/>
                      <w:szCs w:val="28"/>
                      <w:lang w:eastAsia="uk-UA"/>
                    </w:rPr>
                  </w:pPr>
                  <w:r w:rsidRPr="00A07754">
                    <w:rPr>
                      <w:rFonts w:ascii="Times New Roman" w:eastAsia="Times New Roman" w:hAnsi="Times New Roman" w:cs="Times New Roman"/>
                      <w:color w:val="000000"/>
                      <w:sz w:val="28"/>
                      <w:szCs w:val="28"/>
                      <w:lang w:eastAsia="uk-UA"/>
                    </w:rPr>
                    <w:t>Розробити тематичне планування на літній оздоровчий період для всіх вікових груп</w:t>
                  </w:r>
                  <w:r w:rsidR="00377381">
                    <w:rPr>
                      <w:rFonts w:ascii="Times New Roman" w:eastAsia="Times New Roman" w:hAnsi="Times New Roman" w:cs="Times New Roman"/>
                      <w:color w:val="000000"/>
                      <w:sz w:val="28"/>
                      <w:szCs w:val="28"/>
                      <w:lang w:eastAsia="uk-UA"/>
                    </w:rPr>
                    <w:t xml:space="preserve"> (травень)</w:t>
                  </w: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A07754" w:rsidP="0040519F">
                  <w:pPr>
                    <w:spacing w:after="0" w:line="240" w:lineRule="auto"/>
                    <w:rPr>
                      <w:rFonts w:ascii="Times New Roman" w:eastAsia="Times New Roman" w:hAnsi="Times New Roman" w:cs="Times New Roman"/>
                      <w:color w:val="000000"/>
                      <w:sz w:val="28"/>
                      <w:szCs w:val="28"/>
                      <w:lang w:eastAsia="uk-UA"/>
                    </w:rPr>
                  </w:pP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A07754" w:rsidP="0040519F">
                  <w:pPr>
                    <w:spacing w:after="0" w:line="240" w:lineRule="auto"/>
                    <w:rPr>
                      <w:rFonts w:ascii="Times New Roman" w:eastAsia="Times New Roman" w:hAnsi="Times New Roman" w:cs="Times New Roman"/>
                      <w:color w:val="000000"/>
                      <w:sz w:val="28"/>
                      <w:szCs w:val="28"/>
                      <w:lang w:eastAsia="uk-UA"/>
                    </w:rPr>
                  </w:pP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A07754" w:rsidP="0040519F">
                  <w:pPr>
                    <w:spacing w:after="0" w:line="240" w:lineRule="auto"/>
                    <w:rPr>
                      <w:rFonts w:ascii="Times New Roman" w:eastAsia="Times New Roman" w:hAnsi="Times New Roman" w:cs="Times New Roman"/>
                      <w:color w:val="000000"/>
                      <w:sz w:val="28"/>
                      <w:szCs w:val="28"/>
                      <w:lang w:eastAsia="uk-UA"/>
                    </w:rPr>
                  </w:pP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A07754" w:rsidP="0040519F">
                  <w:pPr>
                    <w:spacing w:after="0" w:line="240" w:lineRule="auto"/>
                    <w:rPr>
                      <w:rFonts w:ascii="Times New Roman" w:eastAsia="Times New Roman" w:hAnsi="Times New Roman" w:cs="Times New Roman"/>
                      <w:color w:val="000000"/>
                      <w:sz w:val="28"/>
                      <w:szCs w:val="28"/>
                      <w:lang w:eastAsia="uk-UA"/>
                    </w:rPr>
                  </w:pPr>
                </w:p>
              </w:tc>
            </w:tr>
            <w:tr w:rsidR="008077DF" w:rsidRPr="00A07754" w:rsidTr="0040519F">
              <w:trPr>
                <w:tblCellSpacing w:w="0" w:type="dxa"/>
              </w:trPr>
              <w:tc>
                <w:tcPr>
                  <w:tcW w:w="9878" w:type="dxa"/>
                  <w:tcBorders>
                    <w:top w:val="nil"/>
                    <w:left w:val="nil"/>
                    <w:bottom w:val="nil"/>
                    <w:right w:val="nil"/>
                  </w:tcBorders>
                  <w:shd w:val="clear" w:color="auto" w:fill="FFFFFF"/>
                  <w:hideMark/>
                </w:tcPr>
                <w:p w:rsidR="00A07754" w:rsidRPr="00A07754" w:rsidRDefault="00A07754" w:rsidP="0040519F">
                  <w:pPr>
                    <w:spacing w:after="0" w:line="240" w:lineRule="auto"/>
                    <w:rPr>
                      <w:rFonts w:ascii="Times New Roman" w:eastAsia="Times New Roman" w:hAnsi="Times New Roman" w:cs="Times New Roman"/>
                      <w:color w:val="000000"/>
                      <w:sz w:val="28"/>
                      <w:szCs w:val="28"/>
                      <w:lang w:eastAsia="uk-UA"/>
                    </w:rPr>
                  </w:pPr>
                </w:p>
              </w:tc>
            </w:tr>
          </w:tbl>
          <w:p w:rsidR="00A07754" w:rsidRDefault="00A07754" w:rsidP="00A07754">
            <w:pPr>
              <w:spacing w:after="0" w:line="240" w:lineRule="auto"/>
              <w:rPr>
                <w:rFonts w:ascii="Times New Roman" w:eastAsia="Times New Roman" w:hAnsi="Times New Roman" w:cs="Times New Roman"/>
                <w:b/>
                <w:color w:val="000000"/>
                <w:sz w:val="28"/>
                <w:szCs w:val="28"/>
                <w:lang w:eastAsia="uk-UA"/>
              </w:rPr>
            </w:pPr>
          </w:p>
          <w:p w:rsidR="00A07754" w:rsidRPr="00A07754" w:rsidRDefault="00A07754" w:rsidP="00A07754">
            <w:pPr>
              <w:spacing w:after="0" w:line="240" w:lineRule="auto"/>
              <w:rPr>
                <w:rFonts w:ascii="Times New Roman" w:eastAsia="Times New Roman" w:hAnsi="Times New Roman" w:cs="Times New Roman"/>
                <w:b/>
                <w:color w:val="000000"/>
                <w:sz w:val="28"/>
                <w:szCs w:val="28"/>
                <w:lang w:eastAsia="uk-UA"/>
              </w:rPr>
            </w:pPr>
          </w:p>
        </w:tc>
      </w:tr>
    </w:tbl>
    <w:p w:rsidR="00A07754" w:rsidRPr="0083397C" w:rsidRDefault="00A07754" w:rsidP="0083397C">
      <w:pPr>
        <w:pStyle w:val="a3"/>
        <w:shd w:val="clear" w:color="auto" w:fill="FFFFFF"/>
        <w:spacing w:before="0" w:beforeAutospacing="0" w:after="0" w:afterAutospacing="0"/>
        <w:rPr>
          <w:color w:val="000000" w:themeColor="text1"/>
          <w:sz w:val="28"/>
          <w:szCs w:val="28"/>
        </w:rPr>
      </w:pPr>
    </w:p>
    <w:p w:rsidR="008C5EF5" w:rsidRDefault="008C5EF5" w:rsidP="00DA1C00">
      <w:pPr>
        <w:rPr>
          <w:rFonts w:ascii="Times New Roman" w:hAnsi="Times New Roman" w:cs="Times New Roman"/>
          <w:b/>
          <w:sz w:val="28"/>
          <w:szCs w:val="28"/>
        </w:rPr>
      </w:pPr>
    </w:p>
    <w:p w:rsidR="008C5EF5" w:rsidRDefault="008C5EF5" w:rsidP="00DA1C00">
      <w:pPr>
        <w:rPr>
          <w:rFonts w:ascii="Times New Roman" w:hAnsi="Times New Roman" w:cs="Times New Roman"/>
          <w:b/>
          <w:sz w:val="28"/>
          <w:szCs w:val="28"/>
        </w:rPr>
      </w:pPr>
    </w:p>
    <w:p w:rsidR="00CE0688" w:rsidRDefault="00874DF9" w:rsidP="00DA1C00">
      <w:pPr>
        <w:rPr>
          <w:rFonts w:ascii="Times New Roman" w:hAnsi="Times New Roman" w:cs="Times New Roman"/>
          <w:b/>
          <w:sz w:val="28"/>
          <w:szCs w:val="28"/>
        </w:rPr>
      </w:pPr>
      <w:r>
        <w:rPr>
          <w:rFonts w:ascii="Times New Roman" w:hAnsi="Times New Roman" w:cs="Times New Roman"/>
          <w:b/>
          <w:sz w:val="28"/>
          <w:szCs w:val="28"/>
        </w:rPr>
        <w:t xml:space="preserve">                      </w:t>
      </w: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CE0688" w:rsidRDefault="00CE0688" w:rsidP="00DA1C00">
      <w:pPr>
        <w:rPr>
          <w:rFonts w:ascii="Times New Roman" w:hAnsi="Times New Roman" w:cs="Times New Roman"/>
          <w:b/>
          <w:sz w:val="28"/>
          <w:szCs w:val="28"/>
        </w:rPr>
      </w:pPr>
    </w:p>
    <w:p w:rsidR="007F3CE2" w:rsidRDefault="007F3CE2" w:rsidP="007F3CE2">
      <w:pPr>
        <w:rPr>
          <w:rFonts w:ascii="Times New Roman" w:hAnsi="Times New Roman" w:cs="Times New Roman"/>
          <w:b/>
          <w:sz w:val="28"/>
          <w:szCs w:val="28"/>
        </w:rPr>
      </w:pPr>
    </w:p>
    <w:p w:rsidR="00874DF9" w:rsidRPr="00DE3066" w:rsidRDefault="007F3CE2" w:rsidP="007F3CE2">
      <w:pPr>
        <w:rPr>
          <w:rFonts w:ascii="Times New Roman" w:hAnsi="Times New Roman" w:cs="Times New Roman"/>
          <w:b/>
          <w:i/>
          <w:sz w:val="44"/>
          <w:szCs w:val="44"/>
        </w:rPr>
      </w:pPr>
      <w:r w:rsidRPr="00DE3066">
        <w:rPr>
          <w:rFonts w:ascii="Times New Roman" w:hAnsi="Times New Roman" w:cs="Times New Roman"/>
          <w:b/>
          <w:i/>
          <w:sz w:val="44"/>
          <w:szCs w:val="44"/>
        </w:rPr>
        <w:lastRenderedPageBreak/>
        <w:t xml:space="preserve">             </w:t>
      </w:r>
      <w:r w:rsidR="00874DF9" w:rsidRPr="00DE3066">
        <w:rPr>
          <w:rFonts w:ascii="Times New Roman" w:eastAsia="Times New Roman" w:hAnsi="Times New Roman" w:cs="Times New Roman"/>
          <w:b/>
          <w:i/>
          <w:color w:val="212121"/>
          <w:sz w:val="44"/>
          <w:szCs w:val="44"/>
          <w:lang w:eastAsia="uk-UA"/>
        </w:rPr>
        <w:t xml:space="preserve">Напрями, показники, методу збори інформації для оцінювання якості освітньої діяльності та управлінських процесів у </w:t>
      </w:r>
      <w:proofErr w:type="spellStart"/>
      <w:r w:rsidR="00874DF9" w:rsidRPr="00DE3066">
        <w:rPr>
          <w:rFonts w:ascii="Times New Roman" w:eastAsia="Times New Roman" w:hAnsi="Times New Roman" w:cs="Times New Roman"/>
          <w:b/>
          <w:i/>
          <w:color w:val="212121"/>
          <w:sz w:val="44"/>
          <w:szCs w:val="44"/>
          <w:lang w:eastAsia="uk-UA"/>
        </w:rPr>
        <w:t>Новоборівському</w:t>
      </w:r>
      <w:proofErr w:type="spellEnd"/>
      <w:r w:rsidR="00874DF9" w:rsidRPr="00DE3066">
        <w:rPr>
          <w:rFonts w:ascii="Times New Roman" w:eastAsia="Times New Roman" w:hAnsi="Times New Roman" w:cs="Times New Roman"/>
          <w:b/>
          <w:i/>
          <w:color w:val="212121"/>
          <w:sz w:val="44"/>
          <w:szCs w:val="44"/>
          <w:lang w:eastAsia="uk-UA"/>
        </w:rPr>
        <w:t xml:space="preserve"> ЦРД «Казка»</w:t>
      </w:r>
    </w:p>
    <w:tbl>
      <w:tblPr>
        <w:tblW w:w="10760" w:type="dxa"/>
        <w:tblBorders>
          <w:top w:val="single" w:sz="6" w:space="0" w:color="616F6C"/>
        </w:tblBorders>
        <w:shd w:val="clear" w:color="auto" w:fill="F4F5F5"/>
        <w:tblCellMar>
          <w:left w:w="0" w:type="dxa"/>
          <w:right w:w="0" w:type="dxa"/>
        </w:tblCellMar>
        <w:tblLook w:val="04A0"/>
      </w:tblPr>
      <w:tblGrid>
        <w:gridCol w:w="2079"/>
        <w:gridCol w:w="4143"/>
        <w:gridCol w:w="2740"/>
        <w:gridCol w:w="1798"/>
      </w:tblGrid>
      <w:tr w:rsidR="00874DF9" w:rsidRPr="00874DF9" w:rsidTr="00874DF9">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b/>
                <w:color w:val="212121"/>
                <w:sz w:val="28"/>
                <w:szCs w:val="28"/>
                <w:lang w:eastAsia="uk-UA"/>
              </w:rPr>
            </w:pPr>
            <w:r w:rsidRPr="00874DF9">
              <w:rPr>
                <w:rFonts w:ascii="Times New Roman" w:eastAsia="Times New Roman" w:hAnsi="Times New Roman" w:cs="Times New Roman"/>
                <w:b/>
                <w:color w:val="212121"/>
                <w:sz w:val="28"/>
                <w:szCs w:val="28"/>
                <w:lang w:eastAsia="uk-UA"/>
              </w:rPr>
              <w:t>Напрям оцінювання</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b/>
                <w:color w:val="212121"/>
                <w:sz w:val="28"/>
                <w:szCs w:val="28"/>
                <w:lang w:eastAsia="uk-UA"/>
              </w:rPr>
            </w:pPr>
            <w:r w:rsidRPr="00874DF9">
              <w:rPr>
                <w:rFonts w:ascii="Times New Roman" w:eastAsia="Times New Roman" w:hAnsi="Times New Roman" w:cs="Times New Roman"/>
                <w:b/>
                <w:color w:val="212121"/>
                <w:sz w:val="28"/>
                <w:szCs w:val="28"/>
                <w:lang w:eastAsia="uk-UA"/>
              </w:rPr>
              <w:t>Показники</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b/>
                <w:color w:val="212121"/>
                <w:sz w:val="28"/>
                <w:szCs w:val="28"/>
                <w:lang w:eastAsia="uk-UA"/>
              </w:rPr>
            </w:pPr>
            <w:r w:rsidRPr="00874DF9">
              <w:rPr>
                <w:rFonts w:ascii="Times New Roman" w:eastAsia="Times New Roman" w:hAnsi="Times New Roman" w:cs="Times New Roman"/>
                <w:b/>
                <w:color w:val="212121"/>
                <w:sz w:val="28"/>
                <w:szCs w:val="28"/>
                <w:lang w:eastAsia="uk-UA"/>
              </w:rPr>
              <w:t>Методи збору інформації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b/>
                <w:color w:val="212121"/>
                <w:sz w:val="28"/>
                <w:szCs w:val="28"/>
                <w:lang w:eastAsia="uk-UA"/>
              </w:rPr>
            </w:pPr>
            <w:r w:rsidRPr="00874DF9">
              <w:rPr>
                <w:rFonts w:ascii="Times New Roman" w:eastAsia="Times New Roman" w:hAnsi="Times New Roman" w:cs="Times New Roman"/>
                <w:b/>
                <w:color w:val="212121"/>
                <w:sz w:val="28"/>
                <w:szCs w:val="28"/>
                <w:lang w:eastAsia="uk-UA"/>
              </w:rPr>
              <w:t>Термін проведення</w:t>
            </w:r>
          </w:p>
        </w:tc>
      </w:tr>
      <w:tr w:rsidR="00874DF9" w:rsidRPr="00874DF9" w:rsidTr="00874DF9">
        <w:tc>
          <w:tcPr>
            <w:tcW w:w="0" w:type="auto"/>
            <w:vMerge w:val="restart"/>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Освітнє середовище</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Забезпечення ЗДО (спортивного, музичного залів, груп) обладнанням відповідно до Типового переліку</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Забезпечення навчально-наочними посібниками та іграшками відповідно до Типового переліку</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Стан території та приміщень. Відповідність санітарно-гігієнічним вимогам</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 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Дотримання вимог безпеки життєдіяльності вихованців та охорони праці працівників</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 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Створення умов для дітей з</w:t>
            </w:r>
            <w:r>
              <w:rPr>
                <w:rFonts w:ascii="Times New Roman" w:eastAsia="Times New Roman" w:hAnsi="Times New Roman" w:cs="Times New Roman"/>
                <w:color w:val="212121"/>
                <w:sz w:val="28"/>
                <w:szCs w:val="28"/>
                <w:lang w:eastAsia="uk-UA"/>
              </w:rPr>
              <w:t xml:space="preserve"> </w:t>
            </w:r>
            <w:r w:rsidRPr="00874DF9">
              <w:rPr>
                <w:rFonts w:ascii="Times New Roman" w:eastAsia="Times New Roman" w:hAnsi="Times New Roman" w:cs="Times New Roman"/>
                <w:color w:val="212121"/>
                <w:sz w:val="28"/>
                <w:szCs w:val="28"/>
                <w:lang w:eastAsia="uk-UA"/>
              </w:rPr>
              <w:t>особливими потребами</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 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val="restart"/>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Освітня діяльність</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Якість планування в ЗДО</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Діяльність керівника ЗДО</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Опитування, 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Система внутрішнього моніторингу</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Організація та здійснення освітнього процесу в ЗДО</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 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 xml:space="preserve">Рівень реалізації </w:t>
            </w:r>
            <w:proofErr w:type="spellStart"/>
            <w:r w:rsidRPr="00874DF9">
              <w:rPr>
                <w:rFonts w:ascii="Times New Roman" w:eastAsia="Times New Roman" w:hAnsi="Times New Roman" w:cs="Times New Roman"/>
                <w:color w:val="212121"/>
                <w:sz w:val="28"/>
                <w:szCs w:val="28"/>
                <w:lang w:eastAsia="uk-UA"/>
              </w:rPr>
              <w:t>компетентнісного</w:t>
            </w:r>
            <w:proofErr w:type="spellEnd"/>
            <w:r w:rsidRPr="00874DF9">
              <w:rPr>
                <w:rFonts w:ascii="Times New Roman" w:eastAsia="Times New Roman" w:hAnsi="Times New Roman" w:cs="Times New Roman"/>
                <w:color w:val="212121"/>
                <w:sz w:val="28"/>
                <w:szCs w:val="28"/>
                <w:lang w:eastAsia="uk-UA"/>
              </w:rPr>
              <w:t xml:space="preserve"> підходу</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 оцінка, 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Діяльність вихователя</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 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Організація та здійснення методичної роботи</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color w:val="212121"/>
                <w:sz w:val="28"/>
                <w:szCs w:val="28"/>
                <w:lang w:eastAsia="uk-UA"/>
              </w:rPr>
            </w:pPr>
          </w:p>
        </w:tc>
        <w:tc>
          <w:tcPr>
            <w:tcW w:w="0" w:type="auto"/>
            <w:tcBorders>
              <w:top w:val="single" w:sz="6" w:space="0" w:color="616F6C"/>
              <w:left w:val="single" w:sz="6" w:space="0" w:color="616F6C"/>
              <w:bottom w:val="single" w:sz="6" w:space="0" w:color="616F6C"/>
              <w:right w:val="single" w:sz="6" w:space="0" w:color="616F6C"/>
            </w:tcBorders>
            <w:shd w:val="clear" w:color="auto" w:fill="E6E9E8"/>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Співпраця з батьками вихованців</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Опитування, вивчення документації</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p>
        </w:tc>
      </w:tr>
      <w:tr w:rsidR="00874DF9" w:rsidRPr="00874DF9" w:rsidTr="00874DF9">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Результати освітньої діяльності</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Рівень засвоєння вихованцями старших груп вимог БКДО за освітніми лініями</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874DF9" w:rsidRPr="00874DF9" w:rsidRDefault="00874DF9" w:rsidP="00874DF9">
            <w:pPr>
              <w:spacing w:after="0" w:line="295" w:lineRule="atLeast"/>
              <w:rPr>
                <w:rFonts w:ascii="Times New Roman" w:eastAsia="Times New Roman" w:hAnsi="Times New Roman" w:cs="Times New Roman"/>
                <w:color w:val="212121"/>
                <w:sz w:val="28"/>
                <w:szCs w:val="28"/>
                <w:lang w:eastAsia="uk-UA"/>
              </w:rPr>
            </w:pPr>
            <w:r w:rsidRPr="00874DF9">
              <w:rPr>
                <w:rFonts w:ascii="Times New Roman" w:eastAsia="Times New Roman" w:hAnsi="Times New Roman" w:cs="Times New Roman"/>
                <w:color w:val="212121"/>
                <w:sz w:val="28"/>
                <w:szCs w:val="28"/>
                <w:lang w:eastAsia="uk-UA"/>
              </w:rPr>
              <w:t>Спостереження</w:t>
            </w:r>
          </w:p>
        </w:tc>
        <w:tc>
          <w:tcPr>
            <w:tcW w:w="0" w:type="auto"/>
            <w:shd w:val="clear" w:color="auto" w:fill="F4F5F5"/>
            <w:vAlign w:val="center"/>
            <w:hideMark/>
          </w:tcPr>
          <w:p w:rsidR="00874DF9" w:rsidRPr="00874DF9" w:rsidRDefault="00874DF9" w:rsidP="00874DF9">
            <w:pPr>
              <w:spacing w:after="0" w:line="240" w:lineRule="auto"/>
              <w:rPr>
                <w:rFonts w:ascii="Times New Roman" w:eastAsia="Times New Roman" w:hAnsi="Times New Roman" w:cs="Times New Roman"/>
                <w:sz w:val="28"/>
                <w:szCs w:val="28"/>
                <w:lang w:eastAsia="uk-UA"/>
              </w:rPr>
            </w:pPr>
          </w:p>
        </w:tc>
      </w:tr>
    </w:tbl>
    <w:p w:rsidR="00874DF9" w:rsidRDefault="00874DF9" w:rsidP="008F27CA">
      <w:pPr>
        <w:shd w:val="clear" w:color="auto" w:fill="FFFFFF"/>
        <w:spacing w:after="0" w:line="240" w:lineRule="atLeast"/>
        <w:jc w:val="both"/>
      </w:pPr>
    </w:p>
    <w:p w:rsidR="00874DF9" w:rsidRDefault="00874DF9" w:rsidP="008F27CA">
      <w:pPr>
        <w:shd w:val="clear" w:color="auto" w:fill="FFFFFF"/>
        <w:spacing w:after="0" w:line="240" w:lineRule="atLeast"/>
        <w:jc w:val="both"/>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9C5B1B" w:rsidRDefault="009C5B1B" w:rsidP="0046442E">
      <w:pPr>
        <w:shd w:val="clear" w:color="auto" w:fill="FFFFFF"/>
        <w:jc w:val="both"/>
        <w:rPr>
          <w:rFonts w:ascii="Times New Roman" w:hAnsi="Times New Roman" w:cs="Times New Roman"/>
          <w:b/>
          <w:i/>
          <w:sz w:val="28"/>
          <w:szCs w:val="28"/>
        </w:rPr>
      </w:pPr>
    </w:p>
    <w:p w:rsidR="008C5EF5" w:rsidRPr="00DE3066" w:rsidRDefault="00686CB1" w:rsidP="0046442E">
      <w:pPr>
        <w:shd w:val="clear" w:color="auto" w:fill="FFFFFF"/>
        <w:jc w:val="both"/>
        <w:rPr>
          <w:rFonts w:ascii="Times New Roman" w:hAnsi="Times New Roman" w:cs="Times New Roman"/>
          <w:b/>
          <w:i/>
          <w:sz w:val="44"/>
          <w:szCs w:val="44"/>
        </w:rPr>
      </w:pPr>
      <w:r>
        <w:rPr>
          <w:rFonts w:ascii="Times New Roman" w:hAnsi="Times New Roman" w:cs="Times New Roman"/>
          <w:b/>
          <w:i/>
          <w:sz w:val="44"/>
          <w:szCs w:val="44"/>
        </w:rPr>
        <w:lastRenderedPageBreak/>
        <w:t>Атестація та п</w:t>
      </w:r>
      <w:r w:rsidR="008C5EF5" w:rsidRPr="00DE3066">
        <w:rPr>
          <w:rFonts w:ascii="Times New Roman" w:hAnsi="Times New Roman" w:cs="Times New Roman"/>
          <w:b/>
          <w:i/>
          <w:sz w:val="44"/>
          <w:szCs w:val="44"/>
        </w:rPr>
        <w:t>ідвищення кваліфікації</w:t>
      </w:r>
      <w:r>
        <w:rPr>
          <w:rFonts w:ascii="Times New Roman" w:hAnsi="Times New Roman" w:cs="Times New Roman"/>
          <w:b/>
          <w:i/>
          <w:sz w:val="44"/>
          <w:szCs w:val="44"/>
        </w:rPr>
        <w:t xml:space="preserve"> педагогічних працівників</w:t>
      </w:r>
    </w:p>
    <w:p w:rsidR="008C5EF5" w:rsidRDefault="001B3596" w:rsidP="0046442E">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8C5EF5" w:rsidRPr="008C5EF5">
        <w:rPr>
          <w:rFonts w:ascii="Times New Roman" w:hAnsi="Times New Roman" w:cs="Times New Roman"/>
          <w:sz w:val="28"/>
          <w:szCs w:val="28"/>
        </w:rPr>
        <w:t xml:space="preserve">У </w:t>
      </w:r>
      <w:r w:rsidR="00C67A62">
        <w:rPr>
          <w:rFonts w:ascii="Times New Roman" w:hAnsi="Times New Roman" w:cs="Times New Roman"/>
          <w:sz w:val="28"/>
          <w:szCs w:val="28"/>
        </w:rPr>
        <w:t xml:space="preserve">2022-2023 </w:t>
      </w:r>
      <w:r w:rsidR="008C5EF5">
        <w:rPr>
          <w:rFonts w:ascii="Times New Roman" w:hAnsi="Times New Roman" w:cs="Times New Roman"/>
          <w:sz w:val="28"/>
          <w:szCs w:val="28"/>
        </w:rPr>
        <w:t>навчальному році педагогічні працівники закладу можуть підвищувати кваліфікацію за різними формами, видами, що визначені Порядком підвищення кваліфікації педагогічних і науково-педагогічних працівників, затвердженим постановою Кабінету Міністрів України від 21.08.2019 №800.</w:t>
      </w:r>
    </w:p>
    <w:p w:rsidR="008C5EF5" w:rsidRPr="001B3596" w:rsidRDefault="001B3596" w:rsidP="0046442E">
      <w:pPr>
        <w:shd w:val="clear" w:color="auto" w:fill="FFFFFF"/>
        <w:jc w:val="both"/>
        <w:rPr>
          <w:rFonts w:ascii="Times New Roman" w:hAnsi="Times New Roman" w:cs="Times New Roman"/>
          <w:i/>
          <w:sz w:val="28"/>
          <w:szCs w:val="28"/>
        </w:rPr>
      </w:pPr>
      <w:r w:rsidRPr="001B3596">
        <w:rPr>
          <w:rFonts w:ascii="Times New Roman" w:hAnsi="Times New Roman" w:cs="Times New Roman"/>
          <w:i/>
          <w:sz w:val="28"/>
          <w:szCs w:val="28"/>
        </w:rPr>
        <w:t xml:space="preserve">     </w:t>
      </w:r>
      <w:r w:rsidR="008C5EF5" w:rsidRPr="001B3596">
        <w:rPr>
          <w:rFonts w:ascii="Times New Roman" w:hAnsi="Times New Roman" w:cs="Times New Roman"/>
          <w:i/>
          <w:sz w:val="28"/>
          <w:szCs w:val="28"/>
        </w:rPr>
        <w:t>Планування підвищення кваліфікації працівників закладу освіти здійснюється двома етапами:</w:t>
      </w:r>
    </w:p>
    <w:p w:rsidR="008C5EF5" w:rsidRDefault="001B3596"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5EF5">
        <w:rPr>
          <w:rFonts w:ascii="Times New Roman" w:hAnsi="Times New Roman" w:cs="Times New Roman"/>
          <w:sz w:val="28"/>
          <w:szCs w:val="28"/>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p>
    <w:p w:rsidR="008C5EF5" w:rsidRDefault="001B3596"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5EF5">
        <w:rPr>
          <w:rFonts w:ascii="Times New Roman" w:hAnsi="Times New Roman" w:cs="Times New Roman"/>
          <w:sz w:val="28"/>
          <w:szCs w:val="28"/>
        </w:rPr>
        <w:t>Другий етап планування розпочинається після затвердження в установленому порядку кошторису закладу освіти на відповідний рік.</w:t>
      </w:r>
    </w:p>
    <w:p w:rsidR="008C5EF5" w:rsidRDefault="001B3596"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5EF5">
        <w:rPr>
          <w:rFonts w:ascii="Times New Roman" w:hAnsi="Times New Roman" w:cs="Times New Roman"/>
          <w:sz w:val="28"/>
          <w:szCs w:val="28"/>
        </w:rPr>
        <w:t>План підвищення кваліфікації може бути змінено протягом року в порядку, визначеному педагогічною радою.</w:t>
      </w:r>
    </w:p>
    <w:p w:rsidR="008C5EF5" w:rsidRDefault="001B3596"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5EF5">
        <w:rPr>
          <w:rFonts w:ascii="Times New Roman" w:hAnsi="Times New Roman" w:cs="Times New Roman"/>
          <w:sz w:val="28"/>
          <w:szCs w:val="28"/>
        </w:rPr>
        <w:t>Педагогічна рада закладу освіти затверджує план підвищення кваліфікації на відповідний рік.</w:t>
      </w:r>
    </w:p>
    <w:p w:rsidR="001B3596" w:rsidRDefault="00686CB1"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3596">
        <w:rPr>
          <w:rFonts w:ascii="Times New Roman" w:hAnsi="Times New Roman" w:cs="Times New Roman"/>
          <w:sz w:val="28"/>
          <w:szCs w:val="28"/>
        </w:rPr>
        <w:t>Не пізніше 25грудня працівник повинен п</w:t>
      </w:r>
      <w:r w:rsidR="00874DF9">
        <w:rPr>
          <w:rFonts w:ascii="Times New Roman" w:hAnsi="Times New Roman" w:cs="Times New Roman"/>
          <w:sz w:val="28"/>
          <w:szCs w:val="28"/>
        </w:rPr>
        <w:t>роінформувати керівника закладу</w:t>
      </w:r>
      <w:r w:rsidR="001B3596">
        <w:rPr>
          <w:rFonts w:ascii="Times New Roman" w:hAnsi="Times New Roman" w:cs="Times New Roman"/>
          <w:sz w:val="28"/>
          <w:szCs w:val="28"/>
        </w:rPr>
        <w:t xml:space="preserve"> освіти або уповноваженого ним особу про стан проходження ним підвищення кваліфікації у поточному році з додаванням копій отриманих документів про підвищення кваліфікації.</w:t>
      </w:r>
    </w:p>
    <w:p w:rsidR="00DE3066" w:rsidRDefault="00686CB1"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3066">
        <w:rPr>
          <w:rFonts w:ascii="Times New Roman" w:hAnsi="Times New Roman" w:cs="Times New Roman"/>
          <w:sz w:val="28"/>
          <w:szCs w:val="28"/>
        </w:rPr>
        <w:t>Педагогічні працівники проходять</w:t>
      </w:r>
      <w:r w:rsidR="00397D43">
        <w:rPr>
          <w:rFonts w:ascii="Times New Roman" w:hAnsi="Times New Roman" w:cs="Times New Roman"/>
          <w:sz w:val="28"/>
          <w:szCs w:val="28"/>
        </w:rPr>
        <w:t xml:space="preserve"> атестацію відповідно до Типового положення про атестацію педагогічних працівників, затвердженого наказом ОН від 06.10.2010 №930.</w:t>
      </w:r>
    </w:p>
    <w:p w:rsidR="00397D43" w:rsidRDefault="00686CB1"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D43">
        <w:rPr>
          <w:rFonts w:ascii="Times New Roman" w:hAnsi="Times New Roman" w:cs="Times New Roman"/>
          <w:sz w:val="28"/>
          <w:szCs w:val="28"/>
        </w:rPr>
        <w:t>Педагогічним працівникам, які не мають відповідної педагогічної освіти, але мають вищу педагогічну або іншу вищу освіту за освітньо-кваліфікаційним рівнем спе</w:t>
      </w:r>
      <w:r>
        <w:rPr>
          <w:rFonts w:ascii="Times New Roman" w:hAnsi="Times New Roman" w:cs="Times New Roman"/>
          <w:sz w:val="28"/>
          <w:szCs w:val="28"/>
        </w:rPr>
        <w:t>ц</w:t>
      </w:r>
      <w:r w:rsidR="00397D43">
        <w:rPr>
          <w:rFonts w:ascii="Times New Roman" w:hAnsi="Times New Roman" w:cs="Times New Roman"/>
          <w:sz w:val="28"/>
          <w:szCs w:val="28"/>
        </w:rPr>
        <w:t>іаліс</w:t>
      </w:r>
      <w:r>
        <w:rPr>
          <w:rFonts w:ascii="Times New Roman" w:hAnsi="Times New Roman" w:cs="Times New Roman"/>
          <w:sz w:val="28"/>
          <w:szCs w:val="28"/>
        </w:rPr>
        <w:t>т</w:t>
      </w:r>
      <w:r w:rsidR="00397D43">
        <w:rPr>
          <w:rFonts w:ascii="Times New Roman" w:hAnsi="Times New Roman" w:cs="Times New Roman"/>
          <w:sz w:val="28"/>
          <w:szCs w:val="28"/>
        </w:rPr>
        <w:t>а або магістра, можна присвоювати педагогічні категорії. Проте такі працівники мають пройти курси підвищення кваліфікації за посадою, яку займають.</w:t>
      </w:r>
    </w:p>
    <w:p w:rsidR="00397D43" w:rsidRDefault="00686CB1"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D43">
        <w:rPr>
          <w:rFonts w:ascii="Times New Roman" w:hAnsi="Times New Roman" w:cs="Times New Roman"/>
          <w:sz w:val="28"/>
          <w:szCs w:val="28"/>
        </w:rPr>
        <w:t>Особи,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w:t>
      </w:r>
    </w:p>
    <w:p w:rsidR="00397D43" w:rsidRPr="00686CB1" w:rsidRDefault="00397D43" w:rsidP="00686CB1">
      <w:pPr>
        <w:pStyle w:val="a6"/>
        <w:numPr>
          <w:ilvl w:val="0"/>
          <w:numId w:val="20"/>
        </w:numPr>
        <w:shd w:val="clear" w:color="auto" w:fill="FFFFFF"/>
        <w:spacing w:line="240" w:lineRule="auto"/>
        <w:jc w:val="both"/>
        <w:rPr>
          <w:rFonts w:ascii="Times New Roman" w:hAnsi="Times New Roman" w:cs="Times New Roman"/>
          <w:sz w:val="28"/>
          <w:szCs w:val="28"/>
        </w:rPr>
      </w:pPr>
      <w:r w:rsidRPr="00686CB1">
        <w:rPr>
          <w:rFonts w:ascii="Times New Roman" w:hAnsi="Times New Roman" w:cs="Times New Roman"/>
          <w:sz w:val="28"/>
          <w:szCs w:val="28"/>
        </w:rPr>
        <w:t>Спеціаліст другої категорії – за наявності стажу роботи на педагогічній посаді не менше двох років;</w:t>
      </w:r>
    </w:p>
    <w:p w:rsidR="00397D43" w:rsidRPr="00686CB1" w:rsidRDefault="00397D43" w:rsidP="00686CB1">
      <w:pPr>
        <w:pStyle w:val="a6"/>
        <w:numPr>
          <w:ilvl w:val="0"/>
          <w:numId w:val="20"/>
        </w:numPr>
        <w:shd w:val="clear" w:color="auto" w:fill="FFFFFF"/>
        <w:spacing w:line="240" w:lineRule="auto"/>
        <w:jc w:val="both"/>
        <w:rPr>
          <w:rFonts w:ascii="Times New Roman" w:hAnsi="Times New Roman" w:cs="Times New Roman"/>
          <w:sz w:val="28"/>
          <w:szCs w:val="28"/>
        </w:rPr>
      </w:pPr>
      <w:r w:rsidRPr="00686CB1">
        <w:rPr>
          <w:rFonts w:ascii="Times New Roman" w:hAnsi="Times New Roman" w:cs="Times New Roman"/>
          <w:sz w:val="28"/>
          <w:szCs w:val="28"/>
        </w:rPr>
        <w:t>Спеціаліст першої категорії – не менше п’яти років;</w:t>
      </w:r>
    </w:p>
    <w:p w:rsidR="00397D43" w:rsidRPr="00686CB1" w:rsidRDefault="00397D43" w:rsidP="00686CB1">
      <w:pPr>
        <w:pStyle w:val="a6"/>
        <w:numPr>
          <w:ilvl w:val="0"/>
          <w:numId w:val="20"/>
        </w:numPr>
        <w:shd w:val="clear" w:color="auto" w:fill="FFFFFF"/>
        <w:spacing w:line="240" w:lineRule="auto"/>
        <w:jc w:val="both"/>
        <w:rPr>
          <w:rFonts w:ascii="Times New Roman" w:hAnsi="Times New Roman" w:cs="Times New Roman"/>
          <w:sz w:val="28"/>
          <w:szCs w:val="28"/>
        </w:rPr>
      </w:pPr>
      <w:r w:rsidRPr="00686CB1">
        <w:rPr>
          <w:rFonts w:ascii="Times New Roman" w:hAnsi="Times New Roman" w:cs="Times New Roman"/>
          <w:sz w:val="28"/>
          <w:szCs w:val="28"/>
        </w:rPr>
        <w:t>Спеціаліст вищої категорії – не менше восьми років.</w:t>
      </w:r>
    </w:p>
    <w:p w:rsidR="00397D43" w:rsidRDefault="00686CB1"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7D43">
        <w:rPr>
          <w:rFonts w:ascii="Times New Roman" w:hAnsi="Times New Roman" w:cs="Times New Roman"/>
          <w:sz w:val="28"/>
          <w:szCs w:val="28"/>
        </w:rPr>
        <w:t>Педагогічним працівникам, які мають базову або неповну вищу педагогічну освіту, можуть присвоюватись педагогічні звання:</w:t>
      </w:r>
    </w:p>
    <w:p w:rsidR="00397D43" w:rsidRPr="00686CB1" w:rsidRDefault="00397D43" w:rsidP="00686CB1">
      <w:pPr>
        <w:pStyle w:val="a6"/>
        <w:numPr>
          <w:ilvl w:val="0"/>
          <w:numId w:val="19"/>
        </w:numPr>
        <w:shd w:val="clear" w:color="auto" w:fill="FFFFFF"/>
        <w:spacing w:line="240" w:lineRule="auto"/>
        <w:jc w:val="both"/>
        <w:rPr>
          <w:rFonts w:ascii="Times New Roman" w:hAnsi="Times New Roman" w:cs="Times New Roman"/>
          <w:sz w:val="28"/>
          <w:szCs w:val="28"/>
        </w:rPr>
      </w:pPr>
      <w:r w:rsidRPr="00686CB1">
        <w:rPr>
          <w:rFonts w:ascii="Times New Roman" w:hAnsi="Times New Roman" w:cs="Times New Roman"/>
          <w:sz w:val="28"/>
          <w:szCs w:val="28"/>
        </w:rPr>
        <w:t>Вихователь-методист – для музичних керівників, інструкторів з фізкультури та вихователів дошкільних закладів освіти;</w:t>
      </w:r>
    </w:p>
    <w:p w:rsidR="00397D43" w:rsidRPr="00686CB1" w:rsidRDefault="00397D43" w:rsidP="00686CB1">
      <w:pPr>
        <w:pStyle w:val="a6"/>
        <w:numPr>
          <w:ilvl w:val="0"/>
          <w:numId w:val="19"/>
        </w:numPr>
        <w:shd w:val="clear" w:color="auto" w:fill="FFFFFF"/>
        <w:spacing w:line="240" w:lineRule="auto"/>
        <w:jc w:val="both"/>
        <w:rPr>
          <w:rFonts w:ascii="Times New Roman" w:hAnsi="Times New Roman" w:cs="Times New Roman"/>
          <w:sz w:val="28"/>
          <w:szCs w:val="28"/>
        </w:rPr>
      </w:pPr>
      <w:r w:rsidRPr="00686CB1">
        <w:rPr>
          <w:rFonts w:ascii="Times New Roman" w:hAnsi="Times New Roman" w:cs="Times New Roman"/>
          <w:sz w:val="28"/>
          <w:szCs w:val="28"/>
        </w:rPr>
        <w:t>Ста</w:t>
      </w:r>
      <w:r w:rsidR="00686CB1" w:rsidRPr="00686CB1">
        <w:rPr>
          <w:rFonts w:ascii="Times New Roman" w:hAnsi="Times New Roman" w:cs="Times New Roman"/>
          <w:sz w:val="28"/>
          <w:szCs w:val="28"/>
        </w:rPr>
        <w:t>р</w:t>
      </w:r>
      <w:r w:rsidRPr="00686CB1">
        <w:rPr>
          <w:rFonts w:ascii="Times New Roman" w:hAnsi="Times New Roman" w:cs="Times New Roman"/>
          <w:sz w:val="28"/>
          <w:szCs w:val="28"/>
        </w:rPr>
        <w:t>ший вихователь -  якщо стаж педагогічної діяльності становить не менше 8ми років і вони мають найвищий тарифний розряд.</w:t>
      </w:r>
    </w:p>
    <w:p w:rsidR="00686CB1" w:rsidRDefault="00686CB1"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має право на проходження позачергової атестації з метою підвищення кваліфікаційної категорії, але не раніше, як через два роки після присвоєння попередньої.</w:t>
      </w:r>
    </w:p>
    <w:p w:rsidR="009C5B1B" w:rsidRDefault="00686CB1"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поточному навчальному році в </w:t>
      </w:r>
      <w:proofErr w:type="spellStart"/>
      <w:r>
        <w:rPr>
          <w:rFonts w:ascii="Times New Roman" w:hAnsi="Times New Roman" w:cs="Times New Roman"/>
          <w:sz w:val="28"/>
          <w:szCs w:val="28"/>
        </w:rPr>
        <w:t>Новоборівському</w:t>
      </w:r>
      <w:proofErr w:type="spellEnd"/>
      <w:r>
        <w:rPr>
          <w:rFonts w:ascii="Times New Roman" w:hAnsi="Times New Roman" w:cs="Times New Roman"/>
          <w:sz w:val="28"/>
          <w:szCs w:val="28"/>
        </w:rPr>
        <w:t xml:space="preserve"> ЦРД «Казка» </w:t>
      </w:r>
      <w:r w:rsidR="009C5B1B">
        <w:rPr>
          <w:rFonts w:ascii="Times New Roman" w:hAnsi="Times New Roman" w:cs="Times New Roman"/>
          <w:sz w:val="28"/>
          <w:szCs w:val="28"/>
        </w:rPr>
        <w:t xml:space="preserve">тестуватиметься 5 педагогів: </w:t>
      </w:r>
    </w:p>
    <w:p w:rsidR="009C5B1B" w:rsidRDefault="009C5B1B" w:rsidP="001B3596">
      <w:pPr>
        <w:shd w:val="clear" w:color="auto" w:fill="FFFFFF"/>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Рябчук</w:t>
      </w:r>
      <w:proofErr w:type="spellEnd"/>
      <w:r>
        <w:rPr>
          <w:rFonts w:ascii="Times New Roman" w:hAnsi="Times New Roman" w:cs="Times New Roman"/>
          <w:sz w:val="28"/>
          <w:szCs w:val="28"/>
        </w:rPr>
        <w:t xml:space="preserve"> Тетяна Борисівна – соціальний педагог - «</w:t>
      </w:r>
      <w:r w:rsidR="00E62C7B">
        <w:rPr>
          <w:rFonts w:ascii="Times New Roman" w:hAnsi="Times New Roman" w:cs="Times New Roman"/>
          <w:sz w:val="28"/>
          <w:szCs w:val="28"/>
        </w:rPr>
        <w:t>Підтвердження І категорії.</w:t>
      </w:r>
      <w:r w:rsidR="0079449D">
        <w:rPr>
          <w:rFonts w:ascii="Times New Roman" w:hAnsi="Times New Roman" w:cs="Times New Roman"/>
          <w:sz w:val="28"/>
          <w:szCs w:val="28"/>
          <w:lang w:val="ru-RU"/>
        </w:rPr>
        <w:t xml:space="preserve"> </w:t>
      </w:r>
      <w:r w:rsidR="00E62C7B">
        <w:rPr>
          <w:rFonts w:ascii="Times New Roman" w:hAnsi="Times New Roman" w:cs="Times New Roman"/>
          <w:sz w:val="28"/>
          <w:szCs w:val="28"/>
        </w:rPr>
        <w:t>В</w:t>
      </w:r>
      <w:r>
        <w:rPr>
          <w:rFonts w:ascii="Times New Roman" w:hAnsi="Times New Roman" w:cs="Times New Roman"/>
          <w:sz w:val="28"/>
          <w:szCs w:val="28"/>
        </w:rPr>
        <w:t>ідповідність займаної посади»;</w:t>
      </w:r>
    </w:p>
    <w:p w:rsidR="009C5B1B" w:rsidRDefault="009C5B1B"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Данилко Людмила Станіславівна – музичний керівник – «</w:t>
      </w:r>
      <w:r w:rsidR="00E62C7B">
        <w:rPr>
          <w:rFonts w:ascii="Times New Roman" w:hAnsi="Times New Roman" w:cs="Times New Roman"/>
          <w:sz w:val="28"/>
          <w:szCs w:val="28"/>
        </w:rPr>
        <w:t>В</w:t>
      </w:r>
      <w:r>
        <w:rPr>
          <w:rFonts w:ascii="Times New Roman" w:hAnsi="Times New Roman" w:cs="Times New Roman"/>
          <w:sz w:val="28"/>
          <w:szCs w:val="28"/>
        </w:rPr>
        <w:t>ідповідність займаної посади»;</w:t>
      </w:r>
    </w:p>
    <w:p w:rsidR="009C5B1B" w:rsidRDefault="009C5B1B" w:rsidP="001B3596">
      <w:pPr>
        <w:shd w:val="clear" w:color="auto" w:fill="FFFFFF"/>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Батюк</w:t>
      </w:r>
      <w:proofErr w:type="spellEnd"/>
      <w:r>
        <w:rPr>
          <w:rFonts w:ascii="Times New Roman" w:hAnsi="Times New Roman" w:cs="Times New Roman"/>
          <w:sz w:val="28"/>
          <w:szCs w:val="28"/>
        </w:rPr>
        <w:t xml:space="preserve"> Тетяна Валентинівна – вихователь – «</w:t>
      </w:r>
      <w:r w:rsidR="00E62C7B">
        <w:rPr>
          <w:rFonts w:ascii="Times New Roman" w:hAnsi="Times New Roman" w:cs="Times New Roman"/>
          <w:sz w:val="28"/>
          <w:szCs w:val="28"/>
        </w:rPr>
        <w:t>В</w:t>
      </w:r>
      <w:r>
        <w:rPr>
          <w:rFonts w:ascii="Times New Roman" w:hAnsi="Times New Roman" w:cs="Times New Roman"/>
          <w:sz w:val="28"/>
          <w:szCs w:val="28"/>
        </w:rPr>
        <w:t>ідповідність займаної посади»;</w:t>
      </w:r>
    </w:p>
    <w:p w:rsidR="009C5B1B" w:rsidRDefault="00E62C7B" w:rsidP="001B359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Куча Людмила Миколаївна -</w:t>
      </w:r>
      <w:r w:rsidR="009C5B1B">
        <w:rPr>
          <w:rFonts w:ascii="Times New Roman" w:hAnsi="Times New Roman" w:cs="Times New Roman"/>
          <w:sz w:val="28"/>
          <w:szCs w:val="28"/>
        </w:rPr>
        <w:t xml:space="preserve"> вихователь – «</w:t>
      </w:r>
      <w:r>
        <w:rPr>
          <w:rFonts w:ascii="Times New Roman" w:hAnsi="Times New Roman" w:cs="Times New Roman"/>
          <w:sz w:val="28"/>
          <w:szCs w:val="28"/>
        </w:rPr>
        <w:t>В</w:t>
      </w:r>
      <w:r w:rsidR="009C5B1B">
        <w:rPr>
          <w:rFonts w:ascii="Times New Roman" w:hAnsi="Times New Roman" w:cs="Times New Roman"/>
          <w:sz w:val="28"/>
          <w:szCs w:val="28"/>
        </w:rPr>
        <w:t>ідповідність займаної посади»;</w:t>
      </w:r>
    </w:p>
    <w:p w:rsidR="0079449D" w:rsidRPr="007F3CE2" w:rsidRDefault="009C5B1B" w:rsidP="007F3CE2">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Мельниченко Катерина Сергіївна  - «</w:t>
      </w:r>
      <w:r w:rsidR="00E62C7B">
        <w:rPr>
          <w:rFonts w:ascii="Times New Roman" w:hAnsi="Times New Roman" w:cs="Times New Roman"/>
          <w:sz w:val="28"/>
          <w:szCs w:val="28"/>
        </w:rPr>
        <w:t>С</w:t>
      </w:r>
      <w:r>
        <w:rPr>
          <w:rFonts w:ascii="Times New Roman" w:hAnsi="Times New Roman" w:cs="Times New Roman"/>
          <w:sz w:val="28"/>
          <w:szCs w:val="28"/>
        </w:rPr>
        <w:t>пеціаліст ІІ</w:t>
      </w:r>
      <w:r w:rsidR="00E62C7B">
        <w:rPr>
          <w:rFonts w:ascii="Times New Roman" w:hAnsi="Times New Roman" w:cs="Times New Roman"/>
          <w:sz w:val="28"/>
          <w:szCs w:val="28"/>
        </w:rPr>
        <w:t xml:space="preserve"> </w:t>
      </w:r>
      <w:r>
        <w:rPr>
          <w:rFonts w:ascii="Times New Roman" w:hAnsi="Times New Roman" w:cs="Times New Roman"/>
          <w:sz w:val="28"/>
          <w:szCs w:val="28"/>
        </w:rPr>
        <w:t>категорії</w:t>
      </w:r>
      <w:r w:rsidR="00E62C7B">
        <w:rPr>
          <w:rFonts w:ascii="Times New Roman" w:hAnsi="Times New Roman" w:cs="Times New Roman"/>
          <w:sz w:val="28"/>
          <w:szCs w:val="28"/>
        </w:rPr>
        <w:t>. Відповідність займаної посади</w:t>
      </w:r>
      <w:r>
        <w:rPr>
          <w:rFonts w:ascii="Times New Roman" w:hAnsi="Times New Roman" w:cs="Times New Roman"/>
          <w:sz w:val="28"/>
          <w:szCs w:val="28"/>
        </w:rPr>
        <w:t xml:space="preserve">». </w:t>
      </w:r>
    </w:p>
    <w:p w:rsidR="0079449D" w:rsidRPr="007F3CE2" w:rsidRDefault="0079449D" w:rsidP="0079449D">
      <w:pPr>
        <w:shd w:val="clear" w:color="auto" w:fill="FFFFFF"/>
        <w:spacing w:after="295" w:line="240" w:lineRule="auto"/>
        <w:rPr>
          <w:rFonts w:ascii="Times New Roman" w:eastAsia="Times New Roman" w:hAnsi="Times New Roman" w:cs="Times New Roman"/>
          <w:b/>
          <w:color w:val="212121"/>
          <w:sz w:val="28"/>
          <w:szCs w:val="28"/>
          <w:lang w:eastAsia="uk-UA"/>
        </w:rPr>
      </w:pPr>
    </w:p>
    <w:p w:rsidR="0079449D" w:rsidRPr="007F3CE2" w:rsidRDefault="0079449D" w:rsidP="0079449D">
      <w:pPr>
        <w:shd w:val="clear" w:color="auto" w:fill="FFFFFF"/>
        <w:spacing w:after="295" w:line="240" w:lineRule="auto"/>
        <w:rPr>
          <w:rFonts w:ascii="Times New Roman" w:eastAsia="Times New Roman" w:hAnsi="Times New Roman" w:cs="Times New Roman"/>
          <w:b/>
          <w:color w:val="212121"/>
          <w:sz w:val="28"/>
          <w:szCs w:val="28"/>
          <w:lang w:eastAsia="uk-UA"/>
        </w:rPr>
      </w:pPr>
    </w:p>
    <w:p w:rsidR="0079449D" w:rsidRPr="007F3CE2" w:rsidRDefault="0079449D" w:rsidP="0079449D">
      <w:pPr>
        <w:shd w:val="clear" w:color="auto" w:fill="FFFFFF"/>
        <w:spacing w:after="295" w:line="240" w:lineRule="auto"/>
        <w:rPr>
          <w:rFonts w:ascii="Times New Roman" w:eastAsia="Times New Roman" w:hAnsi="Times New Roman" w:cs="Times New Roman"/>
          <w:b/>
          <w:color w:val="212121"/>
          <w:sz w:val="28"/>
          <w:szCs w:val="28"/>
          <w:lang w:eastAsia="uk-UA"/>
        </w:rPr>
      </w:pPr>
    </w:p>
    <w:p w:rsidR="00686CB1" w:rsidRDefault="00686CB1" w:rsidP="0079449D">
      <w:pPr>
        <w:shd w:val="clear" w:color="auto" w:fill="FFFFFF"/>
        <w:spacing w:after="295" w:line="240" w:lineRule="auto"/>
        <w:rPr>
          <w:rFonts w:ascii="Times New Roman" w:eastAsia="Times New Roman" w:hAnsi="Times New Roman" w:cs="Times New Roman"/>
          <w:b/>
          <w:i/>
          <w:color w:val="212121"/>
          <w:sz w:val="44"/>
          <w:szCs w:val="44"/>
          <w:lang w:eastAsia="uk-UA"/>
        </w:rPr>
      </w:pPr>
    </w:p>
    <w:p w:rsidR="00686CB1" w:rsidRDefault="00686CB1" w:rsidP="0079449D">
      <w:pPr>
        <w:shd w:val="clear" w:color="auto" w:fill="FFFFFF"/>
        <w:spacing w:after="295" w:line="240" w:lineRule="auto"/>
        <w:rPr>
          <w:rFonts w:ascii="Times New Roman" w:eastAsia="Times New Roman" w:hAnsi="Times New Roman" w:cs="Times New Roman"/>
          <w:b/>
          <w:i/>
          <w:color w:val="212121"/>
          <w:sz w:val="44"/>
          <w:szCs w:val="44"/>
          <w:lang w:eastAsia="uk-UA"/>
        </w:rPr>
      </w:pPr>
    </w:p>
    <w:p w:rsidR="00686CB1" w:rsidRDefault="00686CB1" w:rsidP="0079449D">
      <w:pPr>
        <w:shd w:val="clear" w:color="auto" w:fill="FFFFFF"/>
        <w:spacing w:after="295" w:line="240" w:lineRule="auto"/>
        <w:rPr>
          <w:rFonts w:ascii="Times New Roman" w:eastAsia="Times New Roman" w:hAnsi="Times New Roman" w:cs="Times New Roman"/>
          <w:b/>
          <w:i/>
          <w:color w:val="212121"/>
          <w:sz w:val="44"/>
          <w:szCs w:val="44"/>
          <w:lang w:eastAsia="uk-UA"/>
        </w:rPr>
      </w:pPr>
    </w:p>
    <w:p w:rsidR="00686CB1" w:rsidRDefault="00686CB1" w:rsidP="0079449D">
      <w:pPr>
        <w:shd w:val="clear" w:color="auto" w:fill="FFFFFF"/>
        <w:spacing w:after="295" w:line="240" w:lineRule="auto"/>
        <w:rPr>
          <w:rFonts w:ascii="Times New Roman" w:eastAsia="Times New Roman" w:hAnsi="Times New Roman" w:cs="Times New Roman"/>
          <w:b/>
          <w:i/>
          <w:color w:val="212121"/>
          <w:sz w:val="44"/>
          <w:szCs w:val="44"/>
          <w:lang w:eastAsia="uk-UA"/>
        </w:rPr>
      </w:pPr>
    </w:p>
    <w:p w:rsidR="00686CB1" w:rsidRDefault="00686CB1" w:rsidP="0079449D">
      <w:pPr>
        <w:shd w:val="clear" w:color="auto" w:fill="FFFFFF"/>
        <w:spacing w:after="295" w:line="240" w:lineRule="auto"/>
        <w:rPr>
          <w:rFonts w:ascii="Times New Roman" w:eastAsia="Times New Roman" w:hAnsi="Times New Roman" w:cs="Times New Roman"/>
          <w:b/>
          <w:i/>
          <w:color w:val="212121"/>
          <w:sz w:val="44"/>
          <w:szCs w:val="44"/>
          <w:lang w:eastAsia="uk-UA"/>
        </w:rPr>
      </w:pPr>
    </w:p>
    <w:p w:rsidR="00686CB1" w:rsidRDefault="00686CB1" w:rsidP="0079449D">
      <w:pPr>
        <w:shd w:val="clear" w:color="auto" w:fill="FFFFFF"/>
        <w:spacing w:after="295" w:line="240" w:lineRule="auto"/>
        <w:rPr>
          <w:rFonts w:ascii="Times New Roman" w:eastAsia="Times New Roman" w:hAnsi="Times New Roman" w:cs="Times New Roman"/>
          <w:b/>
          <w:i/>
          <w:color w:val="212121"/>
          <w:sz w:val="44"/>
          <w:szCs w:val="44"/>
          <w:lang w:eastAsia="uk-UA"/>
        </w:rPr>
      </w:pPr>
    </w:p>
    <w:p w:rsidR="0079449D" w:rsidRPr="007F3CE2" w:rsidRDefault="0079449D" w:rsidP="0079449D">
      <w:pPr>
        <w:shd w:val="clear" w:color="auto" w:fill="FFFFFF"/>
        <w:spacing w:after="295" w:line="240" w:lineRule="auto"/>
        <w:rPr>
          <w:rFonts w:ascii="Times New Roman" w:eastAsia="Times New Roman" w:hAnsi="Times New Roman" w:cs="Times New Roman"/>
          <w:b/>
          <w:i/>
          <w:color w:val="212121"/>
          <w:sz w:val="44"/>
          <w:szCs w:val="44"/>
          <w:lang w:eastAsia="uk-UA"/>
        </w:rPr>
      </w:pPr>
      <w:bookmarkStart w:id="0" w:name="_GoBack"/>
      <w:bookmarkEnd w:id="0"/>
      <w:r w:rsidRPr="007F3CE2">
        <w:rPr>
          <w:rFonts w:ascii="Times New Roman" w:eastAsia="Times New Roman" w:hAnsi="Times New Roman" w:cs="Times New Roman"/>
          <w:b/>
          <w:i/>
          <w:color w:val="212121"/>
          <w:sz w:val="44"/>
          <w:szCs w:val="44"/>
          <w:lang w:eastAsia="uk-UA"/>
        </w:rPr>
        <w:lastRenderedPageBreak/>
        <w:t>Очікувані результати освітньої діяльності  здобувачів освіти</w:t>
      </w:r>
    </w:p>
    <w:p w:rsidR="0079449D" w:rsidRPr="00CE3BFE" w:rsidRDefault="0079449D" w:rsidP="0079449D">
      <w:pPr>
        <w:shd w:val="clear" w:color="auto" w:fill="FFFFFF"/>
        <w:spacing w:after="295" w:line="240" w:lineRule="auto"/>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 xml:space="preserve">Очікуваними результатами освітнього процесу є набуття </w:t>
      </w:r>
      <w:proofErr w:type="spellStart"/>
      <w:r w:rsidRPr="00CE3BFE">
        <w:rPr>
          <w:rFonts w:ascii="Times New Roman" w:eastAsia="Times New Roman" w:hAnsi="Times New Roman" w:cs="Times New Roman"/>
          <w:color w:val="212121"/>
          <w:sz w:val="28"/>
          <w:szCs w:val="28"/>
          <w:lang w:eastAsia="uk-UA"/>
        </w:rPr>
        <w:t>компетентностей</w:t>
      </w:r>
      <w:proofErr w:type="spellEnd"/>
      <w:r w:rsidRPr="00CE3BFE">
        <w:rPr>
          <w:rFonts w:ascii="Times New Roman" w:eastAsia="Times New Roman" w:hAnsi="Times New Roman" w:cs="Times New Roman"/>
          <w:color w:val="212121"/>
          <w:sz w:val="28"/>
          <w:szCs w:val="28"/>
          <w:lang w:eastAsia="uk-UA"/>
        </w:rPr>
        <w:t>, що визначені за усіма освітніми лініями Базового компонента та комплексними і парціальними програмами, за якими здійснюється освітній процес.</w:t>
      </w:r>
    </w:p>
    <w:p w:rsidR="0079449D" w:rsidRPr="00CE3BFE" w:rsidRDefault="0079449D" w:rsidP="0079449D">
      <w:pPr>
        <w:shd w:val="clear" w:color="auto" w:fill="FFFFFF"/>
        <w:spacing w:after="295" w:line="240" w:lineRule="auto"/>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 xml:space="preserve">Набуття різних видів </w:t>
      </w:r>
      <w:proofErr w:type="spellStart"/>
      <w:r w:rsidRPr="00CE3BFE">
        <w:rPr>
          <w:rFonts w:ascii="Times New Roman" w:eastAsia="Times New Roman" w:hAnsi="Times New Roman" w:cs="Times New Roman"/>
          <w:color w:val="212121"/>
          <w:sz w:val="28"/>
          <w:szCs w:val="28"/>
          <w:lang w:eastAsia="uk-UA"/>
        </w:rPr>
        <w:t>компетентностей</w:t>
      </w:r>
      <w:proofErr w:type="spellEnd"/>
      <w:r w:rsidRPr="00CE3BFE">
        <w:rPr>
          <w:rFonts w:ascii="Times New Roman" w:eastAsia="Times New Roman" w:hAnsi="Times New Roman" w:cs="Times New Roman"/>
          <w:color w:val="212121"/>
          <w:sz w:val="28"/>
          <w:szCs w:val="28"/>
          <w:lang w:eastAsia="uk-UA"/>
        </w:rPr>
        <w:t xml:space="preserve">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мовленнєвій; трудовій і вимагає практичного засвоєння дитиною системи елементарних знань про себе та довкілля, моральних цінностей, уміння доречно застосовувати набуту інформацію. На кінець навчального року формується модель випускника кожної групи.</w:t>
      </w:r>
    </w:p>
    <w:p w:rsidR="0079449D" w:rsidRPr="00CE3BFE" w:rsidRDefault="0079449D" w:rsidP="0079449D">
      <w:pPr>
        <w:shd w:val="clear" w:color="auto" w:fill="FFFFFF"/>
        <w:spacing w:after="0" w:line="240"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 xml:space="preserve">Рівень сформованості </w:t>
      </w:r>
      <w:proofErr w:type="spellStart"/>
      <w:r w:rsidRPr="00CE3BFE">
        <w:rPr>
          <w:rFonts w:ascii="Times New Roman" w:eastAsia="Times New Roman" w:hAnsi="Times New Roman" w:cs="Times New Roman"/>
          <w:color w:val="212121"/>
          <w:sz w:val="28"/>
          <w:szCs w:val="28"/>
          <w:lang w:eastAsia="uk-UA"/>
        </w:rPr>
        <w:t>компетентностей</w:t>
      </w:r>
      <w:proofErr w:type="spellEnd"/>
      <w:r w:rsidRPr="00CE3BFE">
        <w:rPr>
          <w:rFonts w:ascii="Times New Roman" w:eastAsia="Times New Roman" w:hAnsi="Times New Roman" w:cs="Times New Roman"/>
          <w:color w:val="212121"/>
          <w:sz w:val="28"/>
          <w:szCs w:val="28"/>
          <w:lang w:eastAsia="uk-UA"/>
        </w:rPr>
        <w:t xml:space="preserve"> різних вікових груп з’ясовується у процесі здійснення моніторингу рівня засвоєння програмового матеріалу дітьми раннього та дошкільного віку, отримання антропометричних даних та встановлення рівня нервово-психічного розвитку дітей раннього віку в процесі спостереження за життєдіяльністю дітей.</w:t>
      </w:r>
    </w:p>
    <w:p w:rsidR="0079449D" w:rsidRPr="00CE3BFE" w:rsidRDefault="0079449D" w:rsidP="0079449D">
      <w:pPr>
        <w:shd w:val="clear" w:color="auto" w:fill="FFFFFF"/>
        <w:spacing w:after="0" w:line="240"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Для здійснення моніторингу якості освітнього процесу в ЗДО викор</w:t>
      </w:r>
      <w:r>
        <w:rPr>
          <w:rFonts w:ascii="Times New Roman" w:eastAsia="Times New Roman" w:hAnsi="Times New Roman" w:cs="Times New Roman"/>
          <w:color w:val="212121"/>
          <w:sz w:val="28"/>
          <w:szCs w:val="28"/>
          <w:lang w:eastAsia="uk-UA"/>
        </w:rPr>
        <w:t>истовують методичний посібник</w:t>
      </w:r>
      <w:r w:rsidRPr="00CE3BFE">
        <w:rPr>
          <w:rFonts w:ascii="Times New Roman" w:eastAsia="Times New Roman" w:hAnsi="Times New Roman" w:cs="Times New Roman"/>
          <w:color w:val="212121"/>
          <w:sz w:val="28"/>
          <w:szCs w:val="28"/>
          <w:lang w:eastAsia="uk-UA"/>
        </w:rPr>
        <w:t xml:space="preserve"> «Мон</w:t>
      </w:r>
      <w:r>
        <w:rPr>
          <w:rFonts w:ascii="Times New Roman" w:eastAsia="Times New Roman" w:hAnsi="Times New Roman" w:cs="Times New Roman"/>
          <w:color w:val="212121"/>
          <w:sz w:val="28"/>
          <w:szCs w:val="28"/>
          <w:lang w:eastAsia="uk-UA"/>
        </w:rPr>
        <w:t>іторинг досягнень дітей дошкільного віку згідно з базовим компонентом дошкільної освіти» ( за загальною редакцією Н.М.Шаповал, О.М. Кулик, Т.В.Киричук, 2021</w:t>
      </w:r>
      <w:r w:rsidRPr="00CE3BFE">
        <w:rPr>
          <w:rFonts w:ascii="Times New Roman" w:eastAsia="Times New Roman" w:hAnsi="Times New Roman" w:cs="Times New Roman"/>
          <w:color w:val="212121"/>
          <w:sz w:val="28"/>
          <w:szCs w:val="28"/>
          <w:lang w:eastAsia="uk-UA"/>
        </w:rPr>
        <w:t xml:space="preserve"> р.).</w:t>
      </w:r>
    </w:p>
    <w:p w:rsidR="0079449D" w:rsidRPr="00CE3BFE" w:rsidRDefault="0079449D" w:rsidP="0079449D">
      <w:pPr>
        <w:shd w:val="clear" w:color="auto" w:fill="FFFFFF"/>
        <w:spacing w:after="0" w:line="240" w:lineRule="atLeast"/>
        <w:rPr>
          <w:rFonts w:ascii="Times New Roman" w:eastAsia="Times New Roman" w:hAnsi="Times New Roman" w:cs="Times New Roman"/>
          <w:color w:val="212121"/>
          <w:sz w:val="28"/>
          <w:szCs w:val="28"/>
          <w:lang w:eastAsia="uk-UA"/>
        </w:rPr>
      </w:pPr>
      <w:r w:rsidRPr="00CE3BFE">
        <w:rPr>
          <w:rFonts w:ascii="Times New Roman" w:eastAsia="Times New Roman" w:hAnsi="Times New Roman" w:cs="Times New Roman"/>
          <w:color w:val="212121"/>
          <w:sz w:val="28"/>
          <w:szCs w:val="28"/>
          <w:lang w:eastAsia="uk-UA"/>
        </w:rPr>
        <w:t xml:space="preserve">За результатами здійснення моніторингових процедур педагоги планують </w:t>
      </w:r>
      <w:proofErr w:type="spellStart"/>
      <w:r w:rsidRPr="00CE3BFE">
        <w:rPr>
          <w:rFonts w:ascii="Times New Roman" w:eastAsia="Times New Roman" w:hAnsi="Times New Roman" w:cs="Times New Roman"/>
          <w:color w:val="212121"/>
          <w:sz w:val="28"/>
          <w:szCs w:val="28"/>
          <w:lang w:eastAsia="uk-UA"/>
        </w:rPr>
        <w:t>корекційну</w:t>
      </w:r>
      <w:proofErr w:type="spellEnd"/>
      <w:r w:rsidRPr="00CE3BFE">
        <w:rPr>
          <w:rFonts w:ascii="Times New Roman" w:eastAsia="Times New Roman" w:hAnsi="Times New Roman" w:cs="Times New Roman"/>
          <w:color w:val="212121"/>
          <w:sz w:val="28"/>
          <w:szCs w:val="28"/>
          <w:lang w:eastAsia="uk-UA"/>
        </w:rPr>
        <w:t xml:space="preserve"> діяльність з дітьми раннього та дошкільного віку, а також індивідуальну роботу.</w:t>
      </w:r>
    </w:p>
    <w:p w:rsidR="0079449D" w:rsidRDefault="0079449D" w:rsidP="0079449D">
      <w:pPr>
        <w:shd w:val="clear" w:color="auto" w:fill="FFFFFF"/>
        <w:spacing w:after="0" w:line="240" w:lineRule="atLeast"/>
        <w:rPr>
          <w:rFonts w:ascii="Times New Roman" w:eastAsia="Times New Roman" w:hAnsi="Times New Roman" w:cs="Times New Roman"/>
          <w:color w:val="212121"/>
          <w:sz w:val="28"/>
          <w:szCs w:val="28"/>
          <w:lang w:val="ru-RU" w:eastAsia="uk-UA"/>
        </w:rPr>
      </w:pPr>
      <w:r w:rsidRPr="00CE3BFE">
        <w:rPr>
          <w:rFonts w:ascii="Times New Roman" w:eastAsia="Times New Roman" w:hAnsi="Times New Roman" w:cs="Times New Roman"/>
          <w:color w:val="212121"/>
          <w:sz w:val="28"/>
          <w:szCs w:val="28"/>
          <w:lang w:eastAsia="uk-UA"/>
        </w:rPr>
        <w:t>ЗДО здійснює планування методичної роботи також з урахуванням цих результатів.</w:t>
      </w:r>
    </w:p>
    <w:p w:rsidR="0079449D" w:rsidRPr="007A6C7C" w:rsidRDefault="0079449D" w:rsidP="0079449D">
      <w:pPr>
        <w:shd w:val="clear" w:color="auto" w:fill="FFFFFF"/>
        <w:spacing w:after="0" w:line="240" w:lineRule="atLeast"/>
        <w:rPr>
          <w:rFonts w:ascii="Times New Roman" w:eastAsia="Times New Roman" w:hAnsi="Times New Roman" w:cs="Times New Roman"/>
          <w:color w:val="212121"/>
          <w:sz w:val="28"/>
          <w:szCs w:val="28"/>
          <w:lang w:eastAsia="uk-UA"/>
        </w:rPr>
      </w:pPr>
      <w:r w:rsidRPr="005B576B">
        <w:rPr>
          <w:rFonts w:ascii="Times New Roman" w:hAnsi="Times New Roman" w:cs="Times New Roman"/>
          <w:b/>
          <w:sz w:val="28"/>
          <w:szCs w:val="28"/>
        </w:rPr>
        <w:t>Моніторинг рівня сформованості компетенції дітей</w:t>
      </w:r>
      <w:r w:rsidRPr="005B576B">
        <w:rPr>
          <w:rFonts w:ascii="Times New Roman" w:hAnsi="Times New Roman" w:cs="Times New Roman"/>
          <w:sz w:val="28"/>
          <w:szCs w:val="28"/>
        </w:rPr>
        <w:t xml:space="preserve"> </w:t>
      </w:r>
      <w:r w:rsidRPr="0046442E">
        <w:rPr>
          <w:rFonts w:ascii="Times New Roman" w:hAnsi="Times New Roman" w:cs="Times New Roman"/>
          <w:sz w:val="28"/>
          <w:szCs w:val="28"/>
        </w:rPr>
        <w:t>Оцінювання рівня сформованості</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компетенцій</w:t>
      </w:r>
      <w:proofErr w:type="spellEnd"/>
      <w:r>
        <w:rPr>
          <w:rFonts w:ascii="Times New Roman" w:hAnsi="Times New Roman" w:cs="Times New Roman"/>
          <w:sz w:val="28"/>
          <w:szCs w:val="28"/>
        </w:rPr>
        <w:t xml:space="preserve"> дітей проводиться в</w:t>
      </w:r>
      <w:r w:rsidRPr="0046442E">
        <w:rPr>
          <w:rFonts w:ascii="Times New Roman" w:hAnsi="Times New Roman" w:cs="Times New Roman"/>
          <w:sz w:val="28"/>
          <w:szCs w:val="28"/>
        </w:rPr>
        <w:t xml:space="preserve">ихователями двічі на рік: </w:t>
      </w:r>
    </w:p>
    <w:p w:rsidR="0079449D" w:rsidRDefault="0079449D" w:rsidP="0079449D">
      <w:pPr>
        <w:shd w:val="clear" w:color="auto" w:fill="FFFFFF"/>
        <w:spacing w:after="0" w:line="240" w:lineRule="atLeast"/>
        <w:jc w:val="both"/>
        <w:rPr>
          <w:rFonts w:ascii="Times New Roman" w:hAnsi="Times New Roman" w:cs="Times New Roman"/>
          <w:sz w:val="28"/>
          <w:szCs w:val="28"/>
        </w:rPr>
      </w:pPr>
      <w:r w:rsidRPr="0046442E">
        <w:rPr>
          <w:rFonts w:ascii="Times New Roman" w:hAnsi="Times New Roman" w:cs="Times New Roman"/>
          <w:sz w:val="28"/>
          <w:szCs w:val="28"/>
        </w:rPr>
        <w:t xml:space="preserve">перше оцінювання - у вересні, </w:t>
      </w:r>
    </w:p>
    <w:p w:rsidR="0079449D" w:rsidRDefault="0079449D" w:rsidP="0079449D">
      <w:pPr>
        <w:shd w:val="clear" w:color="auto" w:fill="FFFFFF"/>
        <w:spacing w:after="0" w:line="240" w:lineRule="atLeast"/>
        <w:jc w:val="both"/>
        <w:rPr>
          <w:rFonts w:ascii="Times New Roman" w:hAnsi="Times New Roman" w:cs="Times New Roman"/>
          <w:sz w:val="28"/>
          <w:szCs w:val="28"/>
        </w:rPr>
      </w:pPr>
      <w:r w:rsidRPr="0046442E">
        <w:rPr>
          <w:rFonts w:ascii="Times New Roman" w:hAnsi="Times New Roman" w:cs="Times New Roman"/>
          <w:sz w:val="28"/>
          <w:szCs w:val="28"/>
        </w:rPr>
        <w:t xml:space="preserve">друге - у травні. </w:t>
      </w:r>
    </w:p>
    <w:p w:rsidR="0079449D" w:rsidRDefault="0079449D" w:rsidP="0079449D">
      <w:pPr>
        <w:shd w:val="clear" w:color="auto" w:fill="FFFFFF"/>
        <w:spacing w:after="0" w:line="240" w:lineRule="atLeast"/>
        <w:jc w:val="both"/>
        <w:rPr>
          <w:rFonts w:ascii="Times New Roman" w:hAnsi="Times New Roman" w:cs="Times New Roman"/>
          <w:sz w:val="28"/>
          <w:szCs w:val="28"/>
        </w:rPr>
      </w:pPr>
      <w:r w:rsidRPr="0046442E">
        <w:rPr>
          <w:rFonts w:ascii="Times New Roman" w:hAnsi="Times New Roman" w:cs="Times New Roman"/>
          <w:sz w:val="28"/>
          <w:szCs w:val="28"/>
        </w:rPr>
        <w:t>Діагностування у мовних групах</w:t>
      </w:r>
      <w:r>
        <w:rPr>
          <w:rFonts w:ascii="Times New Roman" w:hAnsi="Times New Roman" w:cs="Times New Roman"/>
          <w:sz w:val="28"/>
          <w:szCs w:val="28"/>
        </w:rPr>
        <w:t xml:space="preserve"> проводиться вчителем-логопедом</w:t>
      </w:r>
      <w:r w:rsidRPr="0046442E">
        <w:rPr>
          <w:rFonts w:ascii="Times New Roman" w:hAnsi="Times New Roman" w:cs="Times New Roman"/>
          <w:sz w:val="28"/>
          <w:szCs w:val="28"/>
        </w:rPr>
        <w:t xml:space="preserve"> тричі на рік: перше оцінювання </w:t>
      </w:r>
    </w:p>
    <w:p w:rsidR="0079449D" w:rsidRDefault="0079449D" w:rsidP="0079449D">
      <w:pPr>
        <w:shd w:val="clear" w:color="auto" w:fill="FFFFFF"/>
        <w:spacing w:after="0" w:line="240" w:lineRule="atLeast"/>
        <w:jc w:val="both"/>
        <w:rPr>
          <w:rFonts w:ascii="Times New Roman" w:hAnsi="Times New Roman" w:cs="Times New Roman"/>
          <w:sz w:val="28"/>
          <w:szCs w:val="28"/>
        </w:rPr>
      </w:pPr>
      <w:r w:rsidRPr="0046442E">
        <w:rPr>
          <w:rFonts w:ascii="Times New Roman" w:hAnsi="Times New Roman" w:cs="Times New Roman"/>
          <w:sz w:val="28"/>
          <w:szCs w:val="28"/>
        </w:rPr>
        <w:t xml:space="preserve">- у вересні, </w:t>
      </w:r>
    </w:p>
    <w:p w:rsidR="0079449D" w:rsidRDefault="0079449D" w:rsidP="0079449D">
      <w:pPr>
        <w:shd w:val="clear" w:color="auto" w:fill="FFFFFF"/>
        <w:spacing w:after="0" w:line="240" w:lineRule="atLeast"/>
        <w:jc w:val="both"/>
        <w:rPr>
          <w:rFonts w:ascii="Times New Roman" w:hAnsi="Times New Roman" w:cs="Times New Roman"/>
          <w:sz w:val="28"/>
          <w:szCs w:val="28"/>
        </w:rPr>
      </w:pPr>
      <w:r w:rsidRPr="0046442E">
        <w:rPr>
          <w:rFonts w:ascii="Times New Roman" w:hAnsi="Times New Roman" w:cs="Times New Roman"/>
          <w:sz w:val="28"/>
          <w:szCs w:val="28"/>
        </w:rPr>
        <w:t xml:space="preserve">друге - у січні, </w:t>
      </w:r>
    </w:p>
    <w:p w:rsidR="0079449D" w:rsidRDefault="0079449D" w:rsidP="0079449D">
      <w:pPr>
        <w:shd w:val="clear" w:color="auto" w:fill="FFFFFF"/>
        <w:spacing w:after="0" w:line="240" w:lineRule="atLeast"/>
        <w:jc w:val="both"/>
        <w:rPr>
          <w:rFonts w:ascii="Times New Roman" w:hAnsi="Times New Roman" w:cs="Times New Roman"/>
          <w:sz w:val="28"/>
          <w:szCs w:val="28"/>
        </w:rPr>
      </w:pPr>
      <w:r w:rsidRPr="0046442E">
        <w:rPr>
          <w:rFonts w:ascii="Times New Roman" w:hAnsi="Times New Roman" w:cs="Times New Roman"/>
          <w:sz w:val="28"/>
          <w:szCs w:val="28"/>
        </w:rPr>
        <w:t>третє - у травні</w:t>
      </w:r>
      <w:r>
        <w:rPr>
          <w:rFonts w:ascii="Times New Roman" w:hAnsi="Times New Roman" w:cs="Times New Roman"/>
          <w:sz w:val="28"/>
          <w:szCs w:val="28"/>
        </w:rPr>
        <w:t>.</w:t>
      </w:r>
    </w:p>
    <w:p w:rsidR="0079449D" w:rsidRDefault="0079449D" w:rsidP="0079449D">
      <w:pPr>
        <w:shd w:val="clear" w:color="auto" w:fill="FFFFFF"/>
        <w:spacing w:after="0" w:line="240" w:lineRule="atLeast"/>
        <w:jc w:val="both"/>
        <w:rPr>
          <w:rFonts w:ascii="Times New Roman" w:hAnsi="Times New Roman" w:cs="Times New Roman"/>
          <w:sz w:val="28"/>
          <w:szCs w:val="28"/>
          <w:lang w:val="ru-RU"/>
        </w:rPr>
      </w:pPr>
      <w:r w:rsidRPr="0046442E">
        <w:rPr>
          <w:rFonts w:ascii="Times New Roman" w:hAnsi="Times New Roman" w:cs="Times New Roman"/>
          <w:sz w:val="28"/>
          <w:szCs w:val="28"/>
        </w:rPr>
        <w:t xml:space="preserve"> Діагностика дітей раннього віку проводиться за картками нервово-психічного розвитку; </w:t>
      </w:r>
    </w:p>
    <w:p w:rsidR="0079449D" w:rsidRDefault="0079449D" w:rsidP="0079449D">
      <w:pPr>
        <w:shd w:val="clear" w:color="auto" w:fill="FFFFFF"/>
        <w:spacing w:after="0" w:line="240" w:lineRule="atLeast"/>
        <w:jc w:val="both"/>
        <w:rPr>
          <w:rFonts w:ascii="Times New Roman" w:hAnsi="Times New Roman" w:cs="Times New Roman"/>
          <w:sz w:val="28"/>
          <w:szCs w:val="28"/>
          <w:lang w:val="ru-RU"/>
        </w:rPr>
      </w:pPr>
      <w:r w:rsidRPr="0046442E">
        <w:rPr>
          <w:rFonts w:ascii="Times New Roman" w:hAnsi="Times New Roman" w:cs="Times New Roman"/>
          <w:sz w:val="28"/>
          <w:szCs w:val="28"/>
        </w:rPr>
        <w:t xml:space="preserve">- молодшого та середнього дошкільного віку за освітніми лініями Базового компонента </w:t>
      </w:r>
    </w:p>
    <w:p w:rsidR="007F3CE2" w:rsidRDefault="0079449D" w:rsidP="007F3CE2">
      <w:pPr>
        <w:shd w:val="clear" w:color="auto" w:fill="FFFFFF"/>
        <w:spacing w:after="0" w:line="240" w:lineRule="atLeast"/>
        <w:jc w:val="both"/>
        <w:rPr>
          <w:rFonts w:ascii="Times New Roman" w:hAnsi="Times New Roman" w:cs="Times New Roman"/>
          <w:sz w:val="28"/>
          <w:szCs w:val="28"/>
        </w:rPr>
      </w:pPr>
      <w:r w:rsidRPr="0046442E">
        <w:rPr>
          <w:rFonts w:ascii="Times New Roman" w:hAnsi="Times New Roman" w:cs="Times New Roman"/>
          <w:sz w:val="28"/>
          <w:szCs w:val="28"/>
        </w:rPr>
        <w:t xml:space="preserve">- старшого дошкільного віку за допомогою </w:t>
      </w:r>
      <w:proofErr w:type="spellStart"/>
      <w:r w:rsidRPr="00874DF9">
        <w:rPr>
          <w:rFonts w:ascii="Times New Roman" w:hAnsi="Times New Roman" w:cs="Times New Roman"/>
          <w:sz w:val="28"/>
          <w:szCs w:val="28"/>
        </w:rPr>
        <w:t>кваліметричної</w:t>
      </w:r>
      <w:proofErr w:type="spellEnd"/>
      <w:r w:rsidRPr="00874DF9">
        <w:rPr>
          <w:rFonts w:ascii="Times New Roman" w:hAnsi="Times New Roman" w:cs="Times New Roman"/>
          <w:sz w:val="28"/>
          <w:szCs w:val="28"/>
        </w:rPr>
        <w:t xml:space="preserve"> моделі.</w:t>
      </w:r>
    </w:p>
    <w:p w:rsidR="007F3CE2" w:rsidRDefault="007F3CE2" w:rsidP="007F3CE2">
      <w:pPr>
        <w:shd w:val="clear" w:color="auto" w:fill="FFFFFF"/>
        <w:spacing w:after="0" w:line="240" w:lineRule="atLeast"/>
        <w:jc w:val="both"/>
        <w:rPr>
          <w:rFonts w:ascii="Times New Roman" w:hAnsi="Times New Roman" w:cs="Times New Roman"/>
          <w:sz w:val="28"/>
          <w:szCs w:val="28"/>
        </w:rPr>
      </w:pPr>
    </w:p>
    <w:p w:rsidR="0089682C" w:rsidRPr="007F3CE2" w:rsidRDefault="007F3CE2" w:rsidP="007F3CE2">
      <w:pPr>
        <w:shd w:val="clear" w:color="auto" w:fill="FFFFFF"/>
        <w:spacing w:after="0" w:line="240" w:lineRule="atLeast"/>
        <w:jc w:val="both"/>
        <w:rPr>
          <w:rFonts w:ascii="Times New Roman" w:hAnsi="Times New Roman" w:cs="Times New Roman"/>
          <w:i/>
          <w:sz w:val="44"/>
          <w:szCs w:val="44"/>
          <w:lang w:val="ru-RU"/>
        </w:rPr>
      </w:pPr>
      <w:r>
        <w:rPr>
          <w:rFonts w:ascii="Times New Roman" w:hAnsi="Times New Roman" w:cs="Times New Roman"/>
          <w:i/>
          <w:sz w:val="44"/>
          <w:szCs w:val="44"/>
        </w:rPr>
        <w:lastRenderedPageBreak/>
        <w:t xml:space="preserve">         </w:t>
      </w:r>
      <w:r w:rsidRPr="007F3CE2">
        <w:rPr>
          <w:rFonts w:ascii="Times New Roman" w:hAnsi="Times New Roman" w:cs="Times New Roman"/>
          <w:i/>
          <w:sz w:val="44"/>
          <w:szCs w:val="44"/>
        </w:rPr>
        <w:t xml:space="preserve">  </w:t>
      </w:r>
      <w:r w:rsidR="00644BAA" w:rsidRPr="007F3CE2">
        <w:rPr>
          <w:rFonts w:ascii="Times New Roman" w:hAnsi="Times New Roman" w:cs="Times New Roman"/>
          <w:i/>
          <w:color w:val="000000" w:themeColor="text1"/>
          <w:sz w:val="44"/>
          <w:szCs w:val="44"/>
        </w:rPr>
        <w:t xml:space="preserve"> </w:t>
      </w:r>
      <w:r w:rsidR="0046442E" w:rsidRPr="007F3CE2">
        <w:rPr>
          <w:rFonts w:ascii="Times New Roman" w:hAnsi="Times New Roman" w:cs="Times New Roman"/>
          <w:i/>
          <w:color w:val="000000" w:themeColor="text1"/>
          <w:sz w:val="44"/>
          <w:szCs w:val="44"/>
        </w:rPr>
        <w:t xml:space="preserve"> </w:t>
      </w:r>
      <w:r w:rsidR="0089682C" w:rsidRPr="007F3CE2">
        <w:rPr>
          <w:rFonts w:ascii="Times New Roman" w:hAnsi="Times New Roman" w:cs="Times New Roman"/>
          <w:b/>
          <w:i/>
          <w:color w:val="000000" w:themeColor="text1"/>
          <w:sz w:val="44"/>
          <w:szCs w:val="44"/>
        </w:rPr>
        <w:t xml:space="preserve">Проект робочого навчального плану </w:t>
      </w:r>
    </w:p>
    <w:p w:rsidR="003D41DB" w:rsidRDefault="0089682C" w:rsidP="003D41DB">
      <w:pPr>
        <w:pStyle w:val="a3"/>
        <w:shd w:val="clear" w:color="auto" w:fill="FFFFFF"/>
        <w:spacing w:before="0" w:beforeAutospacing="0" w:after="0" w:afterAutospacing="0" w:line="276" w:lineRule="auto"/>
        <w:rPr>
          <w:b/>
          <w:i/>
          <w:color w:val="000000" w:themeColor="text1"/>
          <w:sz w:val="44"/>
          <w:szCs w:val="44"/>
        </w:rPr>
      </w:pPr>
      <w:proofErr w:type="spellStart"/>
      <w:r w:rsidRPr="007F3CE2">
        <w:rPr>
          <w:b/>
          <w:i/>
          <w:color w:val="000000" w:themeColor="text1"/>
          <w:sz w:val="44"/>
          <w:szCs w:val="44"/>
        </w:rPr>
        <w:t>Новоборівського</w:t>
      </w:r>
      <w:proofErr w:type="spellEnd"/>
      <w:r w:rsidRPr="007F3CE2">
        <w:rPr>
          <w:b/>
          <w:i/>
          <w:color w:val="000000" w:themeColor="text1"/>
          <w:sz w:val="44"/>
          <w:szCs w:val="44"/>
        </w:rPr>
        <w:t xml:space="preserve"> центру розвитку дитини «Казка» </w:t>
      </w:r>
      <w:r w:rsidR="003D41DB">
        <w:rPr>
          <w:b/>
          <w:i/>
          <w:color w:val="000000" w:themeColor="text1"/>
          <w:sz w:val="44"/>
          <w:szCs w:val="44"/>
        </w:rPr>
        <w:t xml:space="preserve">             </w:t>
      </w:r>
    </w:p>
    <w:p w:rsidR="003D41DB" w:rsidRDefault="003D41DB" w:rsidP="003D41DB">
      <w:pPr>
        <w:pStyle w:val="a3"/>
        <w:shd w:val="clear" w:color="auto" w:fill="FFFFFF"/>
        <w:spacing w:before="0" w:beforeAutospacing="0" w:after="0" w:afterAutospacing="0" w:line="276" w:lineRule="auto"/>
        <w:rPr>
          <w:b/>
          <w:i/>
          <w:color w:val="000000" w:themeColor="text1"/>
          <w:sz w:val="44"/>
          <w:szCs w:val="44"/>
        </w:rPr>
      </w:pPr>
      <w:r>
        <w:rPr>
          <w:b/>
          <w:i/>
          <w:color w:val="000000" w:themeColor="text1"/>
          <w:sz w:val="44"/>
          <w:szCs w:val="44"/>
        </w:rPr>
        <w:t xml:space="preserve">                           </w:t>
      </w:r>
      <w:proofErr w:type="spellStart"/>
      <w:r w:rsidR="0089682C" w:rsidRPr="007F3CE2">
        <w:rPr>
          <w:b/>
          <w:i/>
          <w:color w:val="000000" w:themeColor="text1"/>
          <w:sz w:val="44"/>
          <w:szCs w:val="44"/>
        </w:rPr>
        <w:t>Новоборівської</w:t>
      </w:r>
      <w:proofErr w:type="spellEnd"/>
      <w:r w:rsidR="0089682C" w:rsidRPr="007F3CE2">
        <w:rPr>
          <w:b/>
          <w:i/>
          <w:color w:val="000000" w:themeColor="text1"/>
          <w:sz w:val="44"/>
          <w:szCs w:val="44"/>
        </w:rPr>
        <w:t xml:space="preserve"> ОТГ </w:t>
      </w:r>
    </w:p>
    <w:p w:rsidR="0089682C" w:rsidRPr="007F3CE2" w:rsidRDefault="0089682C" w:rsidP="0036287A">
      <w:pPr>
        <w:pStyle w:val="a3"/>
        <w:shd w:val="clear" w:color="auto" w:fill="FFFFFF"/>
        <w:spacing w:before="0" w:beforeAutospacing="0" w:after="0" w:afterAutospacing="0" w:line="276" w:lineRule="auto"/>
        <w:jc w:val="center"/>
        <w:rPr>
          <w:b/>
          <w:i/>
          <w:color w:val="000000" w:themeColor="text1"/>
          <w:sz w:val="44"/>
          <w:szCs w:val="44"/>
        </w:rPr>
      </w:pPr>
      <w:r w:rsidRPr="007F3CE2">
        <w:rPr>
          <w:b/>
          <w:i/>
          <w:color w:val="000000" w:themeColor="text1"/>
          <w:sz w:val="44"/>
          <w:szCs w:val="44"/>
        </w:rPr>
        <w:t xml:space="preserve">Житомирської області </w:t>
      </w:r>
    </w:p>
    <w:p w:rsidR="0089682C" w:rsidRPr="007F3CE2" w:rsidRDefault="00874DF9" w:rsidP="0036287A">
      <w:pPr>
        <w:pStyle w:val="a3"/>
        <w:shd w:val="clear" w:color="auto" w:fill="FFFFFF"/>
        <w:spacing w:before="0" w:beforeAutospacing="0" w:after="0" w:afterAutospacing="0" w:line="276" w:lineRule="auto"/>
        <w:jc w:val="center"/>
        <w:rPr>
          <w:b/>
          <w:i/>
          <w:color w:val="000000" w:themeColor="text1"/>
          <w:sz w:val="44"/>
          <w:szCs w:val="44"/>
        </w:rPr>
      </w:pPr>
      <w:r w:rsidRPr="007F3CE2">
        <w:rPr>
          <w:b/>
          <w:i/>
          <w:color w:val="000000" w:themeColor="text1"/>
          <w:sz w:val="44"/>
          <w:szCs w:val="44"/>
        </w:rPr>
        <w:t>на 2022-2023</w:t>
      </w:r>
      <w:r w:rsidR="0089682C" w:rsidRPr="007F3CE2">
        <w:rPr>
          <w:b/>
          <w:i/>
          <w:color w:val="000000" w:themeColor="text1"/>
          <w:sz w:val="44"/>
          <w:szCs w:val="44"/>
        </w:rPr>
        <w:t>навчальний рік</w:t>
      </w:r>
    </w:p>
    <w:p w:rsidR="0089682C" w:rsidRPr="005872C4" w:rsidRDefault="0089682C" w:rsidP="0036287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в освітньому процесі закладу реалізовується зміст інваріантної та варіативної  складової Базового компоненту дошкільної освіти за комплексними та парціальними програмами</w:t>
      </w:r>
    </w:p>
    <w:p w:rsidR="0089682C" w:rsidRPr="005872C4" w:rsidRDefault="0089682C" w:rsidP="0036287A">
      <w:pPr>
        <w:pStyle w:val="a3"/>
        <w:shd w:val="clear" w:color="auto" w:fill="FFFFFF"/>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                        </w:t>
      </w:r>
      <w:r w:rsidR="003D41DB">
        <w:rPr>
          <w:color w:val="000000" w:themeColor="text1"/>
          <w:sz w:val="28"/>
          <w:szCs w:val="28"/>
        </w:rPr>
        <w:t xml:space="preserve">          </w:t>
      </w:r>
    </w:p>
    <w:tbl>
      <w:tblPr>
        <w:tblStyle w:val="a5"/>
        <w:tblW w:w="0" w:type="auto"/>
        <w:tblLook w:val="04A0"/>
      </w:tblPr>
      <w:tblGrid>
        <w:gridCol w:w="3426"/>
        <w:gridCol w:w="3426"/>
        <w:gridCol w:w="3427"/>
      </w:tblGrid>
      <w:tr w:rsidR="0089682C" w:rsidRPr="005872C4" w:rsidTr="0089682C">
        <w:tc>
          <w:tcPr>
            <w:tcW w:w="3426" w:type="dxa"/>
          </w:tcPr>
          <w:p w:rsidR="0089682C" w:rsidRPr="005872C4" w:rsidRDefault="0089682C" w:rsidP="0036287A">
            <w:pPr>
              <w:pStyle w:val="a3"/>
              <w:spacing w:before="0" w:beforeAutospacing="0" w:after="0" w:afterAutospacing="0" w:line="276" w:lineRule="auto"/>
              <w:rPr>
                <w:b/>
                <w:color w:val="000000" w:themeColor="text1"/>
                <w:sz w:val="28"/>
                <w:szCs w:val="28"/>
              </w:rPr>
            </w:pPr>
            <w:r w:rsidRPr="005872C4">
              <w:rPr>
                <w:b/>
                <w:color w:val="000000" w:themeColor="text1"/>
                <w:sz w:val="28"/>
                <w:szCs w:val="28"/>
              </w:rPr>
              <w:t>Програма</w:t>
            </w:r>
          </w:p>
        </w:tc>
        <w:tc>
          <w:tcPr>
            <w:tcW w:w="3426" w:type="dxa"/>
          </w:tcPr>
          <w:p w:rsidR="0089682C" w:rsidRPr="005872C4" w:rsidRDefault="0089682C" w:rsidP="0036287A">
            <w:pPr>
              <w:pStyle w:val="a3"/>
              <w:spacing w:before="0" w:beforeAutospacing="0" w:after="0" w:afterAutospacing="0" w:line="276" w:lineRule="auto"/>
              <w:rPr>
                <w:b/>
                <w:color w:val="000000" w:themeColor="text1"/>
                <w:sz w:val="28"/>
                <w:szCs w:val="28"/>
              </w:rPr>
            </w:pPr>
            <w:r w:rsidRPr="005872C4">
              <w:rPr>
                <w:b/>
                <w:color w:val="000000" w:themeColor="text1"/>
                <w:sz w:val="28"/>
                <w:szCs w:val="28"/>
              </w:rPr>
              <w:t>Автор</w:t>
            </w:r>
          </w:p>
        </w:tc>
        <w:tc>
          <w:tcPr>
            <w:tcW w:w="3427" w:type="dxa"/>
          </w:tcPr>
          <w:p w:rsidR="0089682C" w:rsidRPr="005872C4" w:rsidRDefault="0089682C" w:rsidP="0036287A">
            <w:pPr>
              <w:pStyle w:val="a3"/>
              <w:spacing w:before="0" w:beforeAutospacing="0" w:after="0" w:afterAutospacing="0" w:line="276" w:lineRule="auto"/>
              <w:rPr>
                <w:b/>
                <w:color w:val="000000" w:themeColor="text1"/>
                <w:sz w:val="28"/>
                <w:szCs w:val="28"/>
              </w:rPr>
            </w:pPr>
            <w:r w:rsidRPr="005872C4">
              <w:rPr>
                <w:b/>
                <w:color w:val="000000" w:themeColor="text1"/>
                <w:sz w:val="28"/>
                <w:szCs w:val="28"/>
              </w:rPr>
              <w:t>Ким, коли затверджені</w:t>
            </w:r>
          </w:p>
        </w:tc>
      </w:tr>
      <w:tr w:rsidR="0089682C" w:rsidRPr="005872C4" w:rsidTr="0089682C">
        <w:tc>
          <w:tcPr>
            <w:tcW w:w="3426" w:type="dxa"/>
          </w:tcPr>
          <w:p w:rsidR="0089682C" w:rsidRPr="005872C4" w:rsidRDefault="0089682C" w:rsidP="0036287A">
            <w:pPr>
              <w:pStyle w:val="a3"/>
              <w:spacing w:before="0" w:beforeAutospacing="0" w:after="0" w:afterAutospacing="0" w:line="276" w:lineRule="auto"/>
              <w:jc w:val="both"/>
              <w:rPr>
                <w:color w:val="000000" w:themeColor="text1"/>
                <w:sz w:val="28"/>
                <w:szCs w:val="28"/>
              </w:rPr>
            </w:pPr>
          </w:p>
        </w:tc>
        <w:tc>
          <w:tcPr>
            <w:tcW w:w="3426" w:type="dxa"/>
          </w:tcPr>
          <w:p w:rsidR="0089682C" w:rsidRPr="005872C4" w:rsidRDefault="0089682C" w:rsidP="0036287A">
            <w:pPr>
              <w:pStyle w:val="a3"/>
              <w:spacing w:before="0" w:beforeAutospacing="0" w:after="0" w:afterAutospacing="0" w:line="276" w:lineRule="auto"/>
              <w:jc w:val="both"/>
              <w:rPr>
                <w:i/>
                <w:color w:val="000000" w:themeColor="text1"/>
                <w:sz w:val="28"/>
                <w:szCs w:val="28"/>
              </w:rPr>
            </w:pPr>
            <w:r w:rsidRPr="005872C4">
              <w:rPr>
                <w:i/>
                <w:color w:val="000000" w:themeColor="text1"/>
                <w:sz w:val="28"/>
                <w:szCs w:val="28"/>
              </w:rPr>
              <w:t>Комплексні</w:t>
            </w:r>
          </w:p>
        </w:tc>
        <w:tc>
          <w:tcPr>
            <w:tcW w:w="3427" w:type="dxa"/>
          </w:tcPr>
          <w:p w:rsidR="0089682C" w:rsidRPr="005872C4" w:rsidRDefault="0089682C" w:rsidP="0036287A">
            <w:pPr>
              <w:pStyle w:val="a3"/>
              <w:spacing w:before="0" w:beforeAutospacing="0" w:after="0" w:afterAutospacing="0" w:line="276" w:lineRule="auto"/>
              <w:jc w:val="both"/>
              <w:rPr>
                <w:color w:val="000000" w:themeColor="text1"/>
                <w:sz w:val="28"/>
                <w:szCs w:val="28"/>
              </w:rPr>
            </w:pPr>
          </w:p>
        </w:tc>
      </w:tr>
      <w:tr w:rsidR="0089682C" w:rsidRPr="005872C4" w:rsidTr="0089682C">
        <w:tc>
          <w:tcPr>
            <w:tcW w:w="3426" w:type="dxa"/>
          </w:tcPr>
          <w:p w:rsidR="0089682C" w:rsidRPr="005872C4" w:rsidRDefault="0089682C" w:rsidP="0036287A">
            <w:pPr>
              <w:pStyle w:val="a3"/>
              <w:spacing w:before="0" w:beforeAutospacing="0" w:after="0" w:afterAutospacing="0" w:line="276" w:lineRule="auto"/>
              <w:jc w:val="both"/>
              <w:rPr>
                <w:color w:val="000000" w:themeColor="text1"/>
                <w:sz w:val="28"/>
                <w:szCs w:val="28"/>
              </w:rPr>
            </w:pPr>
            <w:r w:rsidRPr="005872C4">
              <w:rPr>
                <w:color w:val="000000" w:themeColor="text1"/>
                <w:sz w:val="28"/>
                <w:szCs w:val="28"/>
              </w:rPr>
              <w:t>Програма розвитку дитини дошкільного віку «Українське довкілля»</w:t>
            </w:r>
          </w:p>
        </w:tc>
        <w:tc>
          <w:tcPr>
            <w:tcW w:w="3426" w:type="dxa"/>
          </w:tcPr>
          <w:p w:rsidR="0089682C" w:rsidRPr="005872C4" w:rsidRDefault="003D41DB" w:rsidP="0036287A">
            <w:pPr>
              <w:pStyle w:val="a3"/>
              <w:spacing w:before="0" w:beforeAutospacing="0" w:after="0" w:afterAutospacing="0" w:line="276" w:lineRule="auto"/>
              <w:jc w:val="both"/>
              <w:rPr>
                <w:color w:val="000000" w:themeColor="text1"/>
                <w:sz w:val="28"/>
                <w:szCs w:val="28"/>
              </w:rPr>
            </w:pPr>
            <w:r>
              <w:rPr>
                <w:color w:val="000000" w:themeColor="text1"/>
                <w:sz w:val="28"/>
                <w:szCs w:val="28"/>
              </w:rPr>
              <w:t>Білан О.І.</w:t>
            </w:r>
          </w:p>
        </w:tc>
        <w:tc>
          <w:tcPr>
            <w:tcW w:w="3427" w:type="dxa"/>
          </w:tcPr>
          <w:p w:rsidR="003D41DB" w:rsidRPr="003D41DB" w:rsidRDefault="003D41DB" w:rsidP="003D41DB">
            <w:pPr>
              <w:shd w:val="clear" w:color="auto" w:fill="FFFFFF"/>
              <w:spacing w:before="100" w:beforeAutospacing="1" w:after="100" w:afterAutospacing="1" w:line="240" w:lineRule="atLeast"/>
              <w:rPr>
                <w:rFonts w:ascii="Times New Roman" w:eastAsia="Times New Roman" w:hAnsi="Times New Roman" w:cs="Times New Roman"/>
                <w:sz w:val="28"/>
                <w:szCs w:val="28"/>
                <w:lang w:eastAsia="uk-UA"/>
              </w:rPr>
            </w:pPr>
            <w:r w:rsidRPr="003D41DB">
              <w:rPr>
                <w:rFonts w:ascii="Times New Roman" w:eastAsia="Times New Roman" w:hAnsi="Times New Roman" w:cs="Times New Roman"/>
                <w:sz w:val="28"/>
                <w:szCs w:val="28"/>
                <w:lang w:eastAsia="uk-UA"/>
              </w:rPr>
              <w:t>Схвалено для використання в освітньому процесі рішенням експертної комісії з дошкільної педагогіки та психології (від 03 грудня 2021 року (протокол № 6)</w:t>
            </w:r>
            <w:r w:rsidRPr="003D41DB">
              <w:rPr>
                <w:rFonts w:ascii="Times New Roman" w:eastAsia="Times New Roman" w:hAnsi="Times New Roman" w:cs="Times New Roman"/>
                <w:sz w:val="28"/>
                <w:szCs w:val="28"/>
                <w:lang w:eastAsia="uk-UA"/>
              </w:rPr>
              <w:br/>
            </w:r>
            <w:r w:rsidRPr="003D41DB">
              <w:rPr>
                <w:rFonts w:ascii="Times New Roman" w:eastAsia="Times New Roman" w:hAnsi="Times New Roman" w:cs="Times New Roman"/>
                <w:i/>
                <w:iCs/>
                <w:sz w:val="28"/>
                <w:szCs w:val="28"/>
                <w:lang w:eastAsia="uk-UA"/>
              </w:rPr>
              <w:t>(лист ІМЗО від 06. 12. 2021 № 22.1/12-Г-751)</w:t>
            </w:r>
          </w:p>
          <w:p w:rsidR="0089682C" w:rsidRPr="003D41DB" w:rsidRDefault="0089682C" w:rsidP="0036287A">
            <w:pPr>
              <w:pStyle w:val="a3"/>
              <w:spacing w:before="0" w:beforeAutospacing="0" w:after="0" w:afterAutospacing="0" w:line="276" w:lineRule="auto"/>
              <w:jc w:val="both"/>
              <w:rPr>
                <w:color w:val="000000" w:themeColor="text1"/>
                <w:sz w:val="28"/>
                <w:szCs w:val="28"/>
              </w:rPr>
            </w:pPr>
          </w:p>
        </w:tc>
      </w:tr>
      <w:tr w:rsidR="0089682C" w:rsidRPr="005872C4" w:rsidTr="0089682C">
        <w:tc>
          <w:tcPr>
            <w:tcW w:w="3426" w:type="dxa"/>
          </w:tcPr>
          <w:p w:rsidR="0089682C" w:rsidRPr="005872C4" w:rsidRDefault="0089682C" w:rsidP="0036287A">
            <w:pPr>
              <w:pStyle w:val="a3"/>
              <w:spacing w:before="0" w:beforeAutospacing="0" w:after="0" w:afterAutospacing="0" w:line="276" w:lineRule="auto"/>
              <w:jc w:val="both"/>
              <w:rPr>
                <w:color w:val="000000" w:themeColor="text1"/>
                <w:sz w:val="28"/>
                <w:szCs w:val="28"/>
              </w:rPr>
            </w:pPr>
          </w:p>
        </w:tc>
        <w:tc>
          <w:tcPr>
            <w:tcW w:w="3426" w:type="dxa"/>
          </w:tcPr>
          <w:p w:rsidR="0089682C" w:rsidRPr="005872C4" w:rsidRDefault="0089682C" w:rsidP="0036287A">
            <w:pPr>
              <w:pStyle w:val="a3"/>
              <w:spacing w:before="0" w:beforeAutospacing="0" w:after="0" w:afterAutospacing="0" w:line="276" w:lineRule="auto"/>
              <w:jc w:val="both"/>
              <w:rPr>
                <w:i/>
                <w:color w:val="000000" w:themeColor="text1"/>
                <w:sz w:val="28"/>
                <w:szCs w:val="28"/>
              </w:rPr>
            </w:pPr>
            <w:r w:rsidRPr="005872C4">
              <w:rPr>
                <w:i/>
                <w:color w:val="000000" w:themeColor="text1"/>
                <w:sz w:val="28"/>
                <w:szCs w:val="28"/>
              </w:rPr>
              <w:t>Парціальні освітні програми</w:t>
            </w:r>
          </w:p>
          <w:p w:rsidR="0089682C" w:rsidRPr="005872C4" w:rsidRDefault="0089682C" w:rsidP="0036287A">
            <w:pPr>
              <w:pStyle w:val="a3"/>
              <w:spacing w:before="0" w:beforeAutospacing="0" w:after="0" w:afterAutospacing="0" w:line="276" w:lineRule="auto"/>
              <w:jc w:val="both"/>
              <w:rPr>
                <w:color w:val="000000" w:themeColor="text1"/>
                <w:sz w:val="28"/>
                <w:szCs w:val="28"/>
              </w:rPr>
            </w:pPr>
          </w:p>
        </w:tc>
        <w:tc>
          <w:tcPr>
            <w:tcW w:w="3427" w:type="dxa"/>
          </w:tcPr>
          <w:p w:rsidR="0089682C" w:rsidRPr="005872C4" w:rsidRDefault="0089682C" w:rsidP="0036287A">
            <w:pPr>
              <w:pStyle w:val="a3"/>
              <w:spacing w:before="0" w:beforeAutospacing="0" w:after="0" w:afterAutospacing="0" w:line="276" w:lineRule="auto"/>
              <w:jc w:val="both"/>
              <w:rPr>
                <w:color w:val="000000" w:themeColor="text1"/>
                <w:sz w:val="28"/>
                <w:szCs w:val="28"/>
              </w:rPr>
            </w:pPr>
          </w:p>
        </w:tc>
      </w:tr>
      <w:tr w:rsidR="0089682C" w:rsidRPr="005872C4" w:rsidTr="0089682C">
        <w:tc>
          <w:tcPr>
            <w:tcW w:w="3426" w:type="dxa"/>
          </w:tcPr>
          <w:p w:rsidR="0089682C" w:rsidRPr="005872C4" w:rsidRDefault="0089682C" w:rsidP="0036287A">
            <w:pPr>
              <w:pStyle w:val="a3"/>
              <w:spacing w:before="0" w:beforeAutospacing="0" w:after="0" w:afterAutospacing="0" w:line="276" w:lineRule="auto"/>
              <w:jc w:val="both"/>
              <w:rPr>
                <w:color w:val="000000" w:themeColor="text1"/>
                <w:sz w:val="28"/>
                <w:szCs w:val="28"/>
              </w:rPr>
            </w:pPr>
            <w:r w:rsidRPr="005872C4">
              <w:rPr>
                <w:color w:val="000000" w:themeColor="text1"/>
                <w:sz w:val="28"/>
                <w:szCs w:val="28"/>
              </w:rPr>
              <w:t>«Дошкільнятам – освіта для сталого розвитку»</w:t>
            </w:r>
          </w:p>
        </w:tc>
        <w:tc>
          <w:tcPr>
            <w:tcW w:w="3426" w:type="dxa"/>
          </w:tcPr>
          <w:p w:rsidR="0089682C" w:rsidRPr="005872C4" w:rsidRDefault="0089682C" w:rsidP="0036287A">
            <w:pPr>
              <w:pStyle w:val="a3"/>
              <w:spacing w:before="0" w:beforeAutospacing="0" w:after="0" w:afterAutospacing="0" w:line="276" w:lineRule="auto"/>
              <w:jc w:val="both"/>
              <w:rPr>
                <w:color w:val="000000" w:themeColor="text1"/>
                <w:sz w:val="28"/>
                <w:szCs w:val="28"/>
              </w:rPr>
            </w:pPr>
            <w:r w:rsidRPr="005872C4">
              <w:rPr>
                <w:color w:val="000000" w:themeColor="text1"/>
                <w:sz w:val="28"/>
                <w:szCs w:val="28"/>
              </w:rPr>
              <w:t>Гавриш Н.,</w:t>
            </w:r>
          </w:p>
          <w:p w:rsidR="0089682C" w:rsidRPr="005872C4" w:rsidRDefault="0089682C" w:rsidP="0036287A">
            <w:pPr>
              <w:pStyle w:val="a3"/>
              <w:spacing w:before="0" w:beforeAutospacing="0" w:after="0" w:afterAutospacing="0" w:line="276" w:lineRule="auto"/>
              <w:jc w:val="both"/>
              <w:rPr>
                <w:color w:val="000000" w:themeColor="text1"/>
                <w:sz w:val="28"/>
                <w:szCs w:val="28"/>
              </w:rPr>
            </w:pPr>
            <w:proofErr w:type="spellStart"/>
            <w:r w:rsidRPr="005872C4">
              <w:rPr>
                <w:color w:val="000000" w:themeColor="text1"/>
                <w:sz w:val="28"/>
                <w:szCs w:val="28"/>
              </w:rPr>
              <w:t>Саприкіна</w:t>
            </w:r>
            <w:proofErr w:type="spellEnd"/>
            <w:r w:rsidRPr="005872C4">
              <w:rPr>
                <w:color w:val="000000" w:themeColor="text1"/>
                <w:sz w:val="28"/>
                <w:szCs w:val="28"/>
              </w:rPr>
              <w:t xml:space="preserve"> О.,</w:t>
            </w:r>
          </w:p>
          <w:p w:rsidR="0089682C" w:rsidRPr="005872C4" w:rsidRDefault="0089682C" w:rsidP="0036287A">
            <w:pPr>
              <w:pStyle w:val="a3"/>
              <w:spacing w:before="0" w:beforeAutospacing="0" w:after="0" w:afterAutospacing="0" w:line="276" w:lineRule="auto"/>
              <w:jc w:val="both"/>
              <w:rPr>
                <w:color w:val="000000" w:themeColor="text1"/>
                <w:sz w:val="28"/>
                <w:szCs w:val="28"/>
              </w:rPr>
            </w:pPr>
            <w:proofErr w:type="spellStart"/>
            <w:r w:rsidRPr="005872C4">
              <w:rPr>
                <w:color w:val="000000" w:themeColor="text1"/>
                <w:sz w:val="28"/>
                <w:szCs w:val="28"/>
              </w:rPr>
              <w:t>Пометун</w:t>
            </w:r>
            <w:proofErr w:type="spellEnd"/>
            <w:r w:rsidRPr="005872C4">
              <w:rPr>
                <w:color w:val="000000" w:themeColor="text1"/>
                <w:sz w:val="28"/>
                <w:szCs w:val="28"/>
              </w:rPr>
              <w:t xml:space="preserve"> О.</w:t>
            </w:r>
          </w:p>
        </w:tc>
        <w:tc>
          <w:tcPr>
            <w:tcW w:w="3427" w:type="dxa"/>
          </w:tcPr>
          <w:p w:rsidR="0089682C" w:rsidRPr="005872C4" w:rsidRDefault="0089682C" w:rsidP="0036287A">
            <w:pPr>
              <w:pStyle w:val="a3"/>
              <w:spacing w:before="0" w:beforeAutospacing="0" w:after="0" w:afterAutospacing="0" w:line="276" w:lineRule="auto"/>
              <w:jc w:val="both"/>
              <w:rPr>
                <w:color w:val="000000" w:themeColor="text1"/>
                <w:sz w:val="28"/>
                <w:szCs w:val="28"/>
              </w:rPr>
            </w:pPr>
            <w:r w:rsidRPr="005872C4">
              <w:rPr>
                <w:color w:val="000000" w:themeColor="text1"/>
                <w:sz w:val="28"/>
                <w:szCs w:val="28"/>
              </w:rPr>
              <w:t xml:space="preserve">Комісією з дошкільної педагогіки та психології Науково-методичної ради з питань освіти Міністерства освіти і науки України </w:t>
            </w:r>
          </w:p>
          <w:p w:rsidR="0089682C" w:rsidRPr="005872C4" w:rsidRDefault="0089682C" w:rsidP="0036287A">
            <w:pPr>
              <w:pStyle w:val="a3"/>
              <w:spacing w:before="0" w:beforeAutospacing="0" w:after="0" w:afterAutospacing="0" w:line="276" w:lineRule="auto"/>
              <w:jc w:val="both"/>
              <w:rPr>
                <w:color w:val="000000" w:themeColor="text1"/>
                <w:sz w:val="28"/>
                <w:szCs w:val="28"/>
              </w:rPr>
            </w:pPr>
            <w:r w:rsidRPr="005872C4">
              <w:rPr>
                <w:color w:val="000000" w:themeColor="text1"/>
                <w:sz w:val="28"/>
                <w:szCs w:val="28"/>
              </w:rPr>
              <w:t>Лист ІІТЗО від 25.07.2014м№141</w:t>
            </w:r>
            <w:r w:rsidRPr="005872C4">
              <w:rPr>
                <w:color w:val="000000" w:themeColor="text1"/>
                <w:sz w:val="28"/>
                <w:szCs w:val="28"/>
                <w:lang w:val="ru-RU"/>
              </w:rPr>
              <w:t>/</w:t>
            </w:r>
            <w:r w:rsidRPr="005872C4">
              <w:rPr>
                <w:color w:val="000000" w:themeColor="text1"/>
                <w:sz w:val="28"/>
                <w:szCs w:val="28"/>
              </w:rPr>
              <w:t>12-Г-1356</w:t>
            </w:r>
          </w:p>
        </w:tc>
      </w:tr>
    </w:tbl>
    <w:p w:rsidR="0089682C" w:rsidRDefault="0089682C" w:rsidP="0036287A">
      <w:pPr>
        <w:pStyle w:val="a3"/>
        <w:shd w:val="clear" w:color="auto" w:fill="FFFFFF"/>
        <w:spacing w:before="0" w:beforeAutospacing="0" w:after="0" w:afterAutospacing="0" w:line="276" w:lineRule="auto"/>
        <w:jc w:val="both"/>
        <w:rPr>
          <w:color w:val="000000" w:themeColor="text1"/>
          <w:sz w:val="32"/>
          <w:szCs w:val="32"/>
        </w:rPr>
      </w:pPr>
    </w:p>
    <w:p w:rsidR="0089682C" w:rsidRPr="0089682C" w:rsidRDefault="0089682C" w:rsidP="0036287A">
      <w:pPr>
        <w:pStyle w:val="a3"/>
        <w:shd w:val="clear" w:color="auto" w:fill="FFFFFF"/>
        <w:spacing w:before="0" w:beforeAutospacing="0" w:after="0" w:afterAutospacing="0" w:line="276" w:lineRule="auto"/>
        <w:jc w:val="both"/>
        <w:rPr>
          <w:color w:val="000000" w:themeColor="text1"/>
          <w:sz w:val="32"/>
          <w:szCs w:val="32"/>
        </w:rPr>
      </w:pPr>
    </w:p>
    <w:p w:rsidR="003D41DB" w:rsidRDefault="0046442E" w:rsidP="003D41DB">
      <w:pPr>
        <w:pStyle w:val="a3"/>
        <w:shd w:val="clear" w:color="auto" w:fill="FFFFFF"/>
        <w:spacing w:before="0" w:beforeAutospacing="0" w:after="0" w:afterAutospacing="0" w:line="276" w:lineRule="auto"/>
        <w:jc w:val="both"/>
        <w:rPr>
          <w:i/>
          <w:color w:val="000000" w:themeColor="text1"/>
          <w:sz w:val="44"/>
          <w:szCs w:val="44"/>
        </w:rPr>
      </w:pPr>
      <w:r w:rsidRPr="003D41DB">
        <w:rPr>
          <w:b/>
          <w:i/>
          <w:sz w:val="44"/>
          <w:szCs w:val="44"/>
        </w:rPr>
        <w:lastRenderedPageBreak/>
        <w:t xml:space="preserve">Розподіл занять на тиждень на дитину у групах загального розвитку </w:t>
      </w:r>
      <w:proofErr w:type="spellStart"/>
      <w:r w:rsidRPr="003D41DB">
        <w:rPr>
          <w:b/>
          <w:i/>
          <w:sz w:val="44"/>
          <w:szCs w:val="44"/>
        </w:rPr>
        <w:t>Новоборівського</w:t>
      </w:r>
      <w:proofErr w:type="spellEnd"/>
      <w:r w:rsidRPr="003D41DB">
        <w:rPr>
          <w:b/>
          <w:i/>
          <w:sz w:val="44"/>
          <w:szCs w:val="44"/>
        </w:rPr>
        <w:t xml:space="preserve"> центру розвитку дитини «Казка» </w:t>
      </w:r>
    </w:p>
    <w:p w:rsidR="0046442E" w:rsidRPr="003D41DB" w:rsidRDefault="003D41DB" w:rsidP="003D41DB">
      <w:pPr>
        <w:pStyle w:val="a3"/>
        <w:shd w:val="clear" w:color="auto" w:fill="FFFFFF"/>
        <w:spacing w:before="0" w:beforeAutospacing="0" w:after="0" w:afterAutospacing="0" w:line="276" w:lineRule="auto"/>
        <w:jc w:val="both"/>
        <w:rPr>
          <w:i/>
          <w:color w:val="000000" w:themeColor="text1"/>
          <w:sz w:val="44"/>
          <w:szCs w:val="44"/>
        </w:rPr>
      </w:pPr>
      <w:r>
        <w:rPr>
          <w:i/>
          <w:color w:val="000000" w:themeColor="text1"/>
          <w:sz w:val="44"/>
          <w:szCs w:val="44"/>
        </w:rPr>
        <w:t xml:space="preserve">                </w:t>
      </w:r>
      <w:r w:rsidR="009933C3" w:rsidRPr="003D41DB">
        <w:rPr>
          <w:b/>
          <w:i/>
          <w:sz w:val="44"/>
          <w:szCs w:val="44"/>
        </w:rPr>
        <w:t>на 2022/2023</w:t>
      </w:r>
      <w:r w:rsidR="0046442E" w:rsidRPr="003D41DB">
        <w:rPr>
          <w:b/>
          <w:i/>
          <w:sz w:val="44"/>
          <w:szCs w:val="44"/>
        </w:rPr>
        <w:t xml:space="preserve"> навчальний рік</w:t>
      </w:r>
    </w:p>
    <w:tbl>
      <w:tblPr>
        <w:tblStyle w:val="a5"/>
        <w:tblW w:w="0" w:type="auto"/>
        <w:tblLayout w:type="fixed"/>
        <w:tblLook w:val="04A0"/>
      </w:tblPr>
      <w:tblGrid>
        <w:gridCol w:w="3794"/>
        <w:gridCol w:w="1701"/>
        <w:gridCol w:w="1701"/>
        <w:gridCol w:w="1559"/>
        <w:gridCol w:w="1524"/>
      </w:tblGrid>
      <w:tr w:rsidR="0046442E" w:rsidTr="0046442E">
        <w:trPr>
          <w:trHeight w:val="780"/>
        </w:trPr>
        <w:tc>
          <w:tcPr>
            <w:tcW w:w="3794" w:type="dxa"/>
            <w:vMerge w:val="restart"/>
          </w:tcPr>
          <w:p w:rsidR="0046442E" w:rsidRDefault="0046442E" w:rsidP="0046442E">
            <w:pPr>
              <w:pStyle w:val="a3"/>
              <w:spacing w:before="0" w:beforeAutospacing="0" w:after="0" w:afterAutospacing="0" w:line="276" w:lineRule="auto"/>
              <w:rPr>
                <w:b/>
                <w:sz w:val="28"/>
                <w:szCs w:val="28"/>
              </w:rPr>
            </w:pPr>
          </w:p>
          <w:p w:rsidR="0046442E" w:rsidRPr="00CA218B" w:rsidRDefault="0046442E" w:rsidP="0046442E">
            <w:pPr>
              <w:pStyle w:val="a3"/>
              <w:spacing w:before="0" w:beforeAutospacing="0" w:after="0" w:afterAutospacing="0" w:line="276" w:lineRule="auto"/>
              <w:rPr>
                <w:b/>
                <w:sz w:val="28"/>
                <w:szCs w:val="28"/>
              </w:rPr>
            </w:pPr>
            <w:r>
              <w:rPr>
                <w:b/>
                <w:sz w:val="28"/>
                <w:szCs w:val="28"/>
              </w:rPr>
              <w:t xml:space="preserve"> </w:t>
            </w:r>
            <w:r w:rsidRPr="00CA218B">
              <w:rPr>
                <w:b/>
                <w:sz w:val="28"/>
                <w:szCs w:val="28"/>
              </w:rPr>
              <w:t>Види діяльності за освітніми лініями</w:t>
            </w:r>
          </w:p>
        </w:tc>
        <w:tc>
          <w:tcPr>
            <w:tcW w:w="6485" w:type="dxa"/>
            <w:gridSpan w:val="4"/>
          </w:tcPr>
          <w:p w:rsidR="0046442E" w:rsidRDefault="0046442E" w:rsidP="00636D19">
            <w:pPr>
              <w:pStyle w:val="a3"/>
              <w:spacing w:before="0" w:beforeAutospacing="0" w:after="0" w:afterAutospacing="0" w:line="276" w:lineRule="auto"/>
              <w:jc w:val="both"/>
              <w:rPr>
                <w:b/>
                <w:sz w:val="28"/>
                <w:szCs w:val="28"/>
              </w:rPr>
            </w:pPr>
            <w:r>
              <w:rPr>
                <w:b/>
                <w:sz w:val="28"/>
                <w:szCs w:val="28"/>
              </w:rPr>
              <w:t>К</w:t>
            </w:r>
            <w:r w:rsidRPr="00CA218B">
              <w:rPr>
                <w:b/>
                <w:sz w:val="28"/>
                <w:szCs w:val="28"/>
              </w:rPr>
              <w:t xml:space="preserve">ількість занять </w:t>
            </w:r>
          </w:p>
          <w:p w:rsidR="0046442E" w:rsidRPr="00CA218B" w:rsidRDefault="0046442E" w:rsidP="00636D19">
            <w:pPr>
              <w:pStyle w:val="a3"/>
              <w:spacing w:before="0" w:beforeAutospacing="0" w:after="0" w:afterAutospacing="0" w:line="276" w:lineRule="auto"/>
              <w:jc w:val="both"/>
              <w:rPr>
                <w:b/>
                <w:sz w:val="28"/>
                <w:szCs w:val="28"/>
              </w:rPr>
            </w:pPr>
            <w:r>
              <w:rPr>
                <w:b/>
                <w:sz w:val="28"/>
                <w:szCs w:val="28"/>
              </w:rPr>
              <w:t xml:space="preserve">                       </w:t>
            </w:r>
            <w:r w:rsidRPr="00CA218B">
              <w:rPr>
                <w:b/>
                <w:sz w:val="28"/>
                <w:szCs w:val="28"/>
              </w:rPr>
              <w:t>на тиждень за віковими групами</w:t>
            </w:r>
          </w:p>
        </w:tc>
      </w:tr>
      <w:tr w:rsidR="0046442E" w:rsidTr="0046442E">
        <w:trPr>
          <w:trHeight w:val="690"/>
        </w:trPr>
        <w:tc>
          <w:tcPr>
            <w:tcW w:w="3794" w:type="dxa"/>
            <w:vMerge/>
          </w:tcPr>
          <w:p w:rsidR="0046442E" w:rsidRPr="00CA218B" w:rsidRDefault="0046442E" w:rsidP="00636D19">
            <w:pPr>
              <w:pStyle w:val="a3"/>
              <w:spacing w:before="0" w:beforeAutospacing="0" w:after="0" w:afterAutospacing="0" w:line="276" w:lineRule="auto"/>
              <w:jc w:val="both"/>
              <w:rPr>
                <w:b/>
                <w:sz w:val="28"/>
                <w:szCs w:val="28"/>
              </w:rPr>
            </w:pPr>
          </w:p>
        </w:tc>
        <w:tc>
          <w:tcPr>
            <w:tcW w:w="1701" w:type="dxa"/>
          </w:tcPr>
          <w:p w:rsidR="0046442E" w:rsidRPr="00CA218B" w:rsidRDefault="0046442E" w:rsidP="00636D19">
            <w:pPr>
              <w:pStyle w:val="a3"/>
              <w:spacing w:before="0" w:beforeAutospacing="0" w:after="0" w:afterAutospacing="0" w:line="276" w:lineRule="auto"/>
              <w:jc w:val="both"/>
              <w:rPr>
                <w:b/>
                <w:sz w:val="28"/>
                <w:szCs w:val="28"/>
              </w:rPr>
            </w:pPr>
            <w:r w:rsidRPr="00CA218B">
              <w:rPr>
                <w:b/>
                <w:sz w:val="28"/>
                <w:szCs w:val="28"/>
              </w:rPr>
              <w:t>перша молодша (від 3 до 3років)</w:t>
            </w:r>
          </w:p>
        </w:tc>
        <w:tc>
          <w:tcPr>
            <w:tcW w:w="1701" w:type="dxa"/>
          </w:tcPr>
          <w:p w:rsidR="0046442E" w:rsidRPr="00CA218B" w:rsidRDefault="0046442E" w:rsidP="00636D19">
            <w:pPr>
              <w:pStyle w:val="a3"/>
              <w:spacing w:before="0" w:beforeAutospacing="0" w:after="0" w:afterAutospacing="0" w:line="276" w:lineRule="auto"/>
              <w:jc w:val="both"/>
              <w:rPr>
                <w:b/>
                <w:sz w:val="28"/>
                <w:szCs w:val="28"/>
              </w:rPr>
            </w:pPr>
            <w:r w:rsidRPr="00CA218B">
              <w:rPr>
                <w:b/>
                <w:sz w:val="28"/>
                <w:szCs w:val="28"/>
              </w:rPr>
              <w:t>друга молодша (від 3 до 4років)</w:t>
            </w:r>
          </w:p>
        </w:tc>
        <w:tc>
          <w:tcPr>
            <w:tcW w:w="1559" w:type="dxa"/>
          </w:tcPr>
          <w:p w:rsidR="0046442E" w:rsidRPr="00CA218B" w:rsidRDefault="0046442E" w:rsidP="00636D19">
            <w:pPr>
              <w:pStyle w:val="a3"/>
              <w:spacing w:before="0" w:beforeAutospacing="0" w:after="0" w:afterAutospacing="0" w:line="276" w:lineRule="auto"/>
              <w:jc w:val="both"/>
              <w:rPr>
                <w:b/>
                <w:sz w:val="28"/>
                <w:szCs w:val="28"/>
              </w:rPr>
            </w:pPr>
            <w:r w:rsidRPr="00CA218B">
              <w:rPr>
                <w:b/>
                <w:sz w:val="28"/>
                <w:szCs w:val="28"/>
              </w:rPr>
              <w:t>середня(від 4до 5років)</w:t>
            </w:r>
          </w:p>
        </w:tc>
        <w:tc>
          <w:tcPr>
            <w:tcW w:w="1524" w:type="dxa"/>
          </w:tcPr>
          <w:p w:rsidR="0046442E" w:rsidRPr="00CA218B" w:rsidRDefault="0046442E" w:rsidP="00636D19">
            <w:pPr>
              <w:pStyle w:val="a3"/>
              <w:spacing w:before="0" w:beforeAutospacing="0" w:after="0" w:afterAutospacing="0" w:line="276" w:lineRule="auto"/>
              <w:jc w:val="both"/>
              <w:rPr>
                <w:b/>
                <w:sz w:val="28"/>
                <w:szCs w:val="28"/>
              </w:rPr>
            </w:pPr>
            <w:r w:rsidRPr="00CA218B">
              <w:rPr>
                <w:b/>
                <w:sz w:val="28"/>
                <w:szCs w:val="28"/>
              </w:rPr>
              <w:t>старша (від 5до 6 років)</w:t>
            </w:r>
          </w:p>
        </w:tc>
      </w:tr>
      <w:tr w:rsidR="0046442E" w:rsidTr="0046442E">
        <w:tc>
          <w:tcPr>
            <w:tcW w:w="3794" w:type="dxa"/>
          </w:tcPr>
          <w:p w:rsidR="0046442E" w:rsidRDefault="0046442E" w:rsidP="00636D19">
            <w:pPr>
              <w:pStyle w:val="a3"/>
              <w:spacing w:before="0" w:beforeAutospacing="0" w:after="0" w:afterAutospacing="0" w:line="276" w:lineRule="auto"/>
              <w:jc w:val="both"/>
              <w:rPr>
                <w:sz w:val="28"/>
                <w:szCs w:val="28"/>
              </w:rPr>
            </w:pPr>
            <w:r>
              <w:rPr>
                <w:sz w:val="28"/>
                <w:szCs w:val="28"/>
              </w:rPr>
              <w:t>Ознайомлення із соціумом</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1</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2</w:t>
            </w:r>
          </w:p>
        </w:tc>
        <w:tc>
          <w:tcPr>
            <w:tcW w:w="1559" w:type="dxa"/>
          </w:tcPr>
          <w:p w:rsidR="0046442E" w:rsidRDefault="0046442E" w:rsidP="0046442E">
            <w:pPr>
              <w:pStyle w:val="a3"/>
              <w:spacing w:before="0" w:beforeAutospacing="0" w:after="0" w:afterAutospacing="0" w:line="276" w:lineRule="auto"/>
              <w:jc w:val="center"/>
              <w:rPr>
                <w:sz w:val="28"/>
                <w:szCs w:val="28"/>
              </w:rPr>
            </w:pPr>
            <w:r>
              <w:rPr>
                <w:sz w:val="28"/>
                <w:szCs w:val="28"/>
              </w:rPr>
              <w:t>2</w:t>
            </w:r>
          </w:p>
        </w:tc>
        <w:tc>
          <w:tcPr>
            <w:tcW w:w="1524" w:type="dxa"/>
          </w:tcPr>
          <w:p w:rsidR="0046442E" w:rsidRDefault="0046442E" w:rsidP="0046442E">
            <w:pPr>
              <w:pStyle w:val="a3"/>
              <w:spacing w:before="0" w:beforeAutospacing="0" w:after="0" w:afterAutospacing="0" w:line="276" w:lineRule="auto"/>
              <w:jc w:val="center"/>
              <w:rPr>
                <w:sz w:val="28"/>
                <w:szCs w:val="28"/>
              </w:rPr>
            </w:pPr>
            <w:r>
              <w:rPr>
                <w:sz w:val="28"/>
                <w:szCs w:val="28"/>
              </w:rPr>
              <w:t>3</w:t>
            </w:r>
          </w:p>
        </w:tc>
      </w:tr>
      <w:tr w:rsidR="0046442E" w:rsidTr="0046442E">
        <w:tc>
          <w:tcPr>
            <w:tcW w:w="3794" w:type="dxa"/>
          </w:tcPr>
          <w:p w:rsidR="0046442E" w:rsidRDefault="0046442E" w:rsidP="00636D19">
            <w:pPr>
              <w:pStyle w:val="a3"/>
              <w:spacing w:before="0" w:beforeAutospacing="0" w:after="0" w:afterAutospacing="0" w:line="276" w:lineRule="auto"/>
              <w:jc w:val="both"/>
              <w:rPr>
                <w:sz w:val="28"/>
                <w:szCs w:val="28"/>
              </w:rPr>
            </w:pPr>
            <w:r>
              <w:rPr>
                <w:sz w:val="28"/>
                <w:szCs w:val="28"/>
              </w:rPr>
              <w:t>Ознайомлення з природним довкіллям</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1</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1</w:t>
            </w:r>
          </w:p>
        </w:tc>
        <w:tc>
          <w:tcPr>
            <w:tcW w:w="1559" w:type="dxa"/>
          </w:tcPr>
          <w:p w:rsidR="0046442E" w:rsidRDefault="0046442E" w:rsidP="0046442E">
            <w:pPr>
              <w:pStyle w:val="a3"/>
              <w:spacing w:before="0" w:beforeAutospacing="0" w:after="0" w:afterAutospacing="0" w:line="276" w:lineRule="auto"/>
              <w:jc w:val="center"/>
              <w:rPr>
                <w:sz w:val="28"/>
                <w:szCs w:val="28"/>
              </w:rPr>
            </w:pPr>
            <w:r>
              <w:rPr>
                <w:sz w:val="28"/>
                <w:szCs w:val="28"/>
              </w:rPr>
              <w:t>1</w:t>
            </w:r>
          </w:p>
        </w:tc>
        <w:tc>
          <w:tcPr>
            <w:tcW w:w="1524" w:type="dxa"/>
          </w:tcPr>
          <w:p w:rsidR="0046442E" w:rsidRDefault="0046442E" w:rsidP="0046442E">
            <w:pPr>
              <w:pStyle w:val="a3"/>
              <w:spacing w:before="0" w:beforeAutospacing="0" w:after="0" w:afterAutospacing="0" w:line="276" w:lineRule="auto"/>
              <w:jc w:val="center"/>
              <w:rPr>
                <w:sz w:val="28"/>
                <w:szCs w:val="28"/>
              </w:rPr>
            </w:pPr>
            <w:r>
              <w:rPr>
                <w:sz w:val="28"/>
                <w:szCs w:val="28"/>
              </w:rPr>
              <w:t>2</w:t>
            </w:r>
          </w:p>
        </w:tc>
      </w:tr>
      <w:tr w:rsidR="0046442E" w:rsidTr="0046442E">
        <w:tc>
          <w:tcPr>
            <w:tcW w:w="3794" w:type="dxa"/>
          </w:tcPr>
          <w:p w:rsidR="0046442E" w:rsidRDefault="0046442E" w:rsidP="00636D19">
            <w:pPr>
              <w:pStyle w:val="a3"/>
              <w:spacing w:before="0" w:beforeAutospacing="0" w:after="0" w:afterAutospacing="0" w:line="276" w:lineRule="auto"/>
              <w:jc w:val="both"/>
              <w:rPr>
                <w:sz w:val="28"/>
                <w:szCs w:val="28"/>
              </w:rPr>
            </w:pPr>
            <w:proofErr w:type="spellStart"/>
            <w:r>
              <w:rPr>
                <w:sz w:val="28"/>
                <w:szCs w:val="28"/>
              </w:rPr>
              <w:t>Художньо-продуктивни</w:t>
            </w:r>
            <w:proofErr w:type="spellEnd"/>
            <w:r>
              <w:rPr>
                <w:sz w:val="28"/>
                <w:szCs w:val="28"/>
              </w:rPr>
              <w:t xml:space="preserve"> діяльність (музична, образотворча, театральна тощо)</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4</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4</w:t>
            </w:r>
          </w:p>
        </w:tc>
        <w:tc>
          <w:tcPr>
            <w:tcW w:w="1559" w:type="dxa"/>
          </w:tcPr>
          <w:p w:rsidR="0046442E" w:rsidRDefault="0046442E" w:rsidP="0046442E">
            <w:pPr>
              <w:pStyle w:val="a3"/>
              <w:spacing w:before="0" w:beforeAutospacing="0" w:after="0" w:afterAutospacing="0" w:line="276" w:lineRule="auto"/>
              <w:jc w:val="center"/>
              <w:rPr>
                <w:sz w:val="28"/>
                <w:szCs w:val="28"/>
              </w:rPr>
            </w:pPr>
            <w:r>
              <w:rPr>
                <w:sz w:val="28"/>
                <w:szCs w:val="28"/>
              </w:rPr>
              <w:t>5</w:t>
            </w:r>
          </w:p>
        </w:tc>
        <w:tc>
          <w:tcPr>
            <w:tcW w:w="1524" w:type="dxa"/>
          </w:tcPr>
          <w:p w:rsidR="0046442E" w:rsidRDefault="0046442E" w:rsidP="0046442E">
            <w:pPr>
              <w:pStyle w:val="a3"/>
              <w:spacing w:before="0" w:beforeAutospacing="0" w:after="0" w:afterAutospacing="0" w:line="276" w:lineRule="auto"/>
              <w:jc w:val="center"/>
              <w:rPr>
                <w:sz w:val="28"/>
                <w:szCs w:val="28"/>
              </w:rPr>
            </w:pPr>
            <w:r>
              <w:rPr>
                <w:sz w:val="28"/>
                <w:szCs w:val="28"/>
              </w:rPr>
              <w:t>5</w:t>
            </w:r>
          </w:p>
        </w:tc>
      </w:tr>
      <w:tr w:rsidR="0046442E" w:rsidTr="0046442E">
        <w:tc>
          <w:tcPr>
            <w:tcW w:w="3794" w:type="dxa"/>
          </w:tcPr>
          <w:p w:rsidR="0046442E" w:rsidRDefault="0046442E" w:rsidP="00636D19">
            <w:pPr>
              <w:pStyle w:val="a3"/>
              <w:spacing w:before="0" w:beforeAutospacing="0" w:after="0" w:afterAutospacing="0" w:line="276" w:lineRule="auto"/>
              <w:jc w:val="both"/>
              <w:rPr>
                <w:sz w:val="28"/>
                <w:szCs w:val="28"/>
              </w:rPr>
            </w:pPr>
            <w:r>
              <w:rPr>
                <w:sz w:val="28"/>
                <w:szCs w:val="28"/>
              </w:rPr>
              <w:t>сенсорний розвиток</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2</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w:t>
            </w:r>
          </w:p>
        </w:tc>
        <w:tc>
          <w:tcPr>
            <w:tcW w:w="1559" w:type="dxa"/>
          </w:tcPr>
          <w:p w:rsidR="0046442E" w:rsidRDefault="0046442E" w:rsidP="0046442E">
            <w:pPr>
              <w:pStyle w:val="a3"/>
              <w:spacing w:before="0" w:beforeAutospacing="0" w:after="0" w:afterAutospacing="0" w:line="276" w:lineRule="auto"/>
              <w:jc w:val="center"/>
              <w:rPr>
                <w:sz w:val="28"/>
                <w:szCs w:val="28"/>
              </w:rPr>
            </w:pPr>
            <w:r>
              <w:rPr>
                <w:sz w:val="28"/>
                <w:szCs w:val="28"/>
              </w:rPr>
              <w:t>-</w:t>
            </w:r>
          </w:p>
        </w:tc>
        <w:tc>
          <w:tcPr>
            <w:tcW w:w="1524" w:type="dxa"/>
          </w:tcPr>
          <w:p w:rsidR="0046442E" w:rsidRDefault="0046442E" w:rsidP="0046442E">
            <w:pPr>
              <w:pStyle w:val="a3"/>
              <w:spacing w:before="0" w:beforeAutospacing="0" w:after="0" w:afterAutospacing="0" w:line="276" w:lineRule="auto"/>
              <w:jc w:val="center"/>
              <w:rPr>
                <w:sz w:val="28"/>
                <w:szCs w:val="28"/>
              </w:rPr>
            </w:pPr>
            <w:r>
              <w:rPr>
                <w:sz w:val="28"/>
                <w:szCs w:val="28"/>
              </w:rPr>
              <w:t>-</w:t>
            </w:r>
          </w:p>
        </w:tc>
      </w:tr>
      <w:tr w:rsidR="0046442E" w:rsidTr="0046442E">
        <w:tc>
          <w:tcPr>
            <w:tcW w:w="3794" w:type="dxa"/>
          </w:tcPr>
          <w:p w:rsidR="0046442E" w:rsidRDefault="0046442E" w:rsidP="00636D19">
            <w:pPr>
              <w:pStyle w:val="a3"/>
              <w:spacing w:before="0" w:beforeAutospacing="0" w:after="0" w:afterAutospacing="0" w:line="276" w:lineRule="auto"/>
              <w:jc w:val="both"/>
              <w:rPr>
                <w:sz w:val="28"/>
                <w:szCs w:val="28"/>
              </w:rPr>
            </w:pPr>
            <w:r>
              <w:rPr>
                <w:sz w:val="28"/>
                <w:szCs w:val="28"/>
              </w:rPr>
              <w:t>Логіко-математичний розвиток</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1</w:t>
            </w:r>
          </w:p>
        </w:tc>
        <w:tc>
          <w:tcPr>
            <w:tcW w:w="1559" w:type="dxa"/>
          </w:tcPr>
          <w:p w:rsidR="0046442E" w:rsidRDefault="0046442E" w:rsidP="0046442E">
            <w:pPr>
              <w:pStyle w:val="a3"/>
              <w:spacing w:before="0" w:beforeAutospacing="0" w:after="0" w:afterAutospacing="0" w:line="276" w:lineRule="auto"/>
              <w:jc w:val="center"/>
              <w:rPr>
                <w:sz w:val="28"/>
                <w:szCs w:val="28"/>
              </w:rPr>
            </w:pPr>
            <w:r>
              <w:rPr>
                <w:sz w:val="28"/>
                <w:szCs w:val="28"/>
              </w:rPr>
              <w:t>1</w:t>
            </w:r>
          </w:p>
        </w:tc>
        <w:tc>
          <w:tcPr>
            <w:tcW w:w="1524" w:type="dxa"/>
          </w:tcPr>
          <w:p w:rsidR="0046442E" w:rsidRDefault="0046442E" w:rsidP="0046442E">
            <w:pPr>
              <w:pStyle w:val="a3"/>
              <w:spacing w:before="0" w:beforeAutospacing="0" w:after="0" w:afterAutospacing="0" w:line="276" w:lineRule="auto"/>
              <w:jc w:val="center"/>
              <w:rPr>
                <w:sz w:val="28"/>
                <w:szCs w:val="28"/>
              </w:rPr>
            </w:pPr>
            <w:r>
              <w:rPr>
                <w:sz w:val="28"/>
                <w:szCs w:val="28"/>
              </w:rPr>
              <w:t>2</w:t>
            </w:r>
          </w:p>
        </w:tc>
      </w:tr>
      <w:tr w:rsidR="0046442E" w:rsidTr="0046442E">
        <w:tc>
          <w:tcPr>
            <w:tcW w:w="3794" w:type="dxa"/>
          </w:tcPr>
          <w:p w:rsidR="0046442E" w:rsidRDefault="0046442E" w:rsidP="00636D19">
            <w:pPr>
              <w:pStyle w:val="a3"/>
              <w:spacing w:before="0" w:beforeAutospacing="0" w:after="0" w:afterAutospacing="0" w:line="276" w:lineRule="auto"/>
              <w:jc w:val="both"/>
              <w:rPr>
                <w:sz w:val="28"/>
                <w:szCs w:val="28"/>
              </w:rPr>
            </w:pPr>
            <w:r>
              <w:rPr>
                <w:sz w:val="28"/>
                <w:szCs w:val="28"/>
              </w:rPr>
              <w:t xml:space="preserve">Розвиток мовлення і культура мовленнєвого спілкування </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2</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3</w:t>
            </w:r>
          </w:p>
        </w:tc>
        <w:tc>
          <w:tcPr>
            <w:tcW w:w="1559" w:type="dxa"/>
          </w:tcPr>
          <w:p w:rsidR="0046442E" w:rsidRDefault="0046442E" w:rsidP="0046442E">
            <w:pPr>
              <w:pStyle w:val="a3"/>
              <w:spacing w:before="0" w:beforeAutospacing="0" w:after="0" w:afterAutospacing="0" w:line="276" w:lineRule="auto"/>
              <w:jc w:val="center"/>
              <w:rPr>
                <w:sz w:val="28"/>
                <w:szCs w:val="28"/>
              </w:rPr>
            </w:pPr>
            <w:r>
              <w:rPr>
                <w:sz w:val="28"/>
                <w:szCs w:val="28"/>
              </w:rPr>
              <w:t>3</w:t>
            </w:r>
          </w:p>
        </w:tc>
        <w:tc>
          <w:tcPr>
            <w:tcW w:w="1524" w:type="dxa"/>
          </w:tcPr>
          <w:p w:rsidR="0046442E" w:rsidRDefault="0046442E" w:rsidP="0046442E">
            <w:pPr>
              <w:pStyle w:val="a3"/>
              <w:spacing w:before="0" w:beforeAutospacing="0" w:after="0" w:afterAutospacing="0" w:line="276" w:lineRule="auto"/>
              <w:jc w:val="center"/>
              <w:rPr>
                <w:sz w:val="28"/>
                <w:szCs w:val="28"/>
              </w:rPr>
            </w:pPr>
            <w:r>
              <w:rPr>
                <w:sz w:val="28"/>
                <w:szCs w:val="28"/>
              </w:rPr>
              <w:t>3</w:t>
            </w:r>
          </w:p>
        </w:tc>
      </w:tr>
      <w:tr w:rsidR="0046442E" w:rsidTr="0046442E">
        <w:tc>
          <w:tcPr>
            <w:tcW w:w="3794" w:type="dxa"/>
          </w:tcPr>
          <w:p w:rsidR="0046442E" w:rsidRDefault="0046442E" w:rsidP="00636D19">
            <w:pPr>
              <w:pStyle w:val="a3"/>
              <w:spacing w:before="0" w:beforeAutospacing="0" w:after="0" w:afterAutospacing="0" w:line="276" w:lineRule="auto"/>
              <w:jc w:val="both"/>
              <w:rPr>
                <w:sz w:val="28"/>
                <w:szCs w:val="28"/>
              </w:rPr>
            </w:pPr>
            <w:r>
              <w:rPr>
                <w:sz w:val="28"/>
                <w:szCs w:val="28"/>
              </w:rPr>
              <w:t>Здоров'я та фізичний розвиток</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2</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3</w:t>
            </w:r>
          </w:p>
        </w:tc>
        <w:tc>
          <w:tcPr>
            <w:tcW w:w="1559" w:type="dxa"/>
          </w:tcPr>
          <w:p w:rsidR="0046442E" w:rsidRDefault="0046442E" w:rsidP="0046442E">
            <w:pPr>
              <w:pStyle w:val="a3"/>
              <w:spacing w:before="0" w:beforeAutospacing="0" w:after="0" w:afterAutospacing="0" w:line="276" w:lineRule="auto"/>
              <w:jc w:val="center"/>
              <w:rPr>
                <w:sz w:val="28"/>
                <w:szCs w:val="28"/>
              </w:rPr>
            </w:pPr>
            <w:r>
              <w:rPr>
                <w:sz w:val="28"/>
                <w:szCs w:val="28"/>
              </w:rPr>
              <w:t>3</w:t>
            </w:r>
          </w:p>
        </w:tc>
        <w:tc>
          <w:tcPr>
            <w:tcW w:w="1524" w:type="dxa"/>
          </w:tcPr>
          <w:p w:rsidR="0046442E" w:rsidRDefault="0046442E" w:rsidP="0046442E">
            <w:pPr>
              <w:pStyle w:val="a3"/>
              <w:spacing w:before="0" w:beforeAutospacing="0" w:after="0" w:afterAutospacing="0" w:line="276" w:lineRule="auto"/>
              <w:jc w:val="center"/>
              <w:rPr>
                <w:sz w:val="28"/>
                <w:szCs w:val="28"/>
              </w:rPr>
            </w:pPr>
            <w:r>
              <w:rPr>
                <w:sz w:val="28"/>
                <w:szCs w:val="28"/>
              </w:rPr>
              <w:t>3</w:t>
            </w:r>
          </w:p>
        </w:tc>
      </w:tr>
      <w:tr w:rsidR="0046442E" w:rsidTr="0046442E">
        <w:tc>
          <w:tcPr>
            <w:tcW w:w="3794" w:type="dxa"/>
          </w:tcPr>
          <w:p w:rsidR="0046442E" w:rsidRPr="00CA218B" w:rsidRDefault="0046442E" w:rsidP="00636D19">
            <w:pPr>
              <w:pStyle w:val="a3"/>
              <w:spacing w:before="0" w:beforeAutospacing="0" w:after="0" w:afterAutospacing="0" w:line="276" w:lineRule="auto"/>
              <w:jc w:val="both"/>
              <w:rPr>
                <w:b/>
                <w:sz w:val="28"/>
                <w:szCs w:val="28"/>
              </w:rPr>
            </w:pPr>
            <w:r>
              <w:rPr>
                <w:b/>
                <w:sz w:val="28"/>
                <w:szCs w:val="28"/>
              </w:rPr>
              <w:t>З</w:t>
            </w:r>
            <w:r w:rsidRPr="00CA218B">
              <w:rPr>
                <w:b/>
                <w:sz w:val="28"/>
                <w:szCs w:val="28"/>
              </w:rPr>
              <w:t>агальна кількість занять на тиждень</w:t>
            </w:r>
          </w:p>
        </w:tc>
        <w:tc>
          <w:tcPr>
            <w:tcW w:w="1701"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10</w:t>
            </w:r>
          </w:p>
        </w:tc>
        <w:tc>
          <w:tcPr>
            <w:tcW w:w="1701"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11</w:t>
            </w:r>
          </w:p>
        </w:tc>
        <w:tc>
          <w:tcPr>
            <w:tcW w:w="1559"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12</w:t>
            </w:r>
          </w:p>
        </w:tc>
        <w:tc>
          <w:tcPr>
            <w:tcW w:w="1524"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15</w:t>
            </w:r>
          </w:p>
        </w:tc>
      </w:tr>
      <w:tr w:rsidR="0046442E" w:rsidTr="0046442E">
        <w:tc>
          <w:tcPr>
            <w:tcW w:w="3794" w:type="dxa"/>
          </w:tcPr>
          <w:p w:rsidR="0046442E" w:rsidRPr="00CA218B" w:rsidRDefault="0046442E" w:rsidP="00636D19">
            <w:pPr>
              <w:pStyle w:val="a3"/>
              <w:spacing w:before="0" w:beforeAutospacing="0" w:after="0" w:afterAutospacing="0" w:line="276" w:lineRule="auto"/>
              <w:jc w:val="both"/>
              <w:rPr>
                <w:b/>
                <w:sz w:val="28"/>
                <w:szCs w:val="28"/>
              </w:rPr>
            </w:pPr>
            <w:r>
              <w:rPr>
                <w:b/>
                <w:sz w:val="28"/>
                <w:szCs w:val="28"/>
              </w:rPr>
              <w:t>Д</w:t>
            </w:r>
            <w:r w:rsidRPr="00CA218B">
              <w:rPr>
                <w:b/>
                <w:sz w:val="28"/>
                <w:szCs w:val="28"/>
              </w:rPr>
              <w:t>одаткові освітні послуги на вибір батьків</w:t>
            </w:r>
          </w:p>
        </w:tc>
        <w:tc>
          <w:tcPr>
            <w:tcW w:w="1701"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w:t>
            </w:r>
          </w:p>
        </w:tc>
        <w:tc>
          <w:tcPr>
            <w:tcW w:w="1701"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w:t>
            </w:r>
          </w:p>
        </w:tc>
        <w:tc>
          <w:tcPr>
            <w:tcW w:w="1559"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w:t>
            </w:r>
          </w:p>
        </w:tc>
        <w:tc>
          <w:tcPr>
            <w:tcW w:w="1524"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5</w:t>
            </w:r>
          </w:p>
        </w:tc>
      </w:tr>
      <w:tr w:rsidR="0046442E" w:rsidTr="0046442E">
        <w:tc>
          <w:tcPr>
            <w:tcW w:w="3794" w:type="dxa"/>
          </w:tcPr>
          <w:p w:rsidR="0046442E" w:rsidRPr="00CA218B" w:rsidRDefault="00644BAA" w:rsidP="00E62C7B">
            <w:pPr>
              <w:pStyle w:val="a3"/>
              <w:spacing w:before="0" w:beforeAutospacing="0" w:after="0" w:afterAutospacing="0" w:line="276" w:lineRule="auto"/>
              <w:jc w:val="both"/>
              <w:rPr>
                <w:b/>
                <w:sz w:val="28"/>
                <w:szCs w:val="28"/>
              </w:rPr>
            </w:pPr>
            <w:r>
              <w:rPr>
                <w:b/>
                <w:sz w:val="28"/>
                <w:szCs w:val="28"/>
              </w:rPr>
              <w:t>М</w:t>
            </w:r>
            <w:r w:rsidR="00E62C7B">
              <w:rPr>
                <w:b/>
                <w:sz w:val="28"/>
                <w:szCs w:val="28"/>
              </w:rPr>
              <w:t xml:space="preserve">аксимальна </w:t>
            </w:r>
            <w:r w:rsidR="0046442E" w:rsidRPr="00CA218B">
              <w:rPr>
                <w:b/>
                <w:sz w:val="28"/>
                <w:szCs w:val="28"/>
              </w:rPr>
              <w:t>кількість занять на тиждень</w:t>
            </w:r>
          </w:p>
        </w:tc>
        <w:tc>
          <w:tcPr>
            <w:tcW w:w="1701"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10</w:t>
            </w:r>
          </w:p>
        </w:tc>
        <w:tc>
          <w:tcPr>
            <w:tcW w:w="1701"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11</w:t>
            </w:r>
          </w:p>
        </w:tc>
        <w:tc>
          <w:tcPr>
            <w:tcW w:w="1559"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12</w:t>
            </w:r>
          </w:p>
        </w:tc>
        <w:tc>
          <w:tcPr>
            <w:tcW w:w="1524" w:type="dxa"/>
          </w:tcPr>
          <w:p w:rsidR="0046442E" w:rsidRPr="00CA218B" w:rsidRDefault="0046442E" w:rsidP="0046442E">
            <w:pPr>
              <w:pStyle w:val="a3"/>
              <w:spacing w:before="0" w:beforeAutospacing="0" w:after="0" w:afterAutospacing="0" w:line="276" w:lineRule="auto"/>
              <w:jc w:val="center"/>
              <w:rPr>
                <w:b/>
                <w:sz w:val="28"/>
                <w:szCs w:val="28"/>
              </w:rPr>
            </w:pPr>
            <w:r w:rsidRPr="00CA218B">
              <w:rPr>
                <w:b/>
                <w:sz w:val="28"/>
                <w:szCs w:val="28"/>
              </w:rPr>
              <w:t>20</w:t>
            </w:r>
          </w:p>
        </w:tc>
      </w:tr>
      <w:tr w:rsidR="0046442E" w:rsidTr="0046442E">
        <w:tc>
          <w:tcPr>
            <w:tcW w:w="3794" w:type="dxa"/>
          </w:tcPr>
          <w:p w:rsidR="0046442E" w:rsidRDefault="0046442E" w:rsidP="00636D19">
            <w:pPr>
              <w:pStyle w:val="a3"/>
              <w:spacing w:before="0" w:beforeAutospacing="0" w:after="0" w:afterAutospacing="0" w:line="276" w:lineRule="auto"/>
              <w:jc w:val="both"/>
              <w:rPr>
                <w:sz w:val="28"/>
                <w:szCs w:val="28"/>
              </w:rPr>
            </w:pPr>
            <w:r>
              <w:rPr>
                <w:sz w:val="28"/>
                <w:szCs w:val="28"/>
              </w:rPr>
              <w:t>Максимально допустиме навчальне навантаження на тиждень на дитину (в астрономічних годинах)</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1,4</w:t>
            </w:r>
          </w:p>
        </w:tc>
        <w:tc>
          <w:tcPr>
            <w:tcW w:w="1701" w:type="dxa"/>
          </w:tcPr>
          <w:p w:rsidR="0046442E" w:rsidRDefault="0046442E" w:rsidP="0046442E">
            <w:pPr>
              <w:pStyle w:val="a3"/>
              <w:spacing w:before="0" w:beforeAutospacing="0" w:after="0" w:afterAutospacing="0" w:line="276" w:lineRule="auto"/>
              <w:jc w:val="center"/>
              <w:rPr>
                <w:sz w:val="28"/>
                <w:szCs w:val="28"/>
              </w:rPr>
            </w:pPr>
            <w:r>
              <w:rPr>
                <w:sz w:val="28"/>
                <w:szCs w:val="28"/>
              </w:rPr>
              <w:t>2,7</w:t>
            </w:r>
          </w:p>
        </w:tc>
        <w:tc>
          <w:tcPr>
            <w:tcW w:w="1559" w:type="dxa"/>
          </w:tcPr>
          <w:p w:rsidR="0046442E" w:rsidRDefault="0046442E" w:rsidP="0046442E">
            <w:pPr>
              <w:pStyle w:val="a3"/>
              <w:spacing w:before="0" w:beforeAutospacing="0" w:after="0" w:afterAutospacing="0" w:line="276" w:lineRule="auto"/>
              <w:jc w:val="center"/>
              <w:rPr>
                <w:sz w:val="28"/>
                <w:szCs w:val="28"/>
              </w:rPr>
            </w:pPr>
            <w:r>
              <w:rPr>
                <w:sz w:val="28"/>
                <w:szCs w:val="28"/>
              </w:rPr>
              <w:t>4,0</w:t>
            </w:r>
          </w:p>
        </w:tc>
        <w:tc>
          <w:tcPr>
            <w:tcW w:w="1524" w:type="dxa"/>
          </w:tcPr>
          <w:p w:rsidR="0046442E" w:rsidRDefault="0046442E" w:rsidP="0046442E">
            <w:pPr>
              <w:pStyle w:val="a3"/>
              <w:spacing w:before="0" w:beforeAutospacing="0" w:after="0" w:afterAutospacing="0" w:line="276" w:lineRule="auto"/>
              <w:jc w:val="center"/>
              <w:rPr>
                <w:sz w:val="28"/>
                <w:szCs w:val="28"/>
              </w:rPr>
            </w:pPr>
            <w:r>
              <w:rPr>
                <w:sz w:val="28"/>
                <w:szCs w:val="28"/>
              </w:rPr>
              <w:t>8,3</w:t>
            </w:r>
          </w:p>
        </w:tc>
      </w:tr>
    </w:tbl>
    <w:p w:rsidR="0046442E" w:rsidRDefault="0046442E" w:rsidP="0046442E">
      <w:pPr>
        <w:pStyle w:val="a3"/>
        <w:shd w:val="clear" w:color="auto" w:fill="FFFFFF"/>
        <w:spacing w:before="0" w:beforeAutospacing="0" w:after="0" w:afterAutospacing="0" w:line="276" w:lineRule="auto"/>
        <w:jc w:val="both"/>
        <w:rPr>
          <w:sz w:val="28"/>
          <w:szCs w:val="28"/>
        </w:rPr>
      </w:pPr>
    </w:p>
    <w:p w:rsidR="004E7A05" w:rsidRDefault="004E7A05" w:rsidP="0036287A">
      <w:pPr>
        <w:pStyle w:val="a3"/>
        <w:shd w:val="clear" w:color="auto" w:fill="FFFFFF"/>
        <w:spacing w:before="0" w:beforeAutospacing="0" w:after="0" w:afterAutospacing="0" w:line="276" w:lineRule="auto"/>
        <w:jc w:val="center"/>
        <w:rPr>
          <w:color w:val="000000" w:themeColor="text1"/>
          <w:sz w:val="32"/>
          <w:szCs w:val="32"/>
        </w:rPr>
      </w:pPr>
    </w:p>
    <w:p w:rsidR="00574421" w:rsidRPr="00A60DDB" w:rsidRDefault="00574421" w:rsidP="00A60DDB">
      <w:pPr>
        <w:spacing w:after="0"/>
        <w:jc w:val="both"/>
        <w:rPr>
          <w:rFonts w:ascii="Times New Roman" w:hAnsi="Times New Roman" w:cs="Times New Roman"/>
          <w:b/>
          <w:i/>
          <w:color w:val="000000" w:themeColor="text1"/>
          <w:sz w:val="44"/>
          <w:szCs w:val="44"/>
        </w:rPr>
      </w:pPr>
      <w:r w:rsidRPr="00A60DDB">
        <w:rPr>
          <w:rFonts w:ascii="Times New Roman" w:hAnsi="Times New Roman" w:cs="Times New Roman"/>
          <w:b/>
          <w:i/>
          <w:color w:val="000000" w:themeColor="text1"/>
          <w:sz w:val="44"/>
          <w:szCs w:val="44"/>
        </w:rPr>
        <w:lastRenderedPageBreak/>
        <w:t>Безпека освітнього процесу</w:t>
      </w:r>
    </w:p>
    <w:p w:rsidR="00574421" w:rsidRDefault="00A60DD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4421">
        <w:rPr>
          <w:rFonts w:ascii="Times New Roman" w:hAnsi="Times New Roman" w:cs="Times New Roman"/>
          <w:color w:val="000000" w:themeColor="text1"/>
          <w:sz w:val="28"/>
          <w:szCs w:val="28"/>
        </w:rPr>
        <w:t>Організація освітнього процесу зале</w:t>
      </w:r>
      <w:r w:rsidR="003D41DB">
        <w:rPr>
          <w:rFonts w:ascii="Times New Roman" w:hAnsi="Times New Roman" w:cs="Times New Roman"/>
          <w:color w:val="000000" w:themeColor="text1"/>
          <w:sz w:val="28"/>
          <w:szCs w:val="28"/>
        </w:rPr>
        <w:t xml:space="preserve">жить від </w:t>
      </w:r>
      <w:proofErr w:type="spellStart"/>
      <w:r w:rsidR="003D41DB">
        <w:rPr>
          <w:rFonts w:ascii="Times New Roman" w:hAnsi="Times New Roman" w:cs="Times New Roman"/>
          <w:color w:val="000000" w:themeColor="text1"/>
          <w:sz w:val="28"/>
          <w:szCs w:val="28"/>
        </w:rPr>
        <w:t>без</w:t>
      </w:r>
      <w:r w:rsidR="00574421">
        <w:rPr>
          <w:rFonts w:ascii="Times New Roman" w:hAnsi="Times New Roman" w:cs="Times New Roman"/>
          <w:color w:val="000000" w:themeColor="text1"/>
          <w:sz w:val="28"/>
          <w:szCs w:val="28"/>
        </w:rPr>
        <w:t>пекової</w:t>
      </w:r>
      <w:proofErr w:type="spellEnd"/>
      <w:r w:rsidR="00574421">
        <w:rPr>
          <w:rFonts w:ascii="Times New Roman" w:hAnsi="Times New Roman" w:cs="Times New Roman"/>
          <w:color w:val="000000" w:themeColor="text1"/>
          <w:sz w:val="28"/>
          <w:szCs w:val="28"/>
        </w:rPr>
        <w:t xml:space="preserve"> ситуації в кожному населеному пункті.</w:t>
      </w:r>
    </w:p>
    <w:p w:rsidR="00574421" w:rsidRDefault="00A60DD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4421">
        <w:rPr>
          <w:rFonts w:ascii="Times New Roman" w:hAnsi="Times New Roman" w:cs="Times New Roman"/>
          <w:color w:val="000000" w:themeColor="text1"/>
          <w:sz w:val="28"/>
          <w:szCs w:val="28"/>
        </w:rPr>
        <w:t xml:space="preserve">Для того, щоб створити безпечні умови для всіх учасників освітнього процесу в </w:t>
      </w:r>
      <w:proofErr w:type="spellStart"/>
      <w:r w:rsidR="00574421">
        <w:rPr>
          <w:rFonts w:ascii="Times New Roman" w:hAnsi="Times New Roman" w:cs="Times New Roman"/>
          <w:color w:val="000000" w:themeColor="text1"/>
          <w:sz w:val="28"/>
          <w:szCs w:val="28"/>
        </w:rPr>
        <w:t>Новоборівському</w:t>
      </w:r>
      <w:proofErr w:type="spellEnd"/>
      <w:r w:rsidR="00574421">
        <w:rPr>
          <w:rFonts w:ascii="Times New Roman" w:hAnsi="Times New Roman" w:cs="Times New Roman"/>
          <w:color w:val="000000" w:themeColor="text1"/>
          <w:sz w:val="28"/>
          <w:szCs w:val="28"/>
        </w:rPr>
        <w:t xml:space="preserve"> центрі розвитку дитини «Казка» запроваджено змішану форму роботи. </w:t>
      </w:r>
    </w:p>
    <w:p w:rsidR="00574421" w:rsidRDefault="00A60DD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4421">
        <w:rPr>
          <w:rFonts w:ascii="Times New Roman" w:hAnsi="Times New Roman" w:cs="Times New Roman"/>
          <w:color w:val="000000" w:themeColor="text1"/>
          <w:sz w:val="28"/>
          <w:szCs w:val="28"/>
        </w:rPr>
        <w:t>Крім того організовано відповідні заходи з посилення безпеки, зокрема:</w:t>
      </w:r>
    </w:p>
    <w:p w:rsidR="00574421" w:rsidRDefault="00574421" w:rsidP="00A60DDB">
      <w:pPr>
        <w:pStyle w:val="a6"/>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Щоденна перевірка закладу та прилеглих до нього територій на наявність вибухонебезпечних предметів;</w:t>
      </w:r>
    </w:p>
    <w:p w:rsidR="00574421" w:rsidRDefault="00574421" w:rsidP="00A60DDB">
      <w:pPr>
        <w:pStyle w:val="a6"/>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Перевірка системи оповіщення;</w:t>
      </w:r>
    </w:p>
    <w:p w:rsidR="00574421" w:rsidRDefault="00574421" w:rsidP="00A60DDB">
      <w:pPr>
        <w:pStyle w:val="a6"/>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Створення найпростішого укриття для всіх учасників освітнього процесу та забезпечення в ньому належних умов та </w:t>
      </w:r>
      <w:proofErr w:type="spellStart"/>
      <w:r>
        <w:rPr>
          <w:rFonts w:ascii="Times New Roman" w:hAnsi="Times New Roman" w:cs="Times New Roman"/>
          <w:color w:val="000000" w:themeColor="text1"/>
          <w:sz w:val="28"/>
          <w:szCs w:val="28"/>
        </w:rPr>
        <w:t>метеріалів</w:t>
      </w:r>
      <w:proofErr w:type="spellEnd"/>
      <w:r>
        <w:rPr>
          <w:rFonts w:ascii="Times New Roman" w:hAnsi="Times New Roman" w:cs="Times New Roman"/>
          <w:color w:val="000000" w:themeColor="text1"/>
          <w:sz w:val="28"/>
          <w:szCs w:val="28"/>
        </w:rPr>
        <w:t>;</w:t>
      </w:r>
    </w:p>
    <w:p w:rsidR="00574421" w:rsidRDefault="00574421" w:rsidP="00A60DDB">
      <w:pPr>
        <w:pStyle w:val="a6"/>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Організацію для працівників закладу тематичні заходи щодо збереження життя та здоров'я в умовах війни та надзвичайних ситуацій, надання </w:t>
      </w:r>
      <w:proofErr w:type="spellStart"/>
      <w:r>
        <w:rPr>
          <w:rFonts w:ascii="Times New Roman" w:hAnsi="Times New Roman" w:cs="Times New Roman"/>
          <w:color w:val="000000" w:themeColor="text1"/>
          <w:sz w:val="28"/>
          <w:szCs w:val="28"/>
        </w:rPr>
        <w:t>домедичної</w:t>
      </w:r>
      <w:proofErr w:type="spellEnd"/>
      <w:r>
        <w:rPr>
          <w:rFonts w:ascii="Times New Roman" w:hAnsi="Times New Roman" w:cs="Times New Roman"/>
          <w:color w:val="000000" w:themeColor="text1"/>
          <w:sz w:val="28"/>
          <w:szCs w:val="28"/>
        </w:rPr>
        <w:t xml:space="preserve">  допомоги;</w:t>
      </w:r>
    </w:p>
    <w:p w:rsidR="00574421" w:rsidRDefault="00574421" w:rsidP="00A60DDB">
      <w:pPr>
        <w:pStyle w:val="a6"/>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Проведення тренування з учасниками освітнього процесу відповідно до алгоритму дій у разі оголошення сигналу </w:t>
      </w:r>
      <w:r w:rsidR="00A60DDB">
        <w:rPr>
          <w:rFonts w:ascii="Times New Roman" w:hAnsi="Times New Roman" w:cs="Times New Roman"/>
          <w:color w:val="000000" w:themeColor="text1"/>
          <w:sz w:val="28"/>
          <w:szCs w:val="28"/>
        </w:rPr>
        <w:t>повітряної тривоги або іншої надзвичайної ситуації;</w:t>
      </w:r>
    </w:p>
    <w:p w:rsidR="00A60DDB" w:rsidRDefault="00A60DDB" w:rsidP="00A60DDB">
      <w:pPr>
        <w:pStyle w:val="a6"/>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Інформування батьків про створення безпечних умов для організації освітнього процесу.</w:t>
      </w:r>
    </w:p>
    <w:p w:rsidR="00A60DDB" w:rsidRDefault="00A60DD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тимчасовому укритті створено не лише безпечне середовище, а й інформативне, цікаве, змістовне, стимулююче когнітивний, емоційно-ціннісний та </w:t>
      </w:r>
      <w:proofErr w:type="spellStart"/>
      <w:r>
        <w:rPr>
          <w:rFonts w:ascii="Times New Roman" w:hAnsi="Times New Roman" w:cs="Times New Roman"/>
          <w:color w:val="000000" w:themeColor="text1"/>
          <w:sz w:val="28"/>
          <w:szCs w:val="28"/>
        </w:rPr>
        <w:t>діяльнісно-поведінковий</w:t>
      </w:r>
      <w:proofErr w:type="spellEnd"/>
      <w:r>
        <w:rPr>
          <w:rFonts w:ascii="Times New Roman" w:hAnsi="Times New Roman" w:cs="Times New Roman"/>
          <w:color w:val="000000" w:themeColor="text1"/>
          <w:sz w:val="28"/>
          <w:szCs w:val="28"/>
        </w:rPr>
        <w:t xml:space="preserve"> розвиток дітей.</w:t>
      </w:r>
    </w:p>
    <w:p w:rsidR="00A60DDB" w:rsidRDefault="00A60DD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Педагогічним колективом сплановано такий зміст освітньої роботи, який відвертатиме увагу дітей від хвилювань, страхів та сприятиме зниженню тривожності.</w:t>
      </w: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A60DDB" w:rsidRDefault="00A60DDB" w:rsidP="00A60DDB">
      <w:pPr>
        <w:spacing w:after="0"/>
        <w:jc w:val="both"/>
        <w:rPr>
          <w:rFonts w:ascii="Times New Roman" w:hAnsi="Times New Roman" w:cs="Times New Roman"/>
          <w:color w:val="000000" w:themeColor="text1"/>
          <w:sz w:val="28"/>
          <w:szCs w:val="28"/>
        </w:rPr>
      </w:pPr>
    </w:p>
    <w:p w:rsidR="003D41DB" w:rsidRDefault="00A60DDB" w:rsidP="00A60DDB">
      <w:pPr>
        <w:spacing w:after="0"/>
        <w:jc w:val="both"/>
        <w:rPr>
          <w:rFonts w:ascii="Times New Roman" w:hAnsi="Times New Roman" w:cs="Times New Roman"/>
          <w:b/>
          <w:i/>
          <w:color w:val="000000" w:themeColor="text1"/>
          <w:sz w:val="44"/>
          <w:szCs w:val="44"/>
        </w:rPr>
      </w:pPr>
      <w:r w:rsidRPr="00A60DDB">
        <w:rPr>
          <w:rFonts w:ascii="Times New Roman" w:hAnsi="Times New Roman" w:cs="Times New Roman"/>
          <w:b/>
          <w:i/>
          <w:color w:val="000000" w:themeColor="text1"/>
          <w:sz w:val="44"/>
          <w:szCs w:val="44"/>
        </w:rPr>
        <w:lastRenderedPageBreak/>
        <w:t xml:space="preserve">Психологічний супровід </w:t>
      </w:r>
    </w:p>
    <w:p w:rsidR="00A60DDB" w:rsidRDefault="00A60DDB" w:rsidP="00A60DDB">
      <w:pPr>
        <w:spacing w:after="0"/>
        <w:jc w:val="both"/>
        <w:rPr>
          <w:rFonts w:ascii="Times New Roman" w:hAnsi="Times New Roman" w:cs="Times New Roman"/>
          <w:b/>
          <w:i/>
          <w:color w:val="000000" w:themeColor="text1"/>
          <w:sz w:val="44"/>
          <w:szCs w:val="44"/>
        </w:rPr>
      </w:pPr>
      <w:r w:rsidRPr="00A60DDB">
        <w:rPr>
          <w:rFonts w:ascii="Times New Roman" w:hAnsi="Times New Roman" w:cs="Times New Roman"/>
          <w:b/>
          <w:i/>
          <w:color w:val="000000" w:themeColor="text1"/>
          <w:sz w:val="44"/>
          <w:szCs w:val="44"/>
        </w:rPr>
        <w:t>всіх учасників освітнього процесу</w:t>
      </w:r>
    </w:p>
    <w:p w:rsidR="00766793" w:rsidRDefault="00AE3166" w:rsidP="00A60DDB">
      <w:pPr>
        <w:spacing w:after="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     </w:t>
      </w:r>
      <w:r w:rsidR="00766793">
        <w:rPr>
          <w:rFonts w:ascii="Times New Roman" w:hAnsi="Times New Roman" w:cs="Times New Roman"/>
          <w:color w:val="000000" w:themeColor="text1"/>
          <w:sz w:val="28"/>
          <w:szCs w:val="28"/>
        </w:rPr>
        <w:t>Одним із важливих пріоритетів в роботі закладів є забезпечен</w:t>
      </w:r>
      <w:r w:rsidR="008F707B">
        <w:rPr>
          <w:rFonts w:ascii="Times New Roman" w:hAnsi="Times New Roman" w:cs="Times New Roman"/>
          <w:color w:val="000000" w:themeColor="text1"/>
          <w:sz w:val="28"/>
          <w:szCs w:val="28"/>
        </w:rPr>
        <w:t>ня психологічної стійкості учасн</w:t>
      </w:r>
      <w:r w:rsidR="00766793">
        <w:rPr>
          <w:rFonts w:ascii="Times New Roman" w:hAnsi="Times New Roman" w:cs="Times New Roman"/>
          <w:color w:val="000000" w:themeColor="text1"/>
          <w:sz w:val="28"/>
          <w:szCs w:val="28"/>
        </w:rPr>
        <w:t>иків освітнього процесу. Усі учасники освітнього процесу потребують психологічної підтримки і допомоги. До відома та використання в роботі лист МОН України №1</w:t>
      </w:r>
      <w:r w:rsidR="00766793" w:rsidRPr="00766793">
        <w:rPr>
          <w:rFonts w:ascii="Times New Roman" w:hAnsi="Times New Roman" w:cs="Times New Roman"/>
          <w:color w:val="000000" w:themeColor="text1"/>
          <w:sz w:val="28"/>
          <w:szCs w:val="28"/>
          <w:lang w:val="ru-RU"/>
        </w:rPr>
        <w:t>/</w:t>
      </w:r>
      <w:r w:rsidR="00766793">
        <w:rPr>
          <w:rFonts w:ascii="Times New Roman" w:hAnsi="Times New Roman" w:cs="Times New Roman"/>
          <w:color w:val="000000" w:themeColor="text1"/>
          <w:sz w:val="28"/>
          <w:szCs w:val="28"/>
          <w:lang w:val="ru-RU"/>
        </w:rPr>
        <w:t xml:space="preserve">3737 -22 </w:t>
      </w:r>
      <w:proofErr w:type="spellStart"/>
      <w:r w:rsidR="00766793">
        <w:rPr>
          <w:rFonts w:ascii="Times New Roman" w:hAnsi="Times New Roman" w:cs="Times New Roman"/>
          <w:color w:val="000000" w:themeColor="text1"/>
          <w:sz w:val="28"/>
          <w:szCs w:val="28"/>
          <w:lang w:val="ru-RU"/>
        </w:rPr>
        <w:t>від</w:t>
      </w:r>
      <w:proofErr w:type="spellEnd"/>
      <w:r w:rsidR="00766793">
        <w:rPr>
          <w:rFonts w:ascii="Times New Roman" w:hAnsi="Times New Roman" w:cs="Times New Roman"/>
          <w:color w:val="000000" w:themeColor="text1"/>
          <w:sz w:val="28"/>
          <w:szCs w:val="28"/>
          <w:lang w:val="ru-RU"/>
        </w:rPr>
        <w:t xml:space="preserve"> 29.03.2022 «Про </w:t>
      </w:r>
      <w:proofErr w:type="spellStart"/>
      <w:r w:rsidR="00766793">
        <w:rPr>
          <w:rFonts w:ascii="Times New Roman" w:hAnsi="Times New Roman" w:cs="Times New Roman"/>
          <w:color w:val="000000" w:themeColor="text1"/>
          <w:sz w:val="28"/>
          <w:szCs w:val="28"/>
          <w:lang w:val="ru-RU"/>
        </w:rPr>
        <w:t>забезпечення</w:t>
      </w:r>
      <w:proofErr w:type="spellEnd"/>
      <w:r w:rsidR="00766793">
        <w:rPr>
          <w:rFonts w:ascii="Times New Roman" w:hAnsi="Times New Roman" w:cs="Times New Roman"/>
          <w:color w:val="000000" w:themeColor="text1"/>
          <w:sz w:val="28"/>
          <w:szCs w:val="28"/>
          <w:lang w:val="ru-RU"/>
        </w:rPr>
        <w:t xml:space="preserve"> </w:t>
      </w:r>
      <w:proofErr w:type="spellStart"/>
      <w:r w:rsidR="00766793">
        <w:rPr>
          <w:rFonts w:ascii="Times New Roman" w:hAnsi="Times New Roman" w:cs="Times New Roman"/>
          <w:color w:val="000000" w:themeColor="text1"/>
          <w:sz w:val="28"/>
          <w:szCs w:val="28"/>
          <w:lang w:val="ru-RU"/>
        </w:rPr>
        <w:t>психологічного</w:t>
      </w:r>
      <w:proofErr w:type="spellEnd"/>
      <w:r w:rsidR="00766793">
        <w:rPr>
          <w:rFonts w:ascii="Times New Roman" w:hAnsi="Times New Roman" w:cs="Times New Roman"/>
          <w:color w:val="000000" w:themeColor="text1"/>
          <w:sz w:val="28"/>
          <w:szCs w:val="28"/>
          <w:lang w:val="ru-RU"/>
        </w:rPr>
        <w:t xml:space="preserve"> </w:t>
      </w:r>
      <w:proofErr w:type="spellStart"/>
      <w:r w:rsidR="00766793">
        <w:rPr>
          <w:rFonts w:ascii="Times New Roman" w:hAnsi="Times New Roman" w:cs="Times New Roman"/>
          <w:color w:val="000000" w:themeColor="text1"/>
          <w:sz w:val="28"/>
          <w:szCs w:val="28"/>
          <w:lang w:val="ru-RU"/>
        </w:rPr>
        <w:t>супроводу</w:t>
      </w:r>
      <w:proofErr w:type="spellEnd"/>
      <w:r w:rsidR="00766793">
        <w:rPr>
          <w:rFonts w:ascii="Times New Roman" w:hAnsi="Times New Roman" w:cs="Times New Roman"/>
          <w:color w:val="000000" w:themeColor="text1"/>
          <w:sz w:val="28"/>
          <w:szCs w:val="28"/>
          <w:lang w:val="ru-RU"/>
        </w:rPr>
        <w:t xml:space="preserve"> </w:t>
      </w:r>
      <w:proofErr w:type="spellStart"/>
      <w:r w:rsidR="00766793">
        <w:rPr>
          <w:rFonts w:ascii="Times New Roman" w:hAnsi="Times New Roman" w:cs="Times New Roman"/>
          <w:color w:val="000000" w:themeColor="text1"/>
          <w:sz w:val="28"/>
          <w:szCs w:val="28"/>
          <w:lang w:val="ru-RU"/>
        </w:rPr>
        <w:t>учасників</w:t>
      </w:r>
      <w:proofErr w:type="spellEnd"/>
      <w:r w:rsidR="00766793">
        <w:rPr>
          <w:rFonts w:ascii="Times New Roman" w:hAnsi="Times New Roman" w:cs="Times New Roman"/>
          <w:color w:val="000000" w:themeColor="text1"/>
          <w:sz w:val="28"/>
          <w:szCs w:val="28"/>
          <w:lang w:val="ru-RU"/>
        </w:rPr>
        <w:t xml:space="preserve"> </w:t>
      </w:r>
      <w:proofErr w:type="spellStart"/>
      <w:r w:rsidR="00766793">
        <w:rPr>
          <w:rFonts w:ascii="Times New Roman" w:hAnsi="Times New Roman" w:cs="Times New Roman"/>
          <w:color w:val="000000" w:themeColor="text1"/>
          <w:sz w:val="28"/>
          <w:szCs w:val="28"/>
          <w:lang w:val="ru-RU"/>
        </w:rPr>
        <w:t>освітнього</w:t>
      </w:r>
      <w:proofErr w:type="spellEnd"/>
      <w:r w:rsidR="00766793">
        <w:rPr>
          <w:rFonts w:ascii="Times New Roman" w:hAnsi="Times New Roman" w:cs="Times New Roman"/>
          <w:color w:val="000000" w:themeColor="text1"/>
          <w:sz w:val="28"/>
          <w:szCs w:val="28"/>
          <w:lang w:val="ru-RU"/>
        </w:rPr>
        <w:t xml:space="preserve"> </w:t>
      </w:r>
      <w:proofErr w:type="spellStart"/>
      <w:r w:rsidR="00766793">
        <w:rPr>
          <w:rFonts w:ascii="Times New Roman" w:hAnsi="Times New Roman" w:cs="Times New Roman"/>
          <w:color w:val="000000" w:themeColor="text1"/>
          <w:sz w:val="28"/>
          <w:szCs w:val="28"/>
          <w:lang w:val="ru-RU"/>
        </w:rPr>
        <w:t>процесу</w:t>
      </w:r>
      <w:proofErr w:type="spellEnd"/>
      <w:r w:rsidR="00766793">
        <w:rPr>
          <w:rFonts w:ascii="Times New Roman" w:hAnsi="Times New Roman" w:cs="Times New Roman"/>
          <w:color w:val="000000" w:themeColor="text1"/>
          <w:sz w:val="28"/>
          <w:szCs w:val="28"/>
          <w:lang w:val="ru-RU"/>
        </w:rPr>
        <w:t xml:space="preserve"> в </w:t>
      </w:r>
      <w:proofErr w:type="spellStart"/>
      <w:r w:rsidR="00766793">
        <w:rPr>
          <w:rFonts w:ascii="Times New Roman" w:hAnsi="Times New Roman" w:cs="Times New Roman"/>
          <w:color w:val="000000" w:themeColor="text1"/>
          <w:sz w:val="28"/>
          <w:szCs w:val="28"/>
          <w:lang w:val="ru-RU"/>
        </w:rPr>
        <w:t>умовах</w:t>
      </w:r>
      <w:proofErr w:type="spellEnd"/>
      <w:r w:rsidR="00766793">
        <w:rPr>
          <w:rFonts w:ascii="Times New Roman" w:hAnsi="Times New Roman" w:cs="Times New Roman"/>
          <w:color w:val="000000" w:themeColor="text1"/>
          <w:sz w:val="28"/>
          <w:szCs w:val="28"/>
          <w:lang w:val="ru-RU"/>
        </w:rPr>
        <w:t xml:space="preserve"> </w:t>
      </w:r>
      <w:proofErr w:type="spellStart"/>
      <w:r w:rsidR="00766793">
        <w:rPr>
          <w:rFonts w:ascii="Times New Roman" w:hAnsi="Times New Roman" w:cs="Times New Roman"/>
          <w:color w:val="000000" w:themeColor="text1"/>
          <w:sz w:val="28"/>
          <w:szCs w:val="28"/>
          <w:lang w:val="ru-RU"/>
        </w:rPr>
        <w:t>воєнного</w:t>
      </w:r>
      <w:proofErr w:type="spellEnd"/>
      <w:r w:rsidR="00766793">
        <w:rPr>
          <w:rFonts w:ascii="Times New Roman" w:hAnsi="Times New Roman" w:cs="Times New Roman"/>
          <w:color w:val="000000" w:themeColor="text1"/>
          <w:sz w:val="28"/>
          <w:szCs w:val="28"/>
          <w:lang w:val="ru-RU"/>
        </w:rPr>
        <w:t xml:space="preserve"> стану в </w:t>
      </w:r>
      <w:proofErr w:type="spellStart"/>
      <w:r w:rsidR="00766793">
        <w:rPr>
          <w:rFonts w:ascii="Times New Roman" w:hAnsi="Times New Roman" w:cs="Times New Roman"/>
          <w:color w:val="000000" w:themeColor="text1"/>
          <w:sz w:val="28"/>
          <w:szCs w:val="28"/>
          <w:lang w:val="ru-RU"/>
        </w:rPr>
        <w:t>Україні</w:t>
      </w:r>
      <w:proofErr w:type="spellEnd"/>
      <w:r w:rsidR="00766793">
        <w:rPr>
          <w:rFonts w:ascii="Times New Roman" w:hAnsi="Times New Roman" w:cs="Times New Roman"/>
          <w:color w:val="000000" w:themeColor="text1"/>
          <w:sz w:val="28"/>
          <w:szCs w:val="28"/>
          <w:lang w:val="ru-RU"/>
        </w:rPr>
        <w:t>».</w:t>
      </w:r>
    </w:p>
    <w:p w:rsidR="00A60DDB" w:rsidRDefault="008F707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 xml:space="preserve">    </w:t>
      </w:r>
      <w:r w:rsidR="00766793">
        <w:rPr>
          <w:rFonts w:ascii="Times New Roman" w:hAnsi="Times New Roman" w:cs="Times New Roman"/>
          <w:color w:val="000000" w:themeColor="text1"/>
          <w:sz w:val="28"/>
          <w:szCs w:val="28"/>
          <w:lang w:val="ru-RU"/>
        </w:rPr>
        <w:t xml:space="preserve"> П</w:t>
      </w:r>
      <w:proofErr w:type="spellStart"/>
      <w:r w:rsidR="00A82CF6">
        <w:rPr>
          <w:rFonts w:ascii="Times New Roman" w:hAnsi="Times New Roman" w:cs="Times New Roman"/>
          <w:color w:val="000000" w:themeColor="text1"/>
          <w:sz w:val="28"/>
          <w:szCs w:val="28"/>
        </w:rPr>
        <w:t>едагогічним</w:t>
      </w:r>
      <w:proofErr w:type="spellEnd"/>
      <w:r w:rsidR="00A82CF6">
        <w:rPr>
          <w:rFonts w:ascii="Times New Roman" w:hAnsi="Times New Roman" w:cs="Times New Roman"/>
          <w:color w:val="000000" w:themeColor="text1"/>
          <w:sz w:val="28"/>
          <w:szCs w:val="28"/>
        </w:rPr>
        <w:t xml:space="preserve"> працівникам,  як і батькам вихованців, надзвичайно важливо володіти елементарними  навичками самодопомоги, психологічної допомоги дитині(дорослому) в стані стресу. </w:t>
      </w:r>
    </w:p>
    <w:p w:rsidR="00A82CF6" w:rsidRDefault="00AE3166"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2CF6">
        <w:rPr>
          <w:rFonts w:ascii="Times New Roman" w:hAnsi="Times New Roman" w:cs="Times New Roman"/>
          <w:color w:val="000000" w:themeColor="text1"/>
          <w:sz w:val="28"/>
          <w:szCs w:val="28"/>
        </w:rPr>
        <w:t>Педагогічні працівники мають змогу проходити безоплатний курс підвищення кваліфікації «Перша психологічна допомога учасникам освітнього процесу під час і після завершення воєнних дій»</w:t>
      </w:r>
      <w:r>
        <w:rPr>
          <w:rFonts w:ascii="Times New Roman" w:hAnsi="Times New Roman" w:cs="Times New Roman"/>
          <w:color w:val="000000" w:themeColor="text1"/>
          <w:sz w:val="28"/>
          <w:szCs w:val="28"/>
        </w:rPr>
        <w:t>.</w:t>
      </w:r>
    </w:p>
    <w:p w:rsidR="00A82CF6" w:rsidRDefault="00AE3166"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2CF6">
        <w:rPr>
          <w:rFonts w:ascii="Times New Roman" w:hAnsi="Times New Roman" w:cs="Times New Roman"/>
          <w:color w:val="000000" w:themeColor="text1"/>
          <w:sz w:val="28"/>
          <w:szCs w:val="28"/>
        </w:rPr>
        <w:t xml:space="preserve">Сформувати відповідні уміння допомагають цикли тематичних </w:t>
      </w:r>
      <w:proofErr w:type="spellStart"/>
      <w:r w:rsidR="00A82CF6">
        <w:rPr>
          <w:rFonts w:ascii="Times New Roman" w:hAnsi="Times New Roman" w:cs="Times New Roman"/>
          <w:color w:val="000000" w:themeColor="text1"/>
          <w:sz w:val="28"/>
          <w:szCs w:val="28"/>
        </w:rPr>
        <w:t>вебінарів</w:t>
      </w:r>
      <w:proofErr w:type="spellEnd"/>
      <w:r w:rsidR="00A82CF6">
        <w:rPr>
          <w:rFonts w:ascii="Times New Roman" w:hAnsi="Times New Roman" w:cs="Times New Roman"/>
          <w:color w:val="000000" w:themeColor="text1"/>
          <w:sz w:val="28"/>
          <w:szCs w:val="28"/>
        </w:rPr>
        <w:t xml:space="preserve">, організованих за підтримки дитячого фонду ООН ЮНІСЕФ у співпраці з ДНУ «Інститут модернізації змісту освіти» МОН та громадською </w:t>
      </w:r>
      <w:r>
        <w:rPr>
          <w:rFonts w:ascii="Times New Roman" w:hAnsi="Times New Roman" w:cs="Times New Roman"/>
          <w:color w:val="000000" w:themeColor="text1"/>
          <w:sz w:val="28"/>
          <w:szCs w:val="28"/>
        </w:rPr>
        <w:t>організацією «</w:t>
      </w:r>
      <w:proofErr w:type="spellStart"/>
      <w:r>
        <w:rPr>
          <w:rFonts w:ascii="Times New Roman" w:hAnsi="Times New Roman" w:cs="Times New Roman"/>
          <w:color w:val="000000" w:themeColor="text1"/>
          <w:sz w:val="28"/>
          <w:szCs w:val="28"/>
        </w:rPr>
        <w:t>ЛаСтрада-Україна</w:t>
      </w:r>
      <w:proofErr w:type="spellEnd"/>
      <w:r>
        <w:rPr>
          <w:rFonts w:ascii="Times New Roman" w:hAnsi="Times New Roman" w:cs="Times New Roman"/>
          <w:color w:val="000000" w:themeColor="text1"/>
          <w:sz w:val="28"/>
          <w:szCs w:val="28"/>
        </w:rPr>
        <w:t>».</w:t>
      </w:r>
    </w:p>
    <w:p w:rsidR="00AE3166" w:rsidRDefault="00AE3166"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Практичний психолог та соціальний педагог нашого закладу  спланували  свою роботу з персоналом та вихованцями відповідно рекомендацій МОН.</w:t>
      </w: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p>
    <w:p w:rsidR="008F707B" w:rsidRDefault="008F707B" w:rsidP="00A60DDB">
      <w:pPr>
        <w:spacing w:after="0"/>
        <w:jc w:val="both"/>
        <w:rPr>
          <w:rFonts w:ascii="Times New Roman" w:hAnsi="Times New Roman" w:cs="Times New Roman"/>
          <w:color w:val="000000" w:themeColor="text1"/>
          <w:sz w:val="28"/>
          <w:szCs w:val="28"/>
        </w:rPr>
      </w:pPr>
      <w:r w:rsidRPr="008F707B">
        <w:rPr>
          <w:rFonts w:ascii="Times New Roman" w:hAnsi="Times New Roman" w:cs="Times New Roman"/>
          <w:i/>
          <w:color w:val="000000" w:themeColor="text1"/>
          <w:sz w:val="44"/>
          <w:szCs w:val="44"/>
        </w:rPr>
        <w:lastRenderedPageBreak/>
        <w:t>Організація роботи з батьками</w:t>
      </w:r>
    </w:p>
    <w:p w:rsidR="008F707B" w:rsidRDefault="008F707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Під час дій правового режиму воєнного стану одна з передумов ефективної організації освітнього процесу – партнерська взаємодія педагогів з батьками вихованців.</w:t>
      </w:r>
    </w:p>
    <w:p w:rsidR="008F707B" w:rsidRDefault="008F707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Оскільки форма організації освітнього процесу в ЗДО залежить від без пекової ситуації в кожному регіоні, комунікація з батьками вихованців має здійснюватися з урахуванням локації дітей – удома, у бомбосховищі, в умова зовнішньої або внутрішньої міграції, у закладі дошкільної освіти тощо.</w:t>
      </w:r>
    </w:p>
    <w:p w:rsidR="008F707B" w:rsidRDefault="008F707B" w:rsidP="00A60DD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роботі з батьками розв'язуються різні завдання:</w:t>
      </w:r>
    </w:p>
    <w:p w:rsidR="008F707B" w:rsidRDefault="003D41DB" w:rsidP="008F707B">
      <w:pPr>
        <w:pStyle w:val="a6"/>
        <w:numPr>
          <w:ilvl w:val="0"/>
          <w:numId w:val="1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Інформування сім'ї, що </w:t>
      </w:r>
      <w:proofErr w:type="spellStart"/>
      <w:r>
        <w:rPr>
          <w:rFonts w:ascii="Times New Roman" w:hAnsi="Times New Roman" w:cs="Times New Roman"/>
          <w:color w:val="000000" w:themeColor="text1"/>
          <w:sz w:val="28"/>
          <w:szCs w:val="28"/>
        </w:rPr>
        <w:t>евакуйова</w:t>
      </w:r>
      <w:r w:rsidR="00313790">
        <w:rPr>
          <w:rFonts w:ascii="Times New Roman" w:hAnsi="Times New Roman" w:cs="Times New Roman"/>
          <w:color w:val="000000" w:themeColor="text1"/>
          <w:sz w:val="28"/>
          <w:szCs w:val="28"/>
          <w:lang w:val="ru-RU"/>
        </w:rPr>
        <w:t>н</w:t>
      </w:r>
      <w:proofErr w:type="spellEnd"/>
      <w:r>
        <w:rPr>
          <w:rFonts w:ascii="Times New Roman" w:hAnsi="Times New Roman" w:cs="Times New Roman"/>
          <w:color w:val="000000" w:themeColor="text1"/>
          <w:sz w:val="28"/>
          <w:szCs w:val="28"/>
        </w:rPr>
        <w:t xml:space="preserve">і </w:t>
      </w:r>
      <w:proofErr w:type="spellStart"/>
      <w:r w:rsidR="00313790">
        <w:rPr>
          <w:rFonts w:ascii="Times New Roman" w:hAnsi="Times New Roman" w:cs="Times New Roman"/>
          <w:color w:val="000000" w:themeColor="text1"/>
          <w:sz w:val="28"/>
          <w:szCs w:val="28"/>
          <w:lang w:val="ru-RU"/>
        </w:rPr>
        <w:t>з</w:t>
      </w:r>
      <w:proofErr w:type="spellEnd"/>
      <w:r>
        <w:rPr>
          <w:rFonts w:ascii="Times New Roman" w:hAnsi="Times New Roman" w:cs="Times New Roman"/>
          <w:color w:val="000000" w:themeColor="text1"/>
          <w:sz w:val="28"/>
          <w:szCs w:val="28"/>
        </w:rPr>
        <w:t xml:space="preserve"> небезпечних територій, про можливість долучитися до освітнього процесу за місцем тимчасового пере</w:t>
      </w:r>
      <w:r w:rsidR="00313790">
        <w:rPr>
          <w:rFonts w:ascii="Times New Roman" w:hAnsi="Times New Roman" w:cs="Times New Roman"/>
          <w:color w:val="000000" w:themeColor="text1"/>
          <w:sz w:val="28"/>
          <w:szCs w:val="28"/>
          <w:lang w:val="ru-RU"/>
        </w:rPr>
        <w:t>б</w:t>
      </w:r>
      <w:proofErr w:type="spellStart"/>
      <w:r>
        <w:rPr>
          <w:rFonts w:ascii="Times New Roman" w:hAnsi="Times New Roman" w:cs="Times New Roman"/>
          <w:color w:val="000000" w:themeColor="text1"/>
          <w:sz w:val="28"/>
          <w:szCs w:val="28"/>
        </w:rPr>
        <w:t>ування</w:t>
      </w:r>
      <w:proofErr w:type="spellEnd"/>
      <w:r>
        <w:rPr>
          <w:rFonts w:ascii="Times New Roman" w:hAnsi="Times New Roman" w:cs="Times New Roman"/>
          <w:color w:val="000000" w:themeColor="text1"/>
          <w:sz w:val="28"/>
          <w:szCs w:val="28"/>
        </w:rPr>
        <w:t>;</w:t>
      </w:r>
    </w:p>
    <w:p w:rsidR="003D41DB" w:rsidRDefault="00124905" w:rsidP="008F707B">
      <w:pPr>
        <w:pStyle w:val="a6"/>
        <w:numPr>
          <w:ilvl w:val="0"/>
          <w:numId w:val="1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Надання батькам вихованців інформації щодо можливості використання приватних освітніх платформ із безплатним доступом до освітніх послуг з метою залучення дітей до освітнього процесу;</w:t>
      </w:r>
    </w:p>
    <w:p w:rsidR="00124905" w:rsidRDefault="00124905" w:rsidP="008F707B">
      <w:pPr>
        <w:pStyle w:val="a6"/>
        <w:numPr>
          <w:ilvl w:val="0"/>
          <w:numId w:val="1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Організація індивідуальних консультацій із спеціалістами закладу – практичним психологом, соціальним педагогом;</w:t>
      </w:r>
    </w:p>
    <w:p w:rsidR="00124905" w:rsidRDefault="00124905" w:rsidP="008F707B">
      <w:pPr>
        <w:pStyle w:val="a6"/>
        <w:numPr>
          <w:ilvl w:val="0"/>
          <w:numId w:val="1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Здійснення психологічного супроводу дітей та їхніх батьків у кризових станах – в умовах евакуації, під час перебування у бомбосховищі.</w:t>
      </w:r>
    </w:p>
    <w:p w:rsidR="00124905" w:rsidRPr="00124905" w:rsidRDefault="00124905" w:rsidP="0012490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Задля забезпечення ефективності комунікації з батьками працівниками закладу використовуються сайт дошкільного закладу, закриті групи в соціальних мережах </w:t>
      </w:r>
      <w:proofErr w:type="spellStart"/>
      <w:r>
        <w:rPr>
          <w:rFonts w:ascii="Times New Roman" w:hAnsi="Times New Roman" w:cs="Times New Roman"/>
          <w:color w:val="000000" w:themeColor="text1"/>
          <w:sz w:val="28"/>
          <w:szCs w:val="28"/>
        </w:rPr>
        <w:t>вайбер</w:t>
      </w:r>
      <w:proofErr w:type="spellEnd"/>
      <w:r>
        <w:rPr>
          <w:rFonts w:ascii="Times New Roman" w:hAnsi="Times New Roman" w:cs="Times New Roman"/>
          <w:color w:val="000000" w:themeColor="text1"/>
          <w:sz w:val="28"/>
          <w:szCs w:val="28"/>
        </w:rPr>
        <w:t xml:space="preserve"> та </w:t>
      </w:r>
      <w:proofErr w:type="spellStart"/>
      <w:r>
        <w:rPr>
          <w:rFonts w:ascii="Times New Roman" w:hAnsi="Times New Roman" w:cs="Times New Roman"/>
          <w:color w:val="000000" w:themeColor="text1"/>
          <w:sz w:val="28"/>
          <w:szCs w:val="28"/>
        </w:rPr>
        <w:t>фейсбук</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месенджери</w:t>
      </w:r>
      <w:proofErr w:type="spellEnd"/>
      <w:r>
        <w:rPr>
          <w:rFonts w:ascii="Times New Roman" w:hAnsi="Times New Roman" w:cs="Times New Roman"/>
          <w:color w:val="000000" w:themeColor="text1"/>
          <w:sz w:val="28"/>
          <w:szCs w:val="28"/>
        </w:rPr>
        <w:t xml:space="preserve">, електронна пошта, </w:t>
      </w:r>
      <w:proofErr w:type="spellStart"/>
      <w:r>
        <w:rPr>
          <w:rFonts w:ascii="Times New Roman" w:hAnsi="Times New Roman" w:cs="Times New Roman"/>
          <w:color w:val="000000" w:themeColor="text1"/>
          <w:sz w:val="28"/>
          <w:szCs w:val="28"/>
        </w:rPr>
        <w:t>онлайн-застосунки</w:t>
      </w:r>
      <w:proofErr w:type="spellEnd"/>
      <w:r>
        <w:rPr>
          <w:rFonts w:ascii="Times New Roman" w:hAnsi="Times New Roman" w:cs="Times New Roman"/>
          <w:color w:val="000000" w:themeColor="text1"/>
          <w:sz w:val="28"/>
          <w:szCs w:val="28"/>
        </w:rPr>
        <w:t>.</w:t>
      </w:r>
    </w:p>
    <w:p w:rsidR="008F707B" w:rsidRPr="008F707B" w:rsidRDefault="008F707B" w:rsidP="00A60DDB">
      <w:pPr>
        <w:spacing w:after="0"/>
        <w:jc w:val="both"/>
        <w:rPr>
          <w:rFonts w:ascii="Times New Roman" w:hAnsi="Times New Roman" w:cs="Times New Roman"/>
          <w:color w:val="000000" w:themeColor="text1"/>
          <w:sz w:val="28"/>
          <w:szCs w:val="28"/>
        </w:rPr>
      </w:pPr>
      <w:r w:rsidRPr="008F707B">
        <w:rPr>
          <w:rFonts w:ascii="Times New Roman" w:hAnsi="Times New Roman" w:cs="Times New Roman"/>
          <w:color w:val="000000" w:themeColor="text1"/>
          <w:sz w:val="28"/>
          <w:szCs w:val="28"/>
        </w:rPr>
        <w:t xml:space="preserve"> </w:t>
      </w: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EB1E3D" w:rsidP="00A60DDB">
      <w:pPr>
        <w:spacing w:after="0"/>
        <w:jc w:val="both"/>
        <w:rPr>
          <w:rFonts w:ascii="Times New Roman" w:hAnsi="Times New Roman" w:cs="Times New Roman"/>
          <w:color w:val="000000" w:themeColor="text1"/>
          <w:sz w:val="28"/>
          <w:szCs w:val="28"/>
        </w:rPr>
      </w:pPr>
    </w:p>
    <w:p w:rsidR="00EB1E3D" w:rsidRDefault="00124905" w:rsidP="00124905">
      <w:pPr>
        <w:spacing w:after="0" w:line="240" w:lineRule="auto"/>
        <w:rPr>
          <w:rFonts w:ascii="Times New Roman" w:eastAsia="Times New Roman" w:hAnsi="Times New Roman" w:cs="Times New Roman"/>
          <w:b/>
          <w:bCs/>
          <w:i/>
          <w:color w:val="2B2B2B"/>
          <w:sz w:val="44"/>
          <w:szCs w:val="44"/>
          <w:lang w:eastAsia="uk-UA"/>
        </w:rPr>
      </w:pPr>
      <w:r>
        <w:rPr>
          <w:rFonts w:ascii="Times New Roman" w:eastAsia="Times New Roman" w:hAnsi="Times New Roman" w:cs="Times New Roman"/>
          <w:b/>
          <w:bCs/>
          <w:i/>
          <w:color w:val="2B2B2B"/>
          <w:sz w:val="44"/>
          <w:szCs w:val="44"/>
          <w:lang w:eastAsia="uk-UA"/>
        </w:rPr>
        <w:lastRenderedPageBreak/>
        <w:t>Соціально-громадянська компетентність</w:t>
      </w:r>
      <w:r w:rsidR="00EB1E3D" w:rsidRPr="00EB1E3D">
        <w:rPr>
          <w:rFonts w:ascii="Times New Roman" w:eastAsia="Times New Roman" w:hAnsi="Times New Roman" w:cs="Times New Roman"/>
          <w:b/>
          <w:bCs/>
          <w:i/>
          <w:color w:val="2B2B2B"/>
          <w:sz w:val="44"/>
          <w:szCs w:val="44"/>
          <w:lang w:eastAsia="uk-UA"/>
        </w:rPr>
        <w:t>: принципи й завдання, напрями роботи й теми занять, форми роботи з дітьми дошкільного віку</w:t>
      </w:r>
    </w:p>
    <w:p w:rsidR="00124905" w:rsidRPr="00124905" w:rsidRDefault="00124905" w:rsidP="0012490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color w:val="2B2B2B"/>
          <w:sz w:val="28"/>
          <w:szCs w:val="28"/>
          <w:lang w:eastAsia="uk-UA"/>
        </w:rPr>
        <w:t xml:space="preserve">Одним із провідних напрямів діяльності закладу в 2022-2023 </w:t>
      </w:r>
      <w:proofErr w:type="spellStart"/>
      <w:r>
        <w:rPr>
          <w:rFonts w:ascii="Times New Roman" w:eastAsia="Times New Roman" w:hAnsi="Times New Roman" w:cs="Times New Roman"/>
          <w:bCs/>
          <w:color w:val="2B2B2B"/>
          <w:sz w:val="28"/>
          <w:szCs w:val="28"/>
          <w:lang w:eastAsia="uk-UA"/>
        </w:rPr>
        <w:t>н.р</w:t>
      </w:r>
      <w:proofErr w:type="spellEnd"/>
      <w:r>
        <w:rPr>
          <w:rFonts w:ascii="Times New Roman" w:eastAsia="Times New Roman" w:hAnsi="Times New Roman" w:cs="Times New Roman"/>
          <w:bCs/>
          <w:color w:val="2B2B2B"/>
          <w:sz w:val="28"/>
          <w:szCs w:val="28"/>
          <w:lang w:eastAsia="uk-UA"/>
        </w:rPr>
        <w:t>. є формування соціально-громадянської компетентності дошкільників.</w:t>
      </w:r>
    </w:p>
    <w:p w:rsidR="00EB1E3D" w:rsidRPr="00EB1E3D" w:rsidRDefault="00EB1E3D" w:rsidP="00EB1E3D">
      <w:pPr>
        <w:shd w:val="clear" w:color="auto" w:fill="FFFFFF"/>
        <w:spacing w:after="150" w:line="240" w:lineRule="auto"/>
        <w:jc w:val="both"/>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b/>
          <w:bCs/>
          <w:color w:val="2B2B2B"/>
          <w:sz w:val="28"/>
          <w:szCs w:val="28"/>
          <w:lang w:eastAsia="uk-UA"/>
        </w:rPr>
        <w:t>Патріотичне виховання дошкільників </w:t>
      </w:r>
      <w:r w:rsidRPr="00EB1E3D">
        <w:rPr>
          <w:rFonts w:ascii="Times New Roman" w:eastAsia="Times New Roman" w:hAnsi="Times New Roman" w:cs="Times New Roman"/>
          <w:color w:val="2B2B2B"/>
          <w:sz w:val="28"/>
          <w:szCs w:val="28"/>
          <w:lang w:eastAsia="uk-UA"/>
        </w:rPr>
        <w:t>— це невіддільна складова усього навчально-виховного процесу в дитячому садку. Формування національної свідомості та громадської відповідальності починається з раннього віку і триває протягом усього життя. Виховати патріота — ось яке завдання постає перед педагогами. Що вкладається в це поняття та які інструменти можна застосувати?</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 </w:t>
      </w:r>
      <w:r w:rsidRPr="00EB1E3D">
        <w:rPr>
          <w:rFonts w:ascii="Times New Roman" w:eastAsia="Times New Roman" w:hAnsi="Times New Roman" w:cs="Times New Roman"/>
          <w:b/>
          <w:bCs/>
          <w:color w:val="000000"/>
          <w:sz w:val="28"/>
          <w:szCs w:val="28"/>
          <w:lang w:eastAsia="uk-UA"/>
        </w:rPr>
        <w:t>Принципи та завдання патріотичного виховання дошкільників</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 xml:space="preserve">Патріот — це людина, яка любить свою Батьківщину, прагне бути відданою її народу, готова відстоювати чесноти, характерні українській ментальності: товариськість, повагу до традицій, </w:t>
      </w:r>
      <w:proofErr w:type="spellStart"/>
      <w:r w:rsidRPr="00EB1E3D">
        <w:rPr>
          <w:rFonts w:ascii="Times New Roman" w:eastAsia="Times New Roman" w:hAnsi="Times New Roman" w:cs="Times New Roman"/>
          <w:color w:val="2B2B2B"/>
          <w:sz w:val="28"/>
          <w:szCs w:val="28"/>
          <w:lang w:eastAsia="uk-UA"/>
        </w:rPr>
        <w:t>високодуховність</w:t>
      </w:r>
      <w:proofErr w:type="spellEnd"/>
      <w:r w:rsidRPr="00EB1E3D">
        <w:rPr>
          <w:rFonts w:ascii="Times New Roman" w:eastAsia="Times New Roman" w:hAnsi="Times New Roman" w:cs="Times New Roman"/>
          <w:color w:val="2B2B2B"/>
          <w:sz w:val="28"/>
          <w:szCs w:val="28"/>
          <w:lang w:eastAsia="uk-UA"/>
        </w:rPr>
        <w:t xml:space="preserve"> тощо. Прищеплення цих цінностей починається в сім’ї і продовжується у дитячому садку, де закладається  фундамент знань та громадських поглядів.</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 xml:space="preserve">Патріотичне виховання в </w:t>
      </w:r>
      <w:proofErr w:type="spellStart"/>
      <w:r>
        <w:rPr>
          <w:rFonts w:ascii="Times New Roman" w:eastAsia="Times New Roman" w:hAnsi="Times New Roman" w:cs="Times New Roman"/>
          <w:color w:val="2B2B2B"/>
          <w:sz w:val="28"/>
          <w:szCs w:val="28"/>
          <w:lang w:eastAsia="uk-UA"/>
        </w:rPr>
        <w:t>Новоборівському</w:t>
      </w:r>
      <w:proofErr w:type="spellEnd"/>
      <w:r>
        <w:rPr>
          <w:rFonts w:ascii="Times New Roman" w:eastAsia="Times New Roman" w:hAnsi="Times New Roman" w:cs="Times New Roman"/>
          <w:color w:val="2B2B2B"/>
          <w:sz w:val="28"/>
          <w:szCs w:val="28"/>
          <w:lang w:eastAsia="uk-UA"/>
        </w:rPr>
        <w:t xml:space="preserve"> ЦРД «Казка» </w:t>
      </w:r>
      <w:r w:rsidRPr="00EB1E3D">
        <w:rPr>
          <w:rFonts w:ascii="Times New Roman" w:eastAsia="Times New Roman" w:hAnsi="Times New Roman" w:cs="Times New Roman"/>
          <w:color w:val="2B2B2B"/>
          <w:sz w:val="28"/>
          <w:szCs w:val="28"/>
          <w:lang w:eastAsia="uk-UA"/>
        </w:rPr>
        <w:t>реалізується відповідно до чинних програм і ґрунтується на таких </w:t>
      </w:r>
      <w:r w:rsidRPr="00EB1E3D">
        <w:rPr>
          <w:rFonts w:ascii="Times New Roman" w:eastAsia="Times New Roman" w:hAnsi="Times New Roman" w:cs="Times New Roman"/>
          <w:b/>
          <w:bCs/>
          <w:color w:val="2B2B2B"/>
          <w:sz w:val="28"/>
          <w:szCs w:val="28"/>
          <w:lang w:eastAsia="uk-UA"/>
        </w:rPr>
        <w:t>принципах:</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 </w:t>
      </w:r>
    </w:p>
    <w:tbl>
      <w:tblPr>
        <w:tblW w:w="1018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923"/>
        <w:gridCol w:w="6265"/>
      </w:tblGrid>
      <w:tr w:rsidR="00EB1E3D" w:rsidRPr="00EB1E3D" w:rsidTr="00EB1E3D">
        <w:tc>
          <w:tcPr>
            <w:tcW w:w="37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EB1E3D" w:rsidP="00EB1E3D">
            <w:pPr>
              <w:spacing w:after="150" w:line="240" w:lineRule="auto"/>
              <w:rPr>
                <w:rFonts w:ascii="Times New Roman" w:eastAsia="Times New Roman" w:hAnsi="Times New Roman" w:cs="Times New Roman"/>
                <w:sz w:val="28"/>
                <w:szCs w:val="28"/>
                <w:lang w:eastAsia="uk-UA"/>
              </w:rPr>
            </w:pPr>
            <w:proofErr w:type="spellStart"/>
            <w:r w:rsidRPr="00EB1E3D">
              <w:rPr>
                <w:rFonts w:ascii="Times New Roman" w:eastAsia="Times New Roman" w:hAnsi="Times New Roman" w:cs="Times New Roman"/>
                <w:sz w:val="28"/>
                <w:szCs w:val="28"/>
                <w:lang w:eastAsia="uk-UA"/>
              </w:rPr>
              <w:t>Природовідповідність</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AD09A5" w:rsidP="00EB1E3D">
            <w:pPr>
              <w:spacing w:after="15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Враховування</w:t>
            </w:r>
            <w:proofErr w:type="spellEnd"/>
            <w:r w:rsidR="00EB1E3D" w:rsidRPr="00EB1E3D">
              <w:rPr>
                <w:rFonts w:ascii="Times New Roman" w:eastAsia="Times New Roman" w:hAnsi="Times New Roman" w:cs="Times New Roman"/>
                <w:sz w:val="28"/>
                <w:szCs w:val="28"/>
                <w:lang w:eastAsia="uk-UA"/>
              </w:rPr>
              <w:t xml:space="preserve"> вік</w:t>
            </w:r>
            <w:r>
              <w:rPr>
                <w:rFonts w:ascii="Times New Roman" w:eastAsia="Times New Roman" w:hAnsi="Times New Roman" w:cs="Times New Roman"/>
                <w:sz w:val="28"/>
                <w:szCs w:val="28"/>
                <w:lang w:eastAsia="uk-UA"/>
              </w:rPr>
              <w:t>у</w:t>
            </w:r>
            <w:r w:rsidR="00EB1E3D" w:rsidRPr="00EB1E3D">
              <w:rPr>
                <w:rFonts w:ascii="Times New Roman" w:eastAsia="Times New Roman" w:hAnsi="Times New Roman" w:cs="Times New Roman"/>
                <w:sz w:val="28"/>
                <w:szCs w:val="28"/>
                <w:lang w:eastAsia="uk-UA"/>
              </w:rPr>
              <w:t>, релігійну приналежність, особливості фізичного та психологічного розвитку дітей</w:t>
            </w:r>
          </w:p>
        </w:tc>
      </w:tr>
      <w:tr w:rsidR="00EB1E3D" w:rsidRPr="00EB1E3D" w:rsidTr="00EB1E3D">
        <w:tc>
          <w:tcPr>
            <w:tcW w:w="37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EB1E3D" w:rsidP="00EB1E3D">
            <w:pPr>
              <w:spacing w:after="150" w:line="240" w:lineRule="auto"/>
              <w:rPr>
                <w:rFonts w:ascii="Times New Roman" w:eastAsia="Times New Roman" w:hAnsi="Times New Roman" w:cs="Times New Roman"/>
                <w:sz w:val="28"/>
                <w:szCs w:val="28"/>
                <w:lang w:eastAsia="uk-UA"/>
              </w:rPr>
            </w:pPr>
            <w:proofErr w:type="spellStart"/>
            <w:r w:rsidRPr="00EB1E3D">
              <w:rPr>
                <w:rFonts w:ascii="Times New Roman" w:eastAsia="Times New Roman" w:hAnsi="Times New Roman" w:cs="Times New Roman"/>
                <w:sz w:val="28"/>
                <w:szCs w:val="28"/>
                <w:lang w:eastAsia="uk-UA"/>
              </w:rPr>
              <w:t>Культуровідповідність</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AD09A5" w:rsidP="00EB1E3D">
            <w:pPr>
              <w:spacing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w:t>
            </w:r>
            <w:r w:rsidR="00EB1E3D" w:rsidRPr="00EB1E3D">
              <w:rPr>
                <w:rFonts w:ascii="Times New Roman" w:eastAsia="Times New Roman" w:hAnsi="Times New Roman" w:cs="Times New Roman"/>
                <w:sz w:val="28"/>
                <w:szCs w:val="28"/>
                <w:lang w:eastAsia="uk-UA"/>
              </w:rPr>
              <w:t xml:space="preserve"> патріотизм</w:t>
            </w:r>
            <w:r>
              <w:rPr>
                <w:rFonts w:ascii="Times New Roman" w:eastAsia="Times New Roman" w:hAnsi="Times New Roman" w:cs="Times New Roman"/>
                <w:sz w:val="28"/>
                <w:szCs w:val="28"/>
                <w:lang w:eastAsia="uk-UA"/>
              </w:rPr>
              <w:t>у</w:t>
            </w:r>
            <w:r w:rsidR="00EB1E3D" w:rsidRPr="00EB1E3D">
              <w:rPr>
                <w:rFonts w:ascii="Times New Roman" w:eastAsia="Times New Roman" w:hAnsi="Times New Roman" w:cs="Times New Roman"/>
                <w:sz w:val="28"/>
                <w:szCs w:val="28"/>
                <w:lang w:eastAsia="uk-UA"/>
              </w:rPr>
              <w:t xml:space="preserve"> на основі кращих культурних надбань держави</w:t>
            </w:r>
          </w:p>
        </w:tc>
      </w:tr>
      <w:tr w:rsidR="00EB1E3D" w:rsidRPr="00EB1E3D" w:rsidTr="00EB1E3D">
        <w:tc>
          <w:tcPr>
            <w:tcW w:w="37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EB1E3D" w:rsidP="00EB1E3D">
            <w:pPr>
              <w:spacing w:after="150" w:line="240" w:lineRule="auto"/>
              <w:rPr>
                <w:rFonts w:ascii="Times New Roman" w:eastAsia="Times New Roman" w:hAnsi="Times New Roman" w:cs="Times New Roman"/>
                <w:sz w:val="28"/>
                <w:szCs w:val="28"/>
                <w:lang w:eastAsia="uk-UA"/>
              </w:rPr>
            </w:pPr>
            <w:proofErr w:type="spellStart"/>
            <w:r w:rsidRPr="00EB1E3D">
              <w:rPr>
                <w:rFonts w:ascii="Times New Roman" w:eastAsia="Times New Roman" w:hAnsi="Times New Roman" w:cs="Times New Roman"/>
                <w:sz w:val="28"/>
                <w:szCs w:val="28"/>
                <w:lang w:eastAsia="uk-UA"/>
              </w:rPr>
              <w:t>Етнізація</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AD09A5" w:rsidP="00EB1E3D">
            <w:pPr>
              <w:spacing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Гармонічне доповнення</w:t>
            </w:r>
            <w:r w:rsidR="00EB1E3D" w:rsidRPr="00EB1E3D">
              <w:rPr>
                <w:rFonts w:ascii="Times New Roman" w:eastAsia="Times New Roman" w:hAnsi="Times New Roman" w:cs="Times New Roman"/>
                <w:sz w:val="28"/>
                <w:szCs w:val="28"/>
                <w:lang w:eastAsia="uk-UA"/>
              </w:rPr>
              <w:t xml:space="preserve"> форми роботи етнічним компонентом</w:t>
            </w:r>
          </w:p>
        </w:tc>
      </w:tr>
      <w:tr w:rsidR="00EB1E3D" w:rsidRPr="00EB1E3D" w:rsidTr="00EB1E3D">
        <w:tc>
          <w:tcPr>
            <w:tcW w:w="37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EB1E3D" w:rsidP="00EB1E3D">
            <w:pPr>
              <w:spacing w:after="150" w:line="240" w:lineRule="auto"/>
              <w:rPr>
                <w:rFonts w:ascii="Times New Roman" w:eastAsia="Times New Roman" w:hAnsi="Times New Roman" w:cs="Times New Roman"/>
                <w:sz w:val="28"/>
                <w:szCs w:val="28"/>
                <w:lang w:eastAsia="uk-UA"/>
              </w:rPr>
            </w:pPr>
            <w:r w:rsidRPr="00EB1E3D">
              <w:rPr>
                <w:rFonts w:ascii="Times New Roman" w:eastAsia="Times New Roman" w:hAnsi="Times New Roman" w:cs="Times New Roman"/>
                <w:sz w:val="28"/>
                <w:szCs w:val="28"/>
                <w:lang w:eastAsia="uk-UA"/>
              </w:rPr>
              <w:t>Гуманізм</w:t>
            </w:r>
          </w:p>
        </w:tc>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AD09A5" w:rsidP="00EB1E3D">
            <w:pPr>
              <w:spacing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Висловлення поваги</w:t>
            </w:r>
            <w:r w:rsidR="00EB1E3D" w:rsidRPr="00EB1E3D">
              <w:rPr>
                <w:rFonts w:ascii="Times New Roman" w:eastAsia="Times New Roman" w:hAnsi="Times New Roman" w:cs="Times New Roman"/>
                <w:sz w:val="28"/>
                <w:szCs w:val="28"/>
                <w:lang w:eastAsia="uk-UA"/>
              </w:rPr>
              <w:t xml:space="preserve"> до особистості дитини, її інте</w:t>
            </w:r>
            <w:r>
              <w:rPr>
                <w:rFonts w:ascii="Times New Roman" w:eastAsia="Times New Roman" w:hAnsi="Times New Roman" w:cs="Times New Roman"/>
                <w:sz w:val="28"/>
                <w:szCs w:val="28"/>
                <w:lang w:eastAsia="uk-UA"/>
              </w:rPr>
              <w:t>ресів, прав та запитів. Формування людяності, доброзичливості, толерантного</w:t>
            </w:r>
            <w:r w:rsidR="00EB1E3D" w:rsidRPr="00EB1E3D">
              <w:rPr>
                <w:rFonts w:ascii="Times New Roman" w:eastAsia="Times New Roman" w:hAnsi="Times New Roman" w:cs="Times New Roman"/>
                <w:sz w:val="28"/>
                <w:szCs w:val="28"/>
                <w:lang w:eastAsia="uk-UA"/>
              </w:rPr>
              <w:t xml:space="preserve"> ставлення до інших.</w:t>
            </w:r>
          </w:p>
          <w:p w:rsidR="00EB1E3D" w:rsidRPr="00EB1E3D" w:rsidRDefault="00AD09A5" w:rsidP="00EB1E3D">
            <w:pPr>
              <w:spacing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Допомога</w:t>
            </w:r>
            <w:r w:rsidR="00EB1E3D" w:rsidRPr="00EB1E3D">
              <w:rPr>
                <w:rFonts w:ascii="Times New Roman" w:eastAsia="Times New Roman" w:hAnsi="Times New Roman" w:cs="Times New Roman"/>
                <w:sz w:val="28"/>
                <w:szCs w:val="28"/>
                <w:lang w:eastAsia="uk-UA"/>
              </w:rPr>
              <w:t xml:space="preserve"> </w:t>
            </w:r>
            <w:r w:rsidR="00EB1E3D" w:rsidRPr="00EB1E3D">
              <w:rPr>
                <w:rFonts w:ascii="Times New Roman" w:eastAsia="Times New Roman" w:hAnsi="Times New Roman" w:cs="Times New Roman"/>
                <w:color w:val="000000" w:themeColor="text1"/>
                <w:sz w:val="28"/>
                <w:szCs w:val="28"/>
                <w:lang w:eastAsia="uk-UA"/>
              </w:rPr>
              <w:t>дітям </w:t>
            </w:r>
            <w:hyperlink r:id="rId7" w:tgtFrame="_blank" w:history="1">
              <w:r w:rsidR="00EB1E3D" w:rsidRPr="00EB1E3D">
                <w:rPr>
                  <w:rFonts w:ascii="Times New Roman" w:eastAsia="Times New Roman" w:hAnsi="Times New Roman" w:cs="Times New Roman"/>
                  <w:b/>
                  <w:bCs/>
                  <w:color w:val="000000" w:themeColor="text1"/>
                  <w:sz w:val="28"/>
                  <w:szCs w:val="28"/>
                  <w:u w:val="single"/>
                  <w:lang w:eastAsia="uk-UA"/>
                </w:rPr>
                <w:t>сформувати уявлення про відносність добра і зла за допомогою казки</w:t>
              </w:r>
            </w:hyperlink>
            <w:r w:rsidR="00EB1E3D" w:rsidRPr="00EB1E3D">
              <w:rPr>
                <w:rFonts w:ascii="Times New Roman" w:eastAsia="Times New Roman" w:hAnsi="Times New Roman" w:cs="Times New Roman"/>
                <w:sz w:val="28"/>
                <w:szCs w:val="28"/>
                <w:lang w:eastAsia="uk-UA"/>
              </w:rPr>
              <w:t>. Саме через казку діти зможуть сприйняти складну тему. Ці засади були б</w:t>
            </w:r>
            <w:r>
              <w:rPr>
                <w:rFonts w:ascii="Times New Roman" w:eastAsia="Times New Roman" w:hAnsi="Times New Roman" w:cs="Times New Roman"/>
                <w:sz w:val="28"/>
                <w:szCs w:val="28"/>
                <w:lang w:eastAsia="uk-UA"/>
              </w:rPr>
              <w:t>а</w:t>
            </w:r>
            <w:r w:rsidR="00EB1E3D" w:rsidRPr="00EB1E3D">
              <w:rPr>
                <w:rFonts w:ascii="Times New Roman" w:eastAsia="Times New Roman" w:hAnsi="Times New Roman" w:cs="Times New Roman"/>
                <w:sz w:val="28"/>
                <w:szCs w:val="28"/>
                <w:lang w:eastAsia="uk-UA"/>
              </w:rPr>
              <w:t>зовими у Сухомлинського</w:t>
            </w:r>
          </w:p>
        </w:tc>
      </w:tr>
      <w:tr w:rsidR="00EB1E3D" w:rsidRPr="00EB1E3D" w:rsidTr="00EB1E3D">
        <w:tc>
          <w:tcPr>
            <w:tcW w:w="37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EB1E3D" w:rsidP="00EB1E3D">
            <w:pPr>
              <w:spacing w:after="150" w:line="240" w:lineRule="auto"/>
              <w:rPr>
                <w:rFonts w:ascii="Times New Roman" w:eastAsia="Times New Roman" w:hAnsi="Times New Roman" w:cs="Times New Roman"/>
                <w:sz w:val="28"/>
                <w:szCs w:val="28"/>
                <w:lang w:eastAsia="uk-UA"/>
              </w:rPr>
            </w:pPr>
            <w:r w:rsidRPr="00EB1E3D">
              <w:rPr>
                <w:rFonts w:ascii="Times New Roman" w:eastAsia="Times New Roman" w:hAnsi="Times New Roman" w:cs="Times New Roman"/>
                <w:sz w:val="28"/>
                <w:szCs w:val="28"/>
                <w:lang w:eastAsia="uk-UA"/>
              </w:rPr>
              <w:t>Демократизм</w:t>
            </w:r>
          </w:p>
        </w:tc>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AD09A5" w:rsidP="00EB1E3D">
            <w:pPr>
              <w:spacing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Збереження  партнерства</w:t>
            </w:r>
            <w:r w:rsidR="00EB1E3D" w:rsidRPr="00EB1E3D">
              <w:rPr>
                <w:rFonts w:ascii="Times New Roman" w:eastAsia="Times New Roman" w:hAnsi="Times New Roman" w:cs="Times New Roman"/>
                <w:sz w:val="28"/>
                <w:szCs w:val="28"/>
                <w:lang w:eastAsia="uk-UA"/>
              </w:rPr>
              <w:t>, визнаючи право учасників виховного процесу мати власну думку</w:t>
            </w:r>
          </w:p>
        </w:tc>
      </w:tr>
      <w:tr w:rsidR="00EB1E3D" w:rsidRPr="00EB1E3D" w:rsidTr="00EB1E3D">
        <w:tc>
          <w:tcPr>
            <w:tcW w:w="37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EB1E3D" w:rsidP="00EB1E3D">
            <w:pPr>
              <w:spacing w:after="150" w:line="240" w:lineRule="auto"/>
              <w:rPr>
                <w:rFonts w:ascii="Times New Roman" w:eastAsia="Times New Roman" w:hAnsi="Times New Roman" w:cs="Times New Roman"/>
                <w:sz w:val="28"/>
                <w:szCs w:val="28"/>
                <w:lang w:eastAsia="uk-UA"/>
              </w:rPr>
            </w:pPr>
            <w:proofErr w:type="spellStart"/>
            <w:r w:rsidRPr="00EB1E3D">
              <w:rPr>
                <w:rFonts w:ascii="Times New Roman" w:eastAsia="Times New Roman" w:hAnsi="Times New Roman" w:cs="Times New Roman"/>
                <w:sz w:val="28"/>
                <w:szCs w:val="28"/>
                <w:lang w:eastAsia="uk-UA"/>
              </w:rPr>
              <w:t>Інтегративность</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AD09A5" w:rsidP="00EB1E3D">
            <w:pPr>
              <w:spacing w:after="15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Враховування</w:t>
            </w:r>
            <w:proofErr w:type="spellEnd"/>
            <w:r>
              <w:rPr>
                <w:rFonts w:ascii="Times New Roman" w:eastAsia="Times New Roman" w:hAnsi="Times New Roman" w:cs="Times New Roman"/>
                <w:sz w:val="28"/>
                <w:szCs w:val="28"/>
                <w:lang w:eastAsia="uk-UA"/>
              </w:rPr>
              <w:t xml:space="preserve"> педагогічних  вимог</w:t>
            </w:r>
            <w:r w:rsidR="00EB1E3D" w:rsidRPr="00EB1E3D">
              <w:rPr>
                <w:rFonts w:ascii="Times New Roman" w:eastAsia="Times New Roman" w:hAnsi="Times New Roman" w:cs="Times New Roman"/>
                <w:sz w:val="28"/>
                <w:szCs w:val="28"/>
                <w:lang w:eastAsia="uk-UA"/>
              </w:rPr>
              <w:t xml:space="preserve"> сім’ї,</w:t>
            </w:r>
            <w:r>
              <w:rPr>
                <w:rFonts w:ascii="Times New Roman" w:eastAsia="Times New Roman" w:hAnsi="Times New Roman" w:cs="Times New Roman"/>
                <w:sz w:val="28"/>
                <w:szCs w:val="28"/>
                <w:lang w:eastAsia="uk-UA"/>
              </w:rPr>
              <w:t xml:space="preserve"> школи та суспільства. </w:t>
            </w:r>
            <w:proofErr w:type="spellStart"/>
            <w:r>
              <w:rPr>
                <w:rFonts w:ascii="Times New Roman" w:eastAsia="Times New Roman" w:hAnsi="Times New Roman" w:cs="Times New Roman"/>
                <w:sz w:val="28"/>
                <w:szCs w:val="28"/>
                <w:lang w:eastAsia="uk-UA"/>
              </w:rPr>
              <w:t>Залученя</w:t>
            </w:r>
            <w:proofErr w:type="spellEnd"/>
            <w:r>
              <w:rPr>
                <w:rFonts w:ascii="Times New Roman" w:eastAsia="Times New Roman" w:hAnsi="Times New Roman" w:cs="Times New Roman"/>
                <w:sz w:val="28"/>
                <w:szCs w:val="28"/>
                <w:lang w:eastAsia="uk-UA"/>
              </w:rPr>
              <w:t xml:space="preserve"> </w:t>
            </w:r>
            <w:r w:rsidR="00EB1E3D" w:rsidRPr="00EB1E3D">
              <w:rPr>
                <w:rFonts w:ascii="Times New Roman" w:eastAsia="Times New Roman" w:hAnsi="Times New Roman" w:cs="Times New Roman"/>
                <w:sz w:val="28"/>
                <w:szCs w:val="28"/>
                <w:lang w:eastAsia="uk-UA"/>
              </w:rPr>
              <w:t xml:space="preserve"> до роботи батьків</w:t>
            </w:r>
          </w:p>
        </w:tc>
      </w:tr>
      <w:tr w:rsidR="00EB1E3D" w:rsidRPr="00EB1E3D" w:rsidTr="00EB1E3D">
        <w:tc>
          <w:tcPr>
            <w:tcW w:w="37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EB1E3D" w:rsidP="00EB1E3D">
            <w:pPr>
              <w:spacing w:after="150" w:line="240" w:lineRule="auto"/>
              <w:rPr>
                <w:rFonts w:ascii="Times New Roman" w:eastAsia="Times New Roman" w:hAnsi="Times New Roman" w:cs="Times New Roman"/>
                <w:sz w:val="28"/>
                <w:szCs w:val="28"/>
                <w:lang w:eastAsia="uk-UA"/>
              </w:rPr>
            </w:pPr>
            <w:r w:rsidRPr="00EB1E3D">
              <w:rPr>
                <w:rFonts w:ascii="Times New Roman" w:eastAsia="Times New Roman" w:hAnsi="Times New Roman" w:cs="Times New Roman"/>
                <w:sz w:val="28"/>
                <w:szCs w:val="28"/>
                <w:lang w:eastAsia="uk-UA"/>
              </w:rPr>
              <w:lastRenderedPageBreak/>
              <w:t>Безперервність</w:t>
            </w:r>
          </w:p>
        </w:tc>
        <w:tc>
          <w:tcPr>
            <w:tcW w:w="6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1E3D" w:rsidRPr="00EB1E3D" w:rsidRDefault="00AD09A5" w:rsidP="00EB1E3D">
            <w:pPr>
              <w:spacing w:after="15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Забезпеченя</w:t>
            </w:r>
            <w:proofErr w:type="spellEnd"/>
            <w:r>
              <w:rPr>
                <w:rFonts w:ascii="Times New Roman" w:eastAsia="Times New Roman" w:hAnsi="Times New Roman" w:cs="Times New Roman"/>
                <w:sz w:val="28"/>
                <w:szCs w:val="28"/>
                <w:lang w:eastAsia="uk-UA"/>
              </w:rPr>
              <w:t xml:space="preserve"> цілісності та наступності</w:t>
            </w:r>
            <w:r w:rsidR="00EB1E3D" w:rsidRPr="00EB1E3D">
              <w:rPr>
                <w:rFonts w:ascii="Times New Roman" w:eastAsia="Times New Roman" w:hAnsi="Times New Roman" w:cs="Times New Roman"/>
                <w:sz w:val="28"/>
                <w:szCs w:val="28"/>
                <w:lang w:eastAsia="uk-UA"/>
              </w:rPr>
              <w:t xml:space="preserve"> патріотичного виховання, сис</w:t>
            </w:r>
            <w:r>
              <w:rPr>
                <w:rFonts w:ascii="Times New Roman" w:eastAsia="Times New Roman" w:hAnsi="Times New Roman" w:cs="Times New Roman"/>
                <w:sz w:val="28"/>
                <w:szCs w:val="28"/>
                <w:lang w:eastAsia="uk-UA"/>
              </w:rPr>
              <w:t>тематизуючи знання. Формування  потреб</w:t>
            </w:r>
            <w:r w:rsidR="00EB1E3D" w:rsidRPr="00EB1E3D">
              <w:rPr>
                <w:rFonts w:ascii="Times New Roman" w:eastAsia="Times New Roman" w:hAnsi="Times New Roman" w:cs="Times New Roman"/>
                <w:sz w:val="28"/>
                <w:szCs w:val="28"/>
                <w:lang w:eastAsia="uk-UA"/>
              </w:rPr>
              <w:t xml:space="preserve"> в національному самоусвідомленні вихованців</w:t>
            </w:r>
          </w:p>
        </w:tc>
      </w:tr>
    </w:tbl>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 </w:t>
      </w:r>
    </w:p>
    <w:p w:rsidR="00EB1E3D" w:rsidRPr="00EB1E3D" w:rsidRDefault="00AD09A5"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b/>
          <w:bCs/>
          <w:color w:val="2B2B2B"/>
          <w:sz w:val="28"/>
          <w:szCs w:val="28"/>
          <w:lang w:eastAsia="uk-UA"/>
        </w:rPr>
        <w:t>З</w:t>
      </w:r>
      <w:r w:rsidR="00EB1E3D" w:rsidRPr="00EB1E3D">
        <w:rPr>
          <w:rFonts w:ascii="Times New Roman" w:eastAsia="Times New Roman" w:hAnsi="Times New Roman" w:cs="Times New Roman"/>
          <w:b/>
          <w:bCs/>
          <w:color w:val="2B2B2B"/>
          <w:sz w:val="28"/>
          <w:szCs w:val="28"/>
          <w:lang w:eastAsia="uk-UA"/>
        </w:rPr>
        <w:t>авдання національно-патріотичного виховання дітей дошкільного віку:</w:t>
      </w:r>
    </w:p>
    <w:p w:rsidR="00EB1E3D" w:rsidRPr="00EB1E3D" w:rsidRDefault="00EB1E3D" w:rsidP="00EB1E3D">
      <w:pPr>
        <w:numPr>
          <w:ilvl w:val="0"/>
          <w:numId w:val="10"/>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створювати уявлення про соціальну взаємодію людей</w:t>
      </w:r>
    </w:p>
    <w:p w:rsidR="00EB1E3D" w:rsidRPr="00EB1E3D" w:rsidRDefault="00EB1E3D" w:rsidP="00EB1E3D">
      <w:pPr>
        <w:numPr>
          <w:ilvl w:val="0"/>
          <w:numId w:val="10"/>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виховувати любов до своєї родини, країни, та людства в цілому</w:t>
      </w:r>
    </w:p>
    <w:p w:rsidR="00EB1E3D" w:rsidRPr="00EB1E3D" w:rsidRDefault="00EB1E3D" w:rsidP="00EB1E3D">
      <w:pPr>
        <w:numPr>
          <w:ilvl w:val="0"/>
          <w:numId w:val="10"/>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формувати ціннісне ставлення до історії України, її культури, традицій, символів та мови</w:t>
      </w:r>
    </w:p>
    <w:p w:rsidR="00EB1E3D" w:rsidRPr="00EB1E3D" w:rsidRDefault="00EB1E3D" w:rsidP="00EB1E3D">
      <w:pPr>
        <w:numPr>
          <w:ilvl w:val="0"/>
          <w:numId w:val="10"/>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виховувати почуття гідності</w:t>
      </w:r>
    </w:p>
    <w:p w:rsidR="00EB1E3D" w:rsidRPr="00EB1E3D" w:rsidRDefault="00EB1E3D" w:rsidP="00EB1E3D">
      <w:pPr>
        <w:numPr>
          <w:ilvl w:val="0"/>
          <w:numId w:val="10"/>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навчати правил культури поведінки</w:t>
      </w:r>
    </w:p>
    <w:p w:rsidR="00EB1E3D" w:rsidRPr="00EB1E3D" w:rsidRDefault="00EB1E3D" w:rsidP="00EB1E3D">
      <w:pPr>
        <w:numPr>
          <w:ilvl w:val="0"/>
          <w:numId w:val="10"/>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виховувати толерантне ставлення до представників нацменшин</w:t>
      </w:r>
    </w:p>
    <w:p w:rsidR="00EB1E3D" w:rsidRPr="00EB1E3D" w:rsidRDefault="00EB1E3D" w:rsidP="00EB1E3D">
      <w:pPr>
        <w:numPr>
          <w:ilvl w:val="0"/>
          <w:numId w:val="10"/>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заохочувати дбати про культуру т</w:t>
      </w:r>
      <w:r w:rsidRPr="00EB1E3D">
        <w:rPr>
          <w:rFonts w:ascii="Times New Roman" w:eastAsia="Times New Roman" w:hAnsi="Times New Roman" w:cs="Times New Roman"/>
          <w:color w:val="000000" w:themeColor="text1"/>
          <w:sz w:val="28"/>
          <w:szCs w:val="28"/>
          <w:lang w:eastAsia="uk-UA"/>
        </w:rPr>
        <w:t>а </w:t>
      </w:r>
      <w:hyperlink r:id="rId8" w:history="1">
        <w:r w:rsidRPr="00EB1E3D">
          <w:rPr>
            <w:rFonts w:ascii="Times New Roman" w:eastAsia="Times New Roman" w:hAnsi="Times New Roman" w:cs="Times New Roman"/>
            <w:color w:val="000000" w:themeColor="text1"/>
            <w:sz w:val="28"/>
            <w:szCs w:val="28"/>
            <w:lang w:eastAsia="uk-UA"/>
          </w:rPr>
          <w:t>екологію </w:t>
        </w:r>
      </w:hyperlink>
      <w:r w:rsidRPr="00EB1E3D">
        <w:rPr>
          <w:rFonts w:ascii="Times New Roman" w:eastAsia="Times New Roman" w:hAnsi="Times New Roman" w:cs="Times New Roman"/>
          <w:color w:val="2B2B2B"/>
          <w:sz w:val="28"/>
          <w:szCs w:val="28"/>
          <w:lang w:eastAsia="uk-UA"/>
        </w:rPr>
        <w:t>України.</w:t>
      </w:r>
    </w:p>
    <w:p w:rsidR="00EB1E3D" w:rsidRPr="00EB1E3D" w:rsidRDefault="00EB1E3D" w:rsidP="00EB1E3D">
      <w:pPr>
        <w:shd w:val="clear" w:color="auto" w:fill="FFFFFF"/>
        <w:spacing w:before="450" w:after="300" w:line="396" w:lineRule="atLeast"/>
        <w:textAlignment w:val="top"/>
        <w:outlineLvl w:val="1"/>
        <w:rPr>
          <w:rFonts w:ascii="Times New Roman" w:eastAsia="Times New Roman" w:hAnsi="Times New Roman" w:cs="Times New Roman"/>
          <w:b/>
          <w:bCs/>
          <w:color w:val="000000"/>
          <w:sz w:val="28"/>
          <w:szCs w:val="28"/>
          <w:lang w:eastAsia="uk-UA"/>
        </w:rPr>
      </w:pPr>
      <w:r w:rsidRPr="00EB1E3D">
        <w:rPr>
          <w:rFonts w:ascii="Times New Roman" w:eastAsia="Times New Roman" w:hAnsi="Times New Roman" w:cs="Times New Roman"/>
          <w:b/>
          <w:bCs/>
          <w:color w:val="000000"/>
          <w:sz w:val="28"/>
          <w:szCs w:val="28"/>
          <w:lang w:eastAsia="uk-UA"/>
        </w:rPr>
        <w:t>Напрями патріотичного вихованн</w:t>
      </w:r>
      <w:r w:rsidR="00AD09A5">
        <w:rPr>
          <w:rFonts w:ascii="Times New Roman" w:eastAsia="Times New Roman" w:hAnsi="Times New Roman" w:cs="Times New Roman"/>
          <w:b/>
          <w:bCs/>
          <w:color w:val="000000"/>
          <w:sz w:val="28"/>
          <w:szCs w:val="28"/>
          <w:lang w:eastAsia="uk-UA"/>
        </w:rPr>
        <w:t>я</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Почуття патріотизму та національної гідності формуються на основі інтересу дітей до власного оточення. Дорослі впливають на дитину вчинками, поглядами та моделлю поведінки, адже в ранньому віці малюк спершу фіксує емоційне ставлення, а вже потім засвоює певні знання.</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Організуйте роботу у закладі дошкільної освіти за різними напрямами, щоб позитивно вплинути на процес становлення особистості-патріота.</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b/>
          <w:bCs/>
          <w:color w:val="2B2B2B"/>
          <w:sz w:val="28"/>
          <w:szCs w:val="28"/>
          <w:lang w:eastAsia="uk-UA"/>
        </w:rPr>
        <w:t>Напрями</w:t>
      </w:r>
      <w:r w:rsidRPr="00EB1E3D">
        <w:rPr>
          <w:rFonts w:ascii="Times New Roman" w:eastAsia="Times New Roman" w:hAnsi="Times New Roman" w:cs="Times New Roman"/>
          <w:color w:val="2B2B2B"/>
          <w:sz w:val="28"/>
          <w:szCs w:val="28"/>
          <w:lang w:eastAsia="uk-UA"/>
        </w:rPr>
        <w:t> патріотичного виховання:</w:t>
      </w:r>
    </w:p>
    <w:p w:rsidR="00EB1E3D" w:rsidRPr="00EB1E3D" w:rsidRDefault="00EB1E3D" w:rsidP="00EB1E3D">
      <w:pPr>
        <w:numPr>
          <w:ilvl w:val="0"/>
          <w:numId w:val="11"/>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Сім’я, родина, родовід та рідний край</w:t>
      </w:r>
    </w:p>
    <w:p w:rsidR="00EB1E3D" w:rsidRPr="00EB1E3D" w:rsidRDefault="00EB1E3D" w:rsidP="00EB1E3D">
      <w:pPr>
        <w:numPr>
          <w:ilvl w:val="0"/>
          <w:numId w:val="11"/>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Традиції, звичаї та культурні явища народу</w:t>
      </w:r>
    </w:p>
    <w:p w:rsidR="00EB1E3D" w:rsidRPr="00EB1E3D" w:rsidRDefault="00EB1E3D" w:rsidP="00EB1E3D">
      <w:pPr>
        <w:numPr>
          <w:ilvl w:val="0"/>
          <w:numId w:val="11"/>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Історія України, державні символи</w:t>
      </w:r>
    </w:p>
    <w:p w:rsidR="00EB1E3D" w:rsidRPr="00EB1E3D" w:rsidRDefault="00EB1E3D" w:rsidP="00EB1E3D">
      <w:pPr>
        <w:numPr>
          <w:ilvl w:val="0"/>
          <w:numId w:val="11"/>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Суспільні явища, довколишній світ</w:t>
      </w:r>
    </w:p>
    <w:p w:rsidR="00EB1E3D" w:rsidRPr="00EB1E3D" w:rsidRDefault="00EB1E3D" w:rsidP="00EB1E3D">
      <w:pPr>
        <w:shd w:val="clear" w:color="auto" w:fill="FFFFFF"/>
        <w:spacing w:before="450" w:after="300" w:line="297" w:lineRule="atLeast"/>
        <w:textAlignment w:val="top"/>
        <w:outlineLvl w:val="2"/>
        <w:rPr>
          <w:rFonts w:ascii="Times New Roman" w:eastAsia="Times New Roman" w:hAnsi="Times New Roman" w:cs="Times New Roman"/>
          <w:b/>
          <w:bCs/>
          <w:color w:val="000000"/>
          <w:sz w:val="28"/>
          <w:szCs w:val="28"/>
          <w:lang w:eastAsia="uk-UA"/>
        </w:rPr>
      </w:pPr>
      <w:r w:rsidRPr="00EB1E3D">
        <w:rPr>
          <w:rFonts w:ascii="Times New Roman" w:eastAsia="Times New Roman" w:hAnsi="Times New Roman" w:cs="Times New Roman"/>
          <w:b/>
          <w:bCs/>
          <w:color w:val="000000"/>
          <w:sz w:val="28"/>
          <w:szCs w:val="28"/>
          <w:lang w:eastAsia="uk-UA"/>
        </w:rPr>
        <w:t>Сім’я та краєзнавство</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 xml:space="preserve">Дитинна має знати своє походження та історію роду. Засвоїти ці знання допоможе дерево родоводу, в якому чітко </w:t>
      </w:r>
      <w:proofErr w:type="spellStart"/>
      <w:r w:rsidRPr="00EB1E3D">
        <w:rPr>
          <w:rFonts w:ascii="Times New Roman" w:eastAsia="Times New Roman" w:hAnsi="Times New Roman" w:cs="Times New Roman"/>
          <w:color w:val="2B2B2B"/>
          <w:sz w:val="28"/>
          <w:szCs w:val="28"/>
          <w:lang w:eastAsia="uk-UA"/>
        </w:rPr>
        <w:t>прослідковуються</w:t>
      </w:r>
      <w:proofErr w:type="spellEnd"/>
      <w:r w:rsidRPr="00EB1E3D">
        <w:rPr>
          <w:rFonts w:ascii="Times New Roman" w:eastAsia="Times New Roman" w:hAnsi="Times New Roman" w:cs="Times New Roman"/>
          <w:color w:val="2B2B2B"/>
          <w:sz w:val="28"/>
          <w:szCs w:val="28"/>
          <w:lang w:eastAsia="uk-UA"/>
        </w:rPr>
        <w:t xml:space="preserve"> родинні зв’язки. Дізнавшись, ким були пращури і чого вони досягли, діти намагатимуться наслідувати їх. Це створить атмосферу причетності до спільної справи, в даному випадку – розвитку України.</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Дошкільнята молодшої групи повинні знати назву малої батьківщини (міста чи села) і мати загальне уявлення про Україну. У старшій групі — називати визначні місця, знати столицю країни, мати уявлення про походження свого села чи міста.</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lastRenderedPageBreak/>
        <w:t>«Територіальний» підхід у вихованні патріотичних почуттів здійснюється за принципом «від найменшого — до найбільшого». Сформувавши уявлення про рідну вулицю, село, район і місто дитина цілісно сприйме свою країну.</w:t>
      </w:r>
    </w:p>
    <w:p w:rsidR="00EB1E3D" w:rsidRPr="00EB1E3D" w:rsidRDefault="00EB1E3D" w:rsidP="00EB1E3D">
      <w:pPr>
        <w:shd w:val="clear" w:color="auto" w:fill="FFFFFF"/>
        <w:spacing w:before="450" w:after="300" w:line="297" w:lineRule="atLeast"/>
        <w:textAlignment w:val="top"/>
        <w:outlineLvl w:val="2"/>
        <w:rPr>
          <w:rFonts w:ascii="Times New Roman" w:eastAsia="Times New Roman" w:hAnsi="Times New Roman" w:cs="Times New Roman"/>
          <w:b/>
          <w:bCs/>
          <w:color w:val="000000"/>
          <w:sz w:val="28"/>
          <w:szCs w:val="28"/>
          <w:lang w:eastAsia="uk-UA"/>
        </w:rPr>
      </w:pPr>
      <w:r w:rsidRPr="00EB1E3D">
        <w:rPr>
          <w:rFonts w:ascii="Times New Roman" w:eastAsia="Times New Roman" w:hAnsi="Times New Roman" w:cs="Times New Roman"/>
          <w:b/>
          <w:bCs/>
          <w:color w:val="000000"/>
          <w:sz w:val="28"/>
          <w:szCs w:val="28"/>
          <w:lang w:eastAsia="uk-UA"/>
        </w:rPr>
        <w:t>Народознавство</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Вивчення традицій, звичаїв, культури є важливим напрямом національно-патріотичного виховання в закладі дошкільної освіти.</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Ознайомте вихованців з культурними надбаннями та цінностями українців, пояснюючи зв'язок минулого та майбутнього. Народні традиції закладають смаки, погляди та норми поведінки, характерні українському народу (гостинність, шанування старших, піклування про менших). Вивчаючи їх, дитина зможе ідентифікувати себе за національною приналежністю, відчути українцем.</w:t>
      </w:r>
    </w:p>
    <w:p w:rsidR="00EB1E3D" w:rsidRPr="00EB1E3D" w:rsidRDefault="00EB1E3D" w:rsidP="00EB1E3D">
      <w:pPr>
        <w:shd w:val="clear" w:color="auto" w:fill="BDEEFC"/>
        <w:spacing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Знайомлячи дошкільників з українською культурою, робимо акцент на </w:t>
      </w:r>
      <w:r w:rsidRPr="00EB1E3D">
        <w:rPr>
          <w:rFonts w:ascii="Times New Roman" w:eastAsia="Times New Roman" w:hAnsi="Times New Roman" w:cs="Times New Roman"/>
          <w:b/>
          <w:bCs/>
          <w:color w:val="2B2B2B"/>
          <w:sz w:val="28"/>
          <w:szCs w:val="28"/>
          <w:lang w:eastAsia="uk-UA"/>
        </w:rPr>
        <w:t>творчому сприйнятті знань, а не їх засвоєнні</w:t>
      </w:r>
      <w:r w:rsidRPr="00EB1E3D">
        <w:rPr>
          <w:rFonts w:ascii="Times New Roman" w:eastAsia="Times New Roman" w:hAnsi="Times New Roman" w:cs="Times New Roman"/>
          <w:color w:val="2B2B2B"/>
          <w:sz w:val="28"/>
          <w:szCs w:val="28"/>
          <w:lang w:eastAsia="uk-UA"/>
        </w:rPr>
        <w:t>. Дошкільники охоче братимуть участь в організації свят, що впливає на формування патріотичних почуттів.</w:t>
      </w:r>
    </w:p>
    <w:p w:rsidR="00EB1E3D" w:rsidRPr="00EB1E3D" w:rsidRDefault="00EB1E3D" w:rsidP="00EB1E3D">
      <w:pPr>
        <w:shd w:val="clear" w:color="auto" w:fill="FFFFFF"/>
        <w:spacing w:before="450" w:after="300" w:line="297" w:lineRule="atLeast"/>
        <w:textAlignment w:val="top"/>
        <w:outlineLvl w:val="2"/>
        <w:rPr>
          <w:rFonts w:ascii="Times New Roman" w:eastAsia="Times New Roman" w:hAnsi="Times New Roman" w:cs="Times New Roman"/>
          <w:b/>
          <w:bCs/>
          <w:color w:val="000000"/>
          <w:sz w:val="28"/>
          <w:szCs w:val="28"/>
          <w:lang w:eastAsia="uk-UA"/>
        </w:rPr>
      </w:pPr>
      <w:r w:rsidRPr="00EB1E3D">
        <w:rPr>
          <w:rFonts w:ascii="Times New Roman" w:eastAsia="Times New Roman" w:hAnsi="Times New Roman" w:cs="Times New Roman"/>
          <w:b/>
          <w:bCs/>
          <w:color w:val="000000"/>
          <w:sz w:val="28"/>
          <w:szCs w:val="28"/>
          <w:lang w:eastAsia="uk-UA"/>
        </w:rPr>
        <w:t>Довколишній світ та суспільство</w:t>
      </w:r>
    </w:p>
    <w:p w:rsidR="00EB1E3D" w:rsidRPr="00EB1E3D" w:rsidRDefault="00AD09A5"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Патріотичне виховання в ЗДО</w:t>
      </w:r>
      <w:r w:rsidR="00EB1E3D" w:rsidRPr="00EB1E3D">
        <w:rPr>
          <w:rFonts w:ascii="Times New Roman" w:eastAsia="Times New Roman" w:hAnsi="Times New Roman" w:cs="Times New Roman"/>
          <w:color w:val="2B2B2B"/>
          <w:sz w:val="28"/>
          <w:szCs w:val="28"/>
          <w:lang w:eastAsia="uk-UA"/>
        </w:rPr>
        <w:t xml:space="preserve"> невіддільно пов’язане з уявленням дитини про довколишній світ. Для формування громадської позиції слід накопичувати знання про життя навколо, доповнюючи їх враженнями й моральними оцінками.</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Уявлення дошкільників про суспільство формується двома шляхами:</w:t>
      </w:r>
    </w:p>
    <w:p w:rsidR="00EB1E3D" w:rsidRPr="00EB1E3D" w:rsidRDefault="00EB1E3D" w:rsidP="00EB1E3D">
      <w:pPr>
        <w:numPr>
          <w:ilvl w:val="0"/>
          <w:numId w:val="12"/>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індивідуально, природно — під впливом щоденних подій, ситуацій, різноманітності життя;</w:t>
      </w:r>
    </w:p>
    <w:p w:rsidR="00EB1E3D" w:rsidRPr="00EB1E3D" w:rsidRDefault="00EB1E3D" w:rsidP="00124905">
      <w:pPr>
        <w:numPr>
          <w:ilvl w:val="0"/>
          <w:numId w:val="12"/>
        </w:numPr>
        <w:shd w:val="clear" w:color="auto" w:fill="FFFFFF"/>
        <w:spacing w:after="0" w:line="240" w:lineRule="atLeast"/>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 xml:space="preserve">комплексно, цілеспрямовано — під час систематизованого </w:t>
      </w:r>
      <w:proofErr w:type="spellStart"/>
      <w:r w:rsidRPr="00EB1E3D">
        <w:rPr>
          <w:rFonts w:ascii="Times New Roman" w:eastAsia="Times New Roman" w:hAnsi="Times New Roman" w:cs="Times New Roman"/>
          <w:color w:val="2B2B2B"/>
          <w:sz w:val="28"/>
          <w:szCs w:val="28"/>
          <w:lang w:eastAsia="uk-UA"/>
        </w:rPr>
        <w:t>освітньо-виховного</w:t>
      </w:r>
      <w:proofErr w:type="spellEnd"/>
      <w:r w:rsidRPr="00EB1E3D">
        <w:rPr>
          <w:rFonts w:ascii="Times New Roman" w:eastAsia="Times New Roman" w:hAnsi="Times New Roman" w:cs="Times New Roman"/>
          <w:color w:val="2B2B2B"/>
          <w:sz w:val="28"/>
          <w:szCs w:val="28"/>
          <w:lang w:eastAsia="uk-UA"/>
        </w:rPr>
        <w:t xml:space="preserve"> процесу.</w:t>
      </w:r>
    </w:p>
    <w:p w:rsidR="00EB1E3D" w:rsidRPr="00EB1E3D" w:rsidRDefault="00EB1E3D" w:rsidP="00124905">
      <w:pPr>
        <w:shd w:val="clear" w:color="auto" w:fill="FFFFFF"/>
        <w:spacing w:after="0" w:line="240" w:lineRule="atLeast"/>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Перший шлях збагачує яскравими емоціями, а другий — узагальнює враження та наштовхує на підсумки.</w:t>
      </w:r>
    </w:p>
    <w:p w:rsidR="00EB1E3D" w:rsidRPr="00EB1E3D" w:rsidRDefault="00AD09A5" w:rsidP="00124905">
      <w:pPr>
        <w:shd w:val="clear" w:color="auto" w:fill="FFFFFF"/>
        <w:spacing w:after="0" w:line="240" w:lineRule="atLeast"/>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 xml:space="preserve">Ознайомлюємо </w:t>
      </w:r>
      <w:r w:rsidR="00EB1E3D" w:rsidRPr="00EB1E3D">
        <w:rPr>
          <w:rFonts w:ascii="Times New Roman" w:eastAsia="Times New Roman" w:hAnsi="Times New Roman" w:cs="Times New Roman"/>
          <w:color w:val="2B2B2B"/>
          <w:sz w:val="28"/>
          <w:szCs w:val="28"/>
          <w:lang w:eastAsia="uk-UA"/>
        </w:rPr>
        <w:t xml:space="preserve"> дітей з довколишнім світом, обираючи цікаві та ефективні форми роботи — екскурсії, спостереження, </w:t>
      </w:r>
      <w:hyperlink r:id="rId9" w:history="1">
        <w:r w:rsidR="00EB1E3D" w:rsidRPr="00EB1E3D">
          <w:rPr>
            <w:rFonts w:ascii="Times New Roman" w:eastAsia="Times New Roman" w:hAnsi="Times New Roman" w:cs="Times New Roman"/>
            <w:color w:val="000000" w:themeColor="text1"/>
            <w:sz w:val="28"/>
            <w:szCs w:val="28"/>
            <w:lang w:eastAsia="uk-UA"/>
          </w:rPr>
          <w:t>заняття з розвитку мовлення</w:t>
        </w:r>
      </w:hyperlink>
      <w:r w:rsidR="00EB1E3D" w:rsidRPr="00EB1E3D">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2B2B2B"/>
          <w:sz w:val="28"/>
          <w:szCs w:val="28"/>
          <w:lang w:eastAsia="uk-UA"/>
        </w:rPr>
        <w:t xml:space="preserve"> Звертаємо </w:t>
      </w:r>
      <w:r w:rsidR="00EB1E3D" w:rsidRPr="00EB1E3D">
        <w:rPr>
          <w:rFonts w:ascii="Times New Roman" w:eastAsia="Times New Roman" w:hAnsi="Times New Roman" w:cs="Times New Roman"/>
          <w:color w:val="2B2B2B"/>
          <w:sz w:val="28"/>
          <w:szCs w:val="28"/>
          <w:lang w:eastAsia="uk-UA"/>
        </w:rPr>
        <w:t>особливу увагу на власний досвід вихованців. Образи, які на життєвій основі створила їх уява, допоможуть дітям швидко зорієнтуватися в знайомих уявленнях і усвідомити нові.</w:t>
      </w:r>
    </w:p>
    <w:p w:rsidR="00124905" w:rsidRDefault="00EB1E3D" w:rsidP="00124905">
      <w:pPr>
        <w:shd w:val="clear" w:color="auto" w:fill="FFFFFF"/>
        <w:spacing w:after="0" w:line="240" w:lineRule="atLeast"/>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Показником рівня сформованості патріотичних почуттів є ставлення дітей до суспільних подій т</w:t>
      </w:r>
      <w:r w:rsidR="00124905">
        <w:rPr>
          <w:rFonts w:ascii="Times New Roman" w:eastAsia="Times New Roman" w:hAnsi="Times New Roman" w:cs="Times New Roman"/>
          <w:color w:val="2B2B2B"/>
          <w:sz w:val="28"/>
          <w:szCs w:val="28"/>
          <w:lang w:eastAsia="uk-UA"/>
        </w:rPr>
        <w:t>а процесів.</w:t>
      </w:r>
    </w:p>
    <w:p w:rsidR="00AD09A5" w:rsidRPr="00124905" w:rsidRDefault="00EB1E3D" w:rsidP="00124905">
      <w:pPr>
        <w:shd w:val="clear" w:color="auto" w:fill="FFFFFF"/>
        <w:spacing w:after="0" w:line="240" w:lineRule="atLeast"/>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b/>
          <w:bCs/>
          <w:color w:val="000000"/>
          <w:sz w:val="28"/>
          <w:szCs w:val="28"/>
          <w:lang w:eastAsia="uk-UA"/>
        </w:rPr>
        <w:t>Історія держави, символи</w:t>
      </w:r>
    </w:p>
    <w:p w:rsidR="00124905" w:rsidRDefault="00EB1E3D" w:rsidP="00AD09A5">
      <w:pPr>
        <w:shd w:val="clear" w:color="auto" w:fill="FFFFFF"/>
        <w:spacing w:before="450" w:after="300" w:line="297" w:lineRule="atLeast"/>
        <w:textAlignment w:val="top"/>
        <w:outlineLvl w:val="2"/>
        <w:rPr>
          <w:rFonts w:ascii="Times New Roman" w:eastAsia="Times New Roman" w:hAnsi="Times New Roman" w:cs="Times New Roman"/>
          <w:b/>
          <w:bCs/>
          <w:color w:val="000000"/>
          <w:sz w:val="28"/>
          <w:szCs w:val="28"/>
          <w:lang w:eastAsia="uk-UA"/>
        </w:rPr>
      </w:pPr>
      <w:r w:rsidRPr="00EB1E3D">
        <w:rPr>
          <w:rFonts w:ascii="Times New Roman" w:eastAsia="Times New Roman" w:hAnsi="Times New Roman" w:cs="Times New Roman"/>
          <w:color w:val="2B2B2B"/>
          <w:sz w:val="28"/>
          <w:szCs w:val="28"/>
          <w:lang w:eastAsia="uk-UA"/>
        </w:rPr>
        <w:t>Знайомитись з основними історичними подіями дитин</w:t>
      </w:r>
      <w:r w:rsidR="00AD09A5">
        <w:rPr>
          <w:rFonts w:ascii="Times New Roman" w:eastAsia="Times New Roman" w:hAnsi="Times New Roman" w:cs="Times New Roman"/>
          <w:color w:val="2B2B2B"/>
          <w:sz w:val="28"/>
          <w:szCs w:val="28"/>
          <w:lang w:eastAsia="uk-UA"/>
        </w:rPr>
        <w:t xml:space="preserve">а починає ще змалечку. Слід слідкувати </w:t>
      </w:r>
      <w:r w:rsidRPr="00EB1E3D">
        <w:rPr>
          <w:rFonts w:ascii="Times New Roman" w:eastAsia="Times New Roman" w:hAnsi="Times New Roman" w:cs="Times New Roman"/>
          <w:color w:val="2B2B2B"/>
          <w:sz w:val="28"/>
          <w:szCs w:val="28"/>
          <w:lang w:eastAsia="uk-UA"/>
        </w:rPr>
        <w:t xml:space="preserve"> за тим, або інформація не була викривленою, адже кожна деталь має значення.</w:t>
      </w:r>
    </w:p>
    <w:p w:rsidR="00EB1E3D" w:rsidRPr="00EB1E3D" w:rsidRDefault="00EB1E3D" w:rsidP="00AD09A5">
      <w:pPr>
        <w:shd w:val="clear" w:color="auto" w:fill="FFFFFF"/>
        <w:spacing w:before="450" w:after="300" w:line="297" w:lineRule="atLeast"/>
        <w:textAlignment w:val="top"/>
        <w:outlineLvl w:val="2"/>
        <w:rPr>
          <w:rFonts w:ascii="Times New Roman" w:eastAsia="Times New Roman" w:hAnsi="Times New Roman" w:cs="Times New Roman"/>
          <w:b/>
          <w:bCs/>
          <w:color w:val="000000"/>
          <w:sz w:val="28"/>
          <w:szCs w:val="28"/>
          <w:lang w:eastAsia="uk-UA"/>
        </w:rPr>
      </w:pPr>
      <w:r w:rsidRPr="00EB1E3D">
        <w:rPr>
          <w:rFonts w:ascii="Times New Roman" w:eastAsia="Times New Roman" w:hAnsi="Times New Roman" w:cs="Times New Roman"/>
          <w:color w:val="2B2B2B"/>
          <w:sz w:val="28"/>
          <w:szCs w:val="28"/>
          <w:lang w:eastAsia="uk-UA"/>
        </w:rPr>
        <w:lastRenderedPageBreak/>
        <w:t>Поясніть дітям, що таке символи, навіщо вони потрібні та що в собі нес</w:t>
      </w:r>
      <w:r w:rsidR="00AD09A5">
        <w:rPr>
          <w:rFonts w:ascii="Times New Roman" w:eastAsia="Times New Roman" w:hAnsi="Times New Roman" w:cs="Times New Roman"/>
          <w:color w:val="2B2B2B"/>
          <w:sz w:val="28"/>
          <w:szCs w:val="28"/>
          <w:lang w:eastAsia="uk-UA"/>
        </w:rPr>
        <w:t xml:space="preserve">уть. Використовуємо </w:t>
      </w:r>
      <w:r w:rsidRPr="00EB1E3D">
        <w:rPr>
          <w:rFonts w:ascii="Times New Roman" w:eastAsia="Times New Roman" w:hAnsi="Times New Roman" w:cs="Times New Roman"/>
          <w:color w:val="2B2B2B"/>
          <w:sz w:val="28"/>
          <w:szCs w:val="28"/>
          <w:lang w:eastAsia="uk-UA"/>
        </w:rPr>
        <w:t xml:space="preserve"> символи на кожному занятті, поглиблюючи та розширюючи знання про них.</w:t>
      </w:r>
    </w:p>
    <w:p w:rsidR="00EB1E3D" w:rsidRPr="00EB1E3D" w:rsidRDefault="00EB1E3D" w:rsidP="00EB1E3D">
      <w:pPr>
        <w:shd w:val="clear" w:color="auto" w:fill="FFFFFF"/>
        <w:spacing w:before="450" w:after="300" w:line="297" w:lineRule="atLeast"/>
        <w:textAlignment w:val="top"/>
        <w:outlineLvl w:val="2"/>
        <w:rPr>
          <w:rFonts w:ascii="Times New Roman" w:eastAsia="Times New Roman" w:hAnsi="Times New Roman" w:cs="Times New Roman"/>
          <w:b/>
          <w:bCs/>
          <w:color w:val="000000"/>
          <w:sz w:val="28"/>
          <w:szCs w:val="28"/>
          <w:lang w:eastAsia="uk-UA"/>
        </w:rPr>
      </w:pPr>
      <w:r w:rsidRPr="00EB1E3D">
        <w:rPr>
          <w:rFonts w:ascii="Times New Roman" w:eastAsia="Times New Roman" w:hAnsi="Times New Roman" w:cs="Times New Roman"/>
          <w:b/>
          <w:bCs/>
          <w:color w:val="000000"/>
          <w:sz w:val="28"/>
          <w:szCs w:val="28"/>
          <w:lang w:eastAsia="uk-UA"/>
        </w:rPr>
        <w:t>Орієнтовні теми для занять</w:t>
      </w:r>
    </w:p>
    <w:p w:rsidR="00EB1E3D" w:rsidRPr="00EB1E3D" w:rsidRDefault="00EB1E3D" w:rsidP="00EB1E3D">
      <w:pPr>
        <w:numPr>
          <w:ilvl w:val="0"/>
          <w:numId w:val="13"/>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Подорожуємо рідним краєм</w:t>
      </w:r>
    </w:p>
    <w:p w:rsidR="00EB1E3D" w:rsidRPr="00EB1E3D" w:rsidRDefault="00EB1E3D" w:rsidP="00EB1E3D">
      <w:pPr>
        <w:numPr>
          <w:ilvl w:val="0"/>
          <w:numId w:val="13"/>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Мій рідний дім</w:t>
      </w:r>
    </w:p>
    <w:p w:rsidR="00EB1E3D" w:rsidRPr="00EB1E3D" w:rsidRDefault="00EB1E3D" w:rsidP="00EB1E3D">
      <w:pPr>
        <w:numPr>
          <w:ilvl w:val="0"/>
          <w:numId w:val="13"/>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Природа моєї країни</w:t>
      </w:r>
    </w:p>
    <w:p w:rsidR="00EB1E3D" w:rsidRPr="00EB1E3D" w:rsidRDefault="00EB1E3D" w:rsidP="00EB1E3D">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Видатні особистості нашого краю</w:t>
      </w:r>
    </w:p>
    <w:p w:rsidR="00EB1E3D" w:rsidRPr="00EB1E3D" w:rsidRDefault="00EB1E3D" w:rsidP="00EB1E3D">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Легенди та повір’я</w:t>
      </w:r>
    </w:p>
    <w:p w:rsidR="00EB1E3D" w:rsidRPr="00EB1E3D" w:rsidRDefault="00EB1E3D" w:rsidP="00EB1E3D">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Національний одяг</w:t>
      </w:r>
    </w:p>
    <w:p w:rsidR="00EB1E3D" w:rsidRPr="00EB1E3D" w:rsidRDefault="00EB1E3D" w:rsidP="00EB1E3D">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Народна вишивка</w:t>
      </w:r>
    </w:p>
    <w:p w:rsidR="00EB1E3D" w:rsidRPr="00EB1E3D" w:rsidRDefault="00EB1E3D" w:rsidP="00EB1E3D">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Рушник</w:t>
      </w:r>
    </w:p>
    <w:p w:rsidR="00EB1E3D" w:rsidRPr="00EB1E3D" w:rsidRDefault="00EB1E3D" w:rsidP="00EB1E3D">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Народні ігри та забави</w:t>
      </w:r>
    </w:p>
    <w:p w:rsidR="00EB1E3D" w:rsidRPr="00EB1E3D" w:rsidRDefault="00EB1E3D" w:rsidP="00EB1E3D">
      <w:pPr>
        <w:numPr>
          <w:ilvl w:val="0"/>
          <w:numId w:val="14"/>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Наша мова калинова</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Календарно-обрядові традиції</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Українська кухня</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Що для українця хліб</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Народний календар</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Державні символи України</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Символи нашого народу</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Народні свята</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Визначні дати</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Важливі історичні події</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Що значить твоє ім’я?</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Українській оберіг</w:t>
      </w:r>
    </w:p>
    <w:p w:rsidR="00EB1E3D" w:rsidRPr="00EB1E3D" w:rsidRDefault="00EB1E3D" w:rsidP="00EB1E3D">
      <w:pPr>
        <w:numPr>
          <w:ilvl w:val="0"/>
          <w:numId w:val="15"/>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Мій край – моя гордість!</w:t>
      </w:r>
    </w:p>
    <w:p w:rsidR="00EB1E3D" w:rsidRPr="00EB1E3D" w:rsidRDefault="00EB1E3D" w:rsidP="00EB1E3D">
      <w:pPr>
        <w:shd w:val="clear" w:color="auto" w:fill="FFFFFF"/>
        <w:spacing w:before="450" w:after="300" w:line="396" w:lineRule="atLeast"/>
        <w:textAlignment w:val="top"/>
        <w:outlineLvl w:val="1"/>
        <w:rPr>
          <w:rFonts w:ascii="Times New Roman" w:eastAsia="Times New Roman" w:hAnsi="Times New Roman" w:cs="Times New Roman"/>
          <w:b/>
          <w:bCs/>
          <w:color w:val="000000"/>
          <w:sz w:val="28"/>
          <w:szCs w:val="28"/>
          <w:lang w:eastAsia="uk-UA"/>
        </w:rPr>
      </w:pPr>
      <w:r w:rsidRPr="00EB1E3D">
        <w:rPr>
          <w:rFonts w:ascii="Times New Roman" w:eastAsia="Times New Roman" w:hAnsi="Times New Roman" w:cs="Times New Roman"/>
          <w:b/>
          <w:bCs/>
          <w:color w:val="000000"/>
          <w:sz w:val="28"/>
          <w:szCs w:val="28"/>
          <w:lang w:eastAsia="uk-UA"/>
        </w:rPr>
        <w:t>Методи і форми патрі</w:t>
      </w:r>
      <w:r w:rsidR="00AD09A5">
        <w:rPr>
          <w:rFonts w:ascii="Times New Roman" w:eastAsia="Times New Roman" w:hAnsi="Times New Roman" w:cs="Times New Roman"/>
          <w:b/>
          <w:bCs/>
          <w:color w:val="000000"/>
          <w:sz w:val="28"/>
          <w:szCs w:val="28"/>
          <w:lang w:eastAsia="uk-UA"/>
        </w:rPr>
        <w:t>отичного виховання в ЗДО</w:t>
      </w:r>
      <w:r w:rsidR="0051044F">
        <w:rPr>
          <w:rFonts w:ascii="Times New Roman" w:eastAsia="Times New Roman" w:hAnsi="Times New Roman" w:cs="Times New Roman"/>
          <w:b/>
          <w:bCs/>
          <w:color w:val="000000"/>
          <w:sz w:val="28"/>
          <w:szCs w:val="28"/>
          <w:lang w:eastAsia="uk-UA"/>
        </w:rPr>
        <w:t xml:space="preserve"> </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Щоб викона</w:t>
      </w:r>
      <w:r w:rsidR="0051044F">
        <w:rPr>
          <w:rFonts w:ascii="Times New Roman" w:eastAsia="Times New Roman" w:hAnsi="Times New Roman" w:cs="Times New Roman"/>
          <w:color w:val="2B2B2B"/>
          <w:sz w:val="28"/>
          <w:szCs w:val="28"/>
          <w:lang w:eastAsia="uk-UA"/>
        </w:rPr>
        <w:t xml:space="preserve">ти поставлені завдання в кожній групі </w:t>
      </w:r>
      <w:r w:rsidRPr="00EB1E3D">
        <w:rPr>
          <w:rFonts w:ascii="Times New Roman" w:eastAsia="Times New Roman" w:hAnsi="Times New Roman" w:cs="Times New Roman"/>
          <w:color w:val="2B2B2B"/>
          <w:sz w:val="28"/>
          <w:szCs w:val="28"/>
          <w:lang w:eastAsia="uk-UA"/>
        </w:rPr>
        <w:t xml:space="preserve"> відповідне розвивальне </w:t>
      </w:r>
      <w:r w:rsidRPr="00EB1E3D">
        <w:rPr>
          <w:rFonts w:ascii="Times New Roman" w:eastAsia="Times New Roman" w:hAnsi="Times New Roman" w:cs="Times New Roman"/>
          <w:b/>
          <w:bCs/>
          <w:color w:val="2B2B2B"/>
          <w:sz w:val="28"/>
          <w:szCs w:val="28"/>
          <w:lang w:eastAsia="uk-UA"/>
        </w:rPr>
        <w:t>середовище:</w:t>
      </w:r>
    </w:p>
    <w:p w:rsidR="00EB1E3D" w:rsidRPr="00EB1E3D" w:rsidRDefault="0051044F" w:rsidP="00EB1E3D">
      <w:pPr>
        <w:numPr>
          <w:ilvl w:val="0"/>
          <w:numId w:val="16"/>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оформлено</w:t>
      </w:r>
      <w:r w:rsidR="00EB1E3D" w:rsidRPr="00EB1E3D">
        <w:rPr>
          <w:rFonts w:ascii="Times New Roman" w:eastAsia="Times New Roman" w:hAnsi="Times New Roman" w:cs="Times New Roman"/>
          <w:color w:val="2B2B2B"/>
          <w:sz w:val="28"/>
          <w:szCs w:val="28"/>
          <w:lang w:eastAsia="uk-UA"/>
        </w:rPr>
        <w:t xml:space="preserve"> народознавчий куточок</w:t>
      </w:r>
    </w:p>
    <w:p w:rsidR="00EB1E3D" w:rsidRPr="00EB1E3D" w:rsidRDefault="0051044F" w:rsidP="00EB1E3D">
      <w:pPr>
        <w:numPr>
          <w:ilvl w:val="0"/>
          <w:numId w:val="16"/>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зібрано</w:t>
      </w:r>
      <w:r w:rsidR="00EB1E3D" w:rsidRPr="00EB1E3D">
        <w:rPr>
          <w:rFonts w:ascii="Times New Roman" w:eastAsia="Times New Roman" w:hAnsi="Times New Roman" w:cs="Times New Roman"/>
          <w:color w:val="2B2B2B"/>
          <w:sz w:val="28"/>
          <w:szCs w:val="28"/>
          <w:lang w:eastAsia="uk-UA"/>
        </w:rPr>
        <w:t xml:space="preserve"> бібліотеку кращих народних та літературних творів</w:t>
      </w:r>
    </w:p>
    <w:p w:rsidR="00EB1E3D" w:rsidRPr="00EB1E3D" w:rsidRDefault="0051044F" w:rsidP="00EB1E3D">
      <w:pPr>
        <w:numPr>
          <w:ilvl w:val="0"/>
          <w:numId w:val="16"/>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додано</w:t>
      </w:r>
      <w:r w:rsidR="00EB1E3D" w:rsidRPr="00EB1E3D">
        <w:rPr>
          <w:rFonts w:ascii="Times New Roman" w:eastAsia="Times New Roman" w:hAnsi="Times New Roman" w:cs="Times New Roman"/>
          <w:color w:val="2B2B2B"/>
          <w:sz w:val="28"/>
          <w:szCs w:val="28"/>
          <w:lang w:eastAsia="uk-UA"/>
        </w:rPr>
        <w:t xml:space="preserve"> етнічного стилю в загальний інтер’єр приміщення</w:t>
      </w:r>
    </w:p>
    <w:p w:rsidR="00EB1E3D" w:rsidRPr="00EB1E3D" w:rsidRDefault="0051044F" w:rsidP="00EB1E3D">
      <w:pPr>
        <w:numPr>
          <w:ilvl w:val="0"/>
          <w:numId w:val="16"/>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створення міні-музею</w:t>
      </w:r>
      <w:r w:rsidR="00EB1E3D" w:rsidRPr="00EB1E3D">
        <w:rPr>
          <w:rFonts w:ascii="Times New Roman" w:eastAsia="Times New Roman" w:hAnsi="Times New Roman" w:cs="Times New Roman"/>
          <w:color w:val="2B2B2B"/>
          <w:sz w:val="28"/>
          <w:szCs w:val="28"/>
          <w:lang w:eastAsia="uk-UA"/>
        </w:rPr>
        <w:t xml:space="preserve"> </w:t>
      </w:r>
      <w:r>
        <w:rPr>
          <w:rFonts w:ascii="Times New Roman" w:eastAsia="Times New Roman" w:hAnsi="Times New Roman" w:cs="Times New Roman"/>
          <w:color w:val="2B2B2B"/>
          <w:sz w:val="28"/>
          <w:szCs w:val="28"/>
          <w:lang w:eastAsia="uk-UA"/>
        </w:rPr>
        <w:t xml:space="preserve">з </w:t>
      </w:r>
      <w:r w:rsidR="00EB1E3D" w:rsidRPr="00EB1E3D">
        <w:rPr>
          <w:rFonts w:ascii="Times New Roman" w:eastAsia="Times New Roman" w:hAnsi="Times New Roman" w:cs="Times New Roman"/>
          <w:color w:val="2B2B2B"/>
          <w:sz w:val="28"/>
          <w:szCs w:val="28"/>
          <w:lang w:eastAsia="uk-UA"/>
        </w:rPr>
        <w:t>ук</w:t>
      </w:r>
      <w:r>
        <w:rPr>
          <w:rFonts w:ascii="Times New Roman" w:eastAsia="Times New Roman" w:hAnsi="Times New Roman" w:cs="Times New Roman"/>
          <w:color w:val="2B2B2B"/>
          <w:sz w:val="28"/>
          <w:szCs w:val="28"/>
          <w:lang w:eastAsia="uk-UA"/>
        </w:rPr>
        <w:t>раїнського декоративно-прикладного мистецтва</w:t>
      </w:r>
    </w:p>
    <w:p w:rsidR="00EB1E3D" w:rsidRPr="00EB1E3D" w:rsidRDefault="0051044F" w:rsidP="00EB1E3D">
      <w:pPr>
        <w:numPr>
          <w:ilvl w:val="0"/>
          <w:numId w:val="16"/>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підібрано</w:t>
      </w:r>
      <w:r w:rsidR="00EB1E3D" w:rsidRPr="00EB1E3D">
        <w:rPr>
          <w:rFonts w:ascii="Times New Roman" w:eastAsia="Times New Roman" w:hAnsi="Times New Roman" w:cs="Times New Roman"/>
          <w:color w:val="2B2B2B"/>
          <w:sz w:val="28"/>
          <w:szCs w:val="28"/>
          <w:lang w:eastAsia="uk-UA"/>
        </w:rPr>
        <w:t xml:space="preserve"> навчальні матеріали (конспекти занять, сценарії, </w:t>
      </w:r>
      <w:hyperlink r:id="rId10" w:history="1">
        <w:r w:rsidR="00EB1E3D" w:rsidRPr="00EB1E3D">
          <w:rPr>
            <w:rFonts w:ascii="Times New Roman" w:eastAsia="Times New Roman" w:hAnsi="Times New Roman" w:cs="Times New Roman"/>
            <w:color w:val="000000" w:themeColor="text1"/>
            <w:sz w:val="28"/>
            <w:szCs w:val="28"/>
            <w:lang w:eastAsia="uk-UA"/>
          </w:rPr>
          <w:t>розробки ігор</w:t>
        </w:r>
      </w:hyperlink>
      <w:r w:rsidR="00EB1E3D" w:rsidRPr="00EB1E3D">
        <w:rPr>
          <w:rFonts w:ascii="Times New Roman" w:eastAsia="Times New Roman" w:hAnsi="Times New Roman" w:cs="Times New Roman"/>
          <w:color w:val="000000" w:themeColor="text1"/>
          <w:sz w:val="28"/>
          <w:szCs w:val="28"/>
          <w:lang w:eastAsia="uk-UA"/>
        </w:rPr>
        <w:t>)</w:t>
      </w:r>
    </w:p>
    <w:p w:rsidR="00EB1E3D" w:rsidRPr="00EB1E3D" w:rsidRDefault="0051044F" w:rsidP="00EB1E3D">
      <w:pPr>
        <w:numPr>
          <w:ilvl w:val="0"/>
          <w:numId w:val="16"/>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Pr>
          <w:rFonts w:ascii="Times New Roman" w:eastAsia="Times New Roman" w:hAnsi="Times New Roman" w:cs="Times New Roman"/>
          <w:color w:val="2B2B2B"/>
          <w:sz w:val="28"/>
          <w:szCs w:val="28"/>
          <w:lang w:eastAsia="uk-UA"/>
        </w:rPr>
        <w:t>підібрано</w:t>
      </w:r>
      <w:r w:rsidR="00EB1E3D" w:rsidRPr="00EB1E3D">
        <w:rPr>
          <w:rFonts w:ascii="Times New Roman" w:eastAsia="Times New Roman" w:hAnsi="Times New Roman" w:cs="Times New Roman"/>
          <w:color w:val="2B2B2B"/>
          <w:sz w:val="28"/>
          <w:szCs w:val="28"/>
          <w:lang w:eastAsia="uk-UA"/>
        </w:rPr>
        <w:t xml:space="preserve"> наочність (карти, ілюстрації, малюнки)</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 xml:space="preserve">Аби діти не </w:t>
      </w:r>
      <w:r w:rsidR="0051044F">
        <w:rPr>
          <w:rFonts w:ascii="Times New Roman" w:eastAsia="Times New Roman" w:hAnsi="Times New Roman" w:cs="Times New Roman"/>
          <w:color w:val="2B2B2B"/>
          <w:sz w:val="28"/>
          <w:szCs w:val="28"/>
          <w:lang w:eastAsia="uk-UA"/>
        </w:rPr>
        <w:t xml:space="preserve">втрачати інтерес, використовуватимемо </w:t>
      </w:r>
      <w:r w:rsidRPr="00EB1E3D">
        <w:rPr>
          <w:rFonts w:ascii="Times New Roman" w:eastAsia="Times New Roman" w:hAnsi="Times New Roman" w:cs="Times New Roman"/>
          <w:color w:val="2B2B2B"/>
          <w:sz w:val="28"/>
          <w:szCs w:val="28"/>
          <w:lang w:eastAsia="uk-UA"/>
        </w:rPr>
        <w:t xml:space="preserve"> різні </w:t>
      </w:r>
      <w:r w:rsidRPr="00EB1E3D">
        <w:rPr>
          <w:rFonts w:ascii="Times New Roman" w:eastAsia="Times New Roman" w:hAnsi="Times New Roman" w:cs="Times New Roman"/>
          <w:bCs/>
          <w:color w:val="2B2B2B"/>
          <w:sz w:val="28"/>
          <w:szCs w:val="28"/>
          <w:lang w:eastAsia="uk-UA"/>
        </w:rPr>
        <w:t>форми</w:t>
      </w:r>
      <w:r w:rsidRPr="00EB1E3D">
        <w:rPr>
          <w:rFonts w:ascii="Times New Roman" w:eastAsia="Times New Roman" w:hAnsi="Times New Roman" w:cs="Times New Roman"/>
          <w:color w:val="2B2B2B"/>
          <w:sz w:val="28"/>
          <w:szCs w:val="28"/>
          <w:lang w:eastAsia="uk-UA"/>
        </w:rPr>
        <w:t> роботи:</w:t>
      </w:r>
    </w:p>
    <w:p w:rsidR="00EB1E3D" w:rsidRPr="00EB1E3D" w:rsidRDefault="00EB1E3D" w:rsidP="0051044F">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lastRenderedPageBreak/>
        <w:t>екскурсії</w:t>
      </w:r>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розповіді та бесіди</w:t>
      </w:r>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спостереження</w:t>
      </w:r>
    </w:p>
    <w:p w:rsidR="00EB1E3D" w:rsidRPr="00EB1E3D" w:rsidRDefault="00191329"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hyperlink r:id="rId11" w:history="1">
        <w:r w:rsidR="00EB1E3D" w:rsidRPr="00EB1E3D">
          <w:rPr>
            <w:rFonts w:ascii="Times New Roman" w:eastAsia="Times New Roman" w:hAnsi="Times New Roman" w:cs="Times New Roman"/>
            <w:color w:val="000000" w:themeColor="text1"/>
            <w:sz w:val="28"/>
            <w:szCs w:val="28"/>
            <w:lang w:eastAsia="uk-UA"/>
          </w:rPr>
          <w:t>ігри</w:t>
        </w:r>
      </w:hyperlink>
      <w:r w:rsidR="00EB1E3D" w:rsidRPr="00EB1E3D">
        <w:rPr>
          <w:rFonts w:ascii="Times New Roman" w:eastAsia="Times New Roman" w:hAnsi="Times New Roman" w:cs="Times New Roman"/>
          <w:color w:val="2B2B2B"/>
          <w:sz w:val="28"/>
          <w:szCs w:val="28"/>
          <w:lang w:eastAsia="uk-UA"/>
        </w:rPr>
        <w:t> (дидактичні, сюжетно-рольові тощо)</w:t>
      </w:r>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перегляд відеоматеріалів</w:t>
      </w:r>
    </w:p>
    <w:p w:rsidR="00EB1E3D" w:rsidRPr="00EB1E3D" w:rsidRDefault="00191329"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000000" w:themeColor="text1"/>
          <w:sz w:val="28"/>
          <w:szCs w:val="28"/>
          <w:lang w:eastAsia="uk-UA"/>
        </w:rPr>
      </w:pPr>
      <w:hyperlink r:id="rId12" w:history="1">
        <w:r w:rsidR="00EB1E3D" w:rsidRPr="00EB1E3D">
          <w:rPr>
            <w:rFonts w:ascii="Times New Roman" w:eastAsia="Times New Roman" w:hAnsi="Times New Roman" w:cs="Times New Roman"/>
            <w:color w:val="000000" w:themeColor="text1"/>
            <w:sz w:val="28"/>
            <w:szCs w:val="28"/>
            <w:lang w:eastAsia="uk-UA"/>
          </w:rPr>
          <w:t>читання творів української літератури</w:t>
        </w:r>
      </w:hyperlink>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інсценування яскравих епізодів</w:t>
      </w:r>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прослуховування музики</w:t>
      </w:r>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розглядання творів мистецтва</w:t>
      </w:r>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конкурси, змагання</w:t>
      </w:r>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виховні заходи родини</w:t>
      </w:r>
    </w:p>
    <w:p w:rsidR="00EB1E3D" w:rsidRPr="00EB1E3D" w:rsidRDefault="00EB1E3D" w:rsidP="00EB1E3D">
      <w:pPr>
        <w:numPr>
          <w:ilvl w:val="0"/>
          <w:numId w:val="17"/>
        </w:numPr>
        <w:shd w:val="clear" w:color="auto" w:fill="FFFFFF"/>
        <w:spacing w:before="100" w:beforeAutospacing="1" w:after="100" w:afterAutospacing="1"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color w:val="2B2B2B"/>
          <w:sz w:val="28"/>
          <w:szCs w:val="28"/>
          <w:lang w:eastAsia="uk-UA"/>
        </w:rPr>
        <w:t>свята, розваги</w:t>
      </w:r>
    </w:p>
    <w:p w:rsidR="00EB1E3D" w:rsidRPr="00EB1E3D" w:rsidRDefault="00EB1E3D" w:rsidP="00EB1E3D">
      <w:pPr>
        <w:shd w:val="clear" w:color="auto" w:fill="FFFFFF"/>
        <w:spacing w:after="150" w:line="240" w:lineRule="auto"/>
        <w:textAlignment w:val="top"/>
        <w:rPr>
          <w:rFonts w:ascii="Times New Roman" w:eastAsia="Times New Roman" w:hAnsi="Times New Roman" w:cs="Times New Roman"/>
          <w:color w:val="2B2B2B"/>
          <w:sz w:val="28"/>
          <w:szCs w:val="28"/>
          <w:lang w:eastAsia="uk-UA"/>
        </w:rPr>
      </w:pPr>
      <w:r w:rsidRPr="00EB1E3D">
        <w:rPr>
          <w:rFonts w:ascii="Times New Roman" w:eastAsia="Times New Roman" w:hAnsi="Times New Roman" w:cs="Times New Roman"/>
          <w:b/>
          <w:bCs/>
          <w:color w:val="2B2B2B"/>
          <w:sz w:val="28"/>
          <w:szCs w:val="28"/>
          <w:lang w:eastAsia="uk-UA"/>
        </w:rPr>
        <w:t>Патріотичне виховання у закладі дошкільної освіти</w:t>
      </w:r>
      <w:r w:rsidRPr="00EB1E3D">
        <w:rPr>
          <w:rFonts w:ascii="Times New Roman" w:eastAsia="Times New Roman" w:hAnsi="Times New Roman" w:cs="Times New Roman"/>
          <w:color w:val="2B2B2B"/>
          <w:sz w:val="28"/>
          <w:szCs w:val="28"/>
          <w:lang w:eastAsia="uk-UA"/>
        </w:rPr>
        <w:t> — це багатогранний і різноплановий процес. Що</w:t>
      </w:r>
      <w:r w:rsidR="0051044F">
        <w:rPr>
          <w:rFonts w:ascii="Times New Roman" w:eastAsia="Times New Roman" w:hAnsi="Times New Roman" w:cs="Times New Roman"/>
          <w:color w:val="2B2B2B"/>
          <w:sz w:val="28"/>
          <w:szCs w:val="28"/>
          <w:lang w:eastAsia="uk-UA"/>
        </w:rPr>
        <w:t>б реалізувати його, дотримуємось</w:t>
      </w:r>
      <w:r w:rsidRPr="00EB1E3D">
        <w:rPr>
          <w:rFonts w:ascii="Times New Roman" w:eastAsia="Times New Roman" w:hAnsi="Times New Roman" w:cs="Times New Roman"/>
          <w:color w:val="2B2B2B"/>
          <w:sz w:val="28"/>
          <w:szCs w:val="28"/>
          <w:lang w:eastAsia="uk-UA"/>
        </w:rPr>
        <w:t xml:space="preserve"> основних принципів та напрямів. </w:t>
      </w:r>
      <w:r w:rsidR="0051044F">
        <w:rPr>
          <w:rFonts w:ascii="Times New Roman" w:eastAsia="Times New Roman" w:hAnsi="Times New Roman" w:cs="Times New Roman"/>
          <w:color w:val="2B2B2B"/>
          <w:sz w:val="28"/>
          <w:szCs w:val="28"/>
          <w:lang w:eastAsia="uk-UA"/>
        </w:rPr>
        <w:t>Готуючись до заняття,педагоги підбирають</w:t>
      </w:r>
      <w:r w:rsidRPr="00EB1E3D">
        <w:rPr>
          <w:rFonts w:ascii="Times New Roman" w:eastAsia="Times New Roman" w:hAnsi="Times New Roman" w:cs="Times New Roman"/>
          <w:color w:val="2B2B2B"/>
          <w:sz w:val="28"/>
          <w:szCs w:val="28"/>
          <w:lang w:eastAsia="uk-UA"/>
        </w:rPr>
        <w:t xml:space="preserve"> цікаві та ефективні форми роботи, аби формування </w:t>
      </w:r>
      <w:r w:rsidRPr="00EB1E3D">
        <w:rPr>
          <w:rFonts w:ascii="Times New Roman" w:eastAsia="Times New Roman" w:hAnsi="Times New Roman" w:cs="Times New Roman"/>
          <w:color w:val="000000" w:themeColor="text1"/>
          <w:sz w:val="28"/>
          <w:szCs w:val="28"/>
          <w:lang w:eastAsia="uk-UA"/>
        </w:rPr>
        <w:t>громадської </w:t>
      </w:r>
      <w:hyperlink r:id="rId13" w:tgtFrame="_blank" w:history="1">
        <w:r w:rsidRPr="00EB1E3D">
          <w:rPr>
            <w:rFonts w:ascii="Times New Roman" w:eastAsia="Times New Roman" w:hAnsi="Times New Roman" w:cs="Times New Roman"/>
            <w:color w:val="000000" w:themeColor="text1"/>
            <w:sz w:val="28"/>
            <w:szCs w:val="28"/>
            <w:lang w:eastAsia="uk-UA"/>
          </w:rPr>
          <w:t>свідомості</w:t>
        </w:r>
      </w:hyperlink>
      <w:r w:rsidRPr="00EB1E3D">
        <w:rPr>
          <w:rFonts w:ascii="Times New Roman" w:eastAsia="Times New Roman" w:hAnsi="Times New Roman" w:cs="Times New Roman"/>
          <w:color w:val="2B2B2B"/>
          <w:sz w:val="28"/>
          <w:szCs w:val="28"/>
          <w:lang w:eastAsia="uk-UA"/>
        </w:rPr>
        <w:t> відбувалося природно та невимушено.</w:t>
      </w:r>
    </w:p>
    <w:p w:rsidR="00EB1E3D" w:rsidRPr="00A82CF6" w:rsidRDefault="00EB1E3D" w:rsidP="00A60DDB">
      <w:pPr>
        <w:spacing w:after="0"/>
        <w:jc w:val="both"/>
        <w:rPr>
          <w:rFonts w:ascii="Times New Roman" w:hAnsi="Times New Roman" w:cs="Times New Roman"/>
          <w:color w:val="000000" w:themeColor="text1"/>
          <w:sz w:val="28"/>
          <w:szCs w:val="28"/>
        </w:rPr>
      </w:pPr>
    </w:p>
    <w:sectPr w:rsidR="00EB1E3D" w:rsidRPr="00A82CF6" w:rsidSect="00564096">
      <w:footerReference w:type="default" r:id="rId14"/>
      <w:pgSz w:w="11906" w:h="16838"/>
      <w:pgMar w:top="850" w:right="850"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5B" w:rsidRDefault="00D9515B" w:rsidP="006C01DA">
      <w:pPr>
        <w:spacing w:after="0" w:line="240" w:lineRule="auto"/>
      </w:pPr>
      <w:r>
        <w:separator/>
      </w:r>
    </w:p>
  </w:endnote>
  <w:endnote w:type="continuationSeparator" w:id="0">
    <w:p w:rsidR="00D9515B" w:rsidRDefault="00D9515B" w:rsidP="006C0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7433"/>
      <w:docPartObj>
        <w:docPartGallery w:val="Page Numbers (Bottom of Page)"/>
        <w:docPartUnique/>
      </w:docPartObj>
    </w:sdtPr>
    <w:sdtContent>
      <w:p w:rsidR="00D9515B" w:rsidRDefault="00D9515B">
        <w:pPr>
          <w:pStyle w:val="ab"/>
          <w:jc w:val="right"/>
        </w:pPr>
        <w:fldSimple w:instr=" PAGE   \* MERGEFORMAT ">
          <w:r w:rsidR="00B2136B">
            <w:rPr>
              <w:noProof/>
            </w:rPr>
            <w:t>4</w:t>
          </w:r>
        </w:fldSimple>
      </w:p>
    </w:sdtContent>
  </w:sdt>
  <w:p w:rsidR="00D9515B" w:rsidRDefault="00D9515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5B" w:rsidRDefault="00D9515B" w:rsidP="006C01DA">
      <w:pPr>
        <w:spacing w:after="0" w:line="240" w:lineRule="auto"/>
      </w:pPr>
      <w:r>
        <w:separator/>
      </w:r>
    </w:p>
  </w:footnote>
  <w:footnote w:type="continuationSeparator" w:id="0">
    <w:p w:rsidR="00D9515B" w:rsidRDefault="00D9515B" w:rsidP="006C0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831"/>
    <w:multiLevelType w:val="multilevel"/>
    <w:tmpl w:val="75E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1291B"/>
    <w:multiLevelType w:val="hybridMultilevel"/>
    <w:tmpl w:val="3EE2B48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AF1251"/>
    <w:multiLevelType w:val="multilevel"/>
    <w:tmpl w:val="D5EE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F712F"/>
    <w:multiLevelType w:val="hybridMultilevel"/>
    <w:tmpl w:val="BB1A69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AA2946"/>
    <w:multiLevelType w:val="hybridMultilevel"/>
    <w:tmpl w:val="7C4C147C"/>
    <w:lvl w:ilvl="0" w:tplc="30D60A96">
      <w:start w:val="1"/>
      <w:numFmt w:val="decimal"/>
      <w:lvlText w:val="%1."/>
      <w:lvlJc w:val="left"/>
      <w:pPr>
        <w:ind w:left="360" w:hanging="360"/>
      </w:pPr>
      <w:rPr>
        <w:rFonts w:ascii="Courier New" w:eastAsia="Courier New" w:hAnsi="Courier New" w:cs="Courier New"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9110B3"/>
    <w:multiLevelType w:val="multilevel"/>
    <w:tmpl w:val="8AF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D0736"/>
    <w:multiLevelType w:val="multilevel"/>
    <w:tmpl w:val="C6D8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353D8"/>
    <w:multiLevelType w:val="multilevel"/>
    <w:tmpl w:val="B9DE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82FFB"/>
    <w:multiLevelType w:val="hybridMultilevel"/>
    <w:tmpl w:val="F604A77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1E812AE"/>
    <w:multiLevelType w:val="hybridMultilevel"/>
    <w:tmpl w:val="A6F6AE26"/>
    <w:lvl w:ilvl="0" w:tplc="7F80DBD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57146D3"/>
    <w:multiLevelType w:val="multilevel"/>
    <w:tmpl w:val="7D8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7363D"/>
    <w:multiLevelType w:val="hybridMultilevel"/>
    <w:tmpl w:val="FF48F1C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77923BC"/>
    <w:multiLevelType w:val="multilevel"/>
    <w:tmpl w:val="3BC8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E5029"/>
    <w:multiLevelType w:val="hybridMultilevel"/>
    <w:tmpl w:val="1A1281B4"/>
    <w:lvl w:ilvl="0" w:tplc="7F80DBD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C692BDD"/>
    <w:multiLevelType w:val="multilevel"/>
    <w:tmpl w:val="EF02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52A1F"/>
    <w:multiLevelType w:val="multilevel"/>
    <w:tmpl w:val="4F5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54CDE"/>
    <w:multiLevelType w:val="multilevel"/>
    <w:tmpl w:val="4CA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FE1F21"/>
    <w:multiLevelType w:val="hybridMultilevel"/>
    <w:tmpl w:val="DCCC35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E364F72"/>
    <w:multiLevelType w:val="multilevel"/>
    <w:tmpl w:val="0F2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B7D47"/>
    <w:multiLevelType w:val="hybridMultilevel"/>
    <w:tmpl w:val="0F6ABA1A"/>
    <w:lvl w:ilvl="0" w:tplc="147295A2">
      <w:start w:val="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7"/>
  </w:num>
  <w:num w:numId="5">
    <w:abstractNumId w:val="19"/>
  </w:num>
  <w:num w:numId="6">
    <w:abstractNumId w:val="4"/>
  </w:num>
  <w:num w:numId="7">
    <w:abstractNumId w:val="13"/>
  </w:num>
  <w:num w:numId="8">
    <w:abstractNumId w:val="14"/>
  </w:num>
  <w:num w:numId="9">
    <w:abstractNumId w:val="16"/>
  </w:num>
  <w:num w:numId="10">
    <w:abstractNumId w:val="0"/>
  </w:num>
  <w:num w:numId="11">
    <w:abstractNumId w:val="18"/>
  </w:num>
  <w:num w:numId="12">
    <w:abstractNumId w:val="10"/>
  </w:num>
  <w:num w:numId="13">
    <w:abstractNumId w:val="2"/>
  </w:num>
  <w:num w:numId="14">
    <w:abstractNumId w:val="15"/>
  </w:num>
  <w:num w:numId="15">
    <w:abstractNumId w:val="6"/>
  </w:num>
  <w:num w:numId="16">
    <w:abstractNumId w:val="12"/>
  </w:num>
  <w:num w:numId="17">
    <w:abstractNumId w:val="5"/>
  </w:num>
  <w:num w:numId="18">
    <w:abstractNumId w:val="8"/>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4096"/>
    <w:rsid w:val="00005CB8"/>
    <w:rsid w:val="00124905"/>
    <w:rsid w:val="00191329"/>
    <w:rsid w:val="001B3596"/>
    <w:rsid w:val="002236F9"/>
    <w:rsid w:val="002F725E"/>
    <w:rsid w:val="00313790"/>
    <w:rsid w:val="00324AF7"/>
    <w:rsid w:val="003349FA"/>
    <w:rsid w:val="00351993"/>
    <w:rsid w:val="00352109"/>
    <w:rsid w:val="0036287A"/>
    <w:rsid w:val="00365716"/>
    <w:rsid w:val="00377381"/>
    <w:rsid w:val="003826CA"/>
    <w:rsid w:val="00397D43"/>
    <w:rsid w:val="003D41DB"/>
    <w:rsid w:val="0040519F"/>
    <w:rsid w:val="00413F6D"/>
    <w:rsid w:val="0046442E"/>
    <w:rsid w:val="004B0A62"/>
    <w:rsid w:val="004E7A05"/>
    <w:rsid w:val="0051044F"/>
    <w:rsid w:val="005349A7"/>
    <w:rsid w:val="00564096"/>
    <w:rsid w:val="00574421"/>
    <w:rsid w:val="00580B9D"/>
    <w:rsid w:val="00584ED2"/>
    <w:rsid w:val="005872C4"/>
    <w:rsid w:val="005B576B"/>
    <w:rsid w:val="005D522A"/>
    <w:rsid w:val="00636D19"/>
    <w:rsid w:val="00644BAA"/>
    <w:rsid w:val="006607A7"/>
    <w:rsid w:val="006645BB"/>
    <w:rsid w:val="00686CB1"/>
    <w:rsid w:val="006C01DA"/>
    <w:rsid w:val="00766793"/>
    <w:rsid w:val="0079449D"/>
    <w:rsid w:val="007A6C7C"/>
    <w:rsid w:val="007F3CE2"/>
    <w:rsid w:val="008077DF"/>
    <w:rsid w:val="00813F44"/>
    <w:rsid w:val="0083397C"/>
    <w:rsid w:val="0086010C"/>
    <w:rsid w:val="00874DF9"/>
    <w:rsid w:val="0089682C"/>
    <w:rsid w:val="008C5EF5"/>
    <w:rsid w:val="008E267E"/>
    <w:rsid w:val="008F27CA"/>
    <w:rsid w:val="008F707B"/>
    <w:rsid w:val="009045F6"/>
    <w:rsid w:val="009933C3"/>
    <w:rsid w:val="009C5B1B"/>
    <w:rsid w:val="009C7E10"/>
    <w:rsid w:val="009D768B"/>
    <w:rsid w:val="009F1A2D"/>
    <w:rsid w:val="00A07754"/>
    <w:rsid w:val="00A12D3F"/>
    <w:rsid w:val="00A60DDB"/>
    <w:rsid w:val="00A82CF6"/>
    <w:rsid w:val="00AD09A5"/>
    <w:rsid w:val="00AE3166"/>
    <w:rsid w:val="00B2136B"/>
    <w:rsid w:val="00B776C3"/>
    <w:rsid w:val="00B940F9"/>
    <w:rsid w:val="00C5396A"/>
    <w:rsid w:val="00C67A62"/>
    <w:rsid w:val="00CA218B"/>
    <w:rsid w:val="00CE0688"/>
    <w:rsid w:val="00CE3BFE"/>
    <w:rsid w:val="00D26EAF"/>
    <w:rsid w:val="00D853F8"/>
    <w:rsid w:val="00D9515B"/>
    <w:rsid w:val="00DA1C00"/>
    <w:rsid w:val="00DA1DC8"/>
    <w:rsid w:val="00DA4832"/>
    <w:rsid w:val="00DE3066"/>
    <w:rsid w:val="00E00A08"/>
    <w:rsid w:val="00E16327"/>
    <w:rsid w:val="00E62C7B"/>
    <w:rsid w:val="00EA05A8"/>
    <w:rsid w:val="00EB1E3D"/>
    <w:rsid w:val="00F52F59"/>
    <w:rsid w:val="00F674EC"/>
    <w:rsid w:val="00FC31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0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564096"/>
    <w:rPr>
      <w:i/>
      <w:iCs/>
    </w:rPr>
  </w:style>
  <w:style w:type="table" w:styleId="a5">
    <w:name w:val="Table Grid"/>
    <w:basedOn w:val="a1"/>
    <w:uiPriority w:val="59"/>
    <w:rsid w:val="0089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3397C"/>
    <w:pPr>
      <w:ind w:left="720"/>
      <w:contextualSpacing/>
    </w:pPr>
  </w:style>
  <w:style w:type="paragraph" w:customStyle="1" w:styleId="1">
    <w:name w:val="Обычный1"/>
    <w:rsid w:val="002F725E"/>
    <w:pPr>
      <w:widowControl w:val="0"/>
      <w:spacing w:after="0" w:line="240" w:lineRule="auto"/>
    </w:pPr>
    <w:rPr>
      <w:rFonts w:ascii="Courier New" w:eastAsia="Courier New" w:hAnsi="Courier New" w:cs="Courier New"/>
      <w:sz w:val="24"/>
      <w:szCs w:val="24"/>
      <w:lang w:eastAsia="ru-RU"/>
    </w:rPr>
  </w:style>
  <w:style w:type="character" w:customStyle="1" w:styleId="76">
    <w:name w:val="Основной текст + 76"/>
    <w:aliases w:val="5 pt13"/>
    <w:uiPriority w:val="99"/>
    <w:rsid w:val="003349FA"/>
    <w:rPr>
      <w:rFonts w:ascii="Times New Roman" w:hAnsi="Times New Roman" w:cs="Times New Roman"/>
      <w:sz w:val="15"/>
      <w:szCs w:val="15"/>
      <w:shd w:val="clear" w:color="auto" w:fill="FFFFFF"/>
    </w:rPr>
  </w:style>
  <w:style w:type="paragraph" w:styleId="a7">
    <w:name w:val="No Spacing"/>
    <w:link w:val="a8"/>
    <w:qFormat/>
    <w:rsid w:val="003349F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8">
    <w:name w:val="Без интервала Знак"/>
    <w:link w:val="a7"/>
    <w:locked/>
    <w:rsid w:val="003349FA"/>
    <w:rPr>
      <w:rFonts w:ascii="Times New Roman" w:eastAsia="Times New Roman" w:hAnsi="Times New Roman" w:cs="Times New Roman"/>
      <w:sz w:val="20"/>
      <w:szCs w:val="20"/>
      <w:lang w:val="ru-RU" w:eastAsia="ru-RU"/>
    </w:rPr>
  </w:style>
  <w:style w:type="paragraph" w:styleId="a9">
    <w:name w:val="header"/>
    <w:basedOn w:val="a"/>
    <w:link w:val="aa"/>
    <w:uiPriority w:val="99"/>
    <w:semiHidden/>
    <w:unhideWhenUsed/>
    <w:rsid w:val="006C01D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01DA"/>
  </w:style>
  <w:style w:type="paragraph" w:styleId="ab">
    <w:name w:val="footer"/>
    <w:basedOn w:val="a"/>
    <w:link w:val="ac"/>
    <w:uiPriority w:val="99"/>
    <w:unhideWhenUsed/>
    <w:rsid w:val="006C01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01DA"/>
  </w:style>
  <w:style w:type="character" w:styleId="ad">
    <w:name w:val="Hyperlink"/>
    <w:basedOn w:val="a0"/>
    <w:uiPriority w:val="99"/>
    <w:semiHidden/>
    <w:unhideWhenUsed/>
    <w:rsid w:val="007667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0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564096"/>
    <w:rPr>
      <w:i/>
      <w:iCs/>
    </w:rPr>
  </w:style>
  <w:style w:type="table" w:styleId="a5">
    <w:name w:val="Table Grid"/>
    <w:basedOn w:val="a1"/>
    <w:uiPriority w:val="59"/>
    <w:rsid w:val="0089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274102">
      <w:bodyDiv w:val="1"/>
      <w:marLeft w:val="0"/>
      <w:marRight w:val="0"/>
      <w:marTop w:val="0"/>
      <w:marBottom w:val="0"/>
      <w:divBdr>
        <w:top w:val="none" w:sz="0" w:space="0" w:color="auto"/>
        <w:left w:val="none" w:sz="0" w:space="0" w:color="auto"/>
        <w:bottom w:val="none" w:sz="0" w:space="0" w:color="auto"/>
        <w:right w:val="none" w:sz="0" w:space="0" w:color="auto"/>
      </w:divBdr>
      <w:divsChild>
        <w:div w:id="1991010376">
          <w:marLeft w:val="0"/>
          <w:marRight w:val="0"/>
          <w:marTop w:val="0"/>
          <w:marBottom w:val="450"/>
          <w:divBdr>
            <w:top w:val="single" w:sz="6" w:space="4" w:color="F0F0F0"/>
            <w:left w:val="none" w:sz="0" w:space="0" w:color="auto"/>
            <w:bottom w:val="single" w:sz="6" w:space="4" w:color="F0F0F0"/>
            <w:right w:val="none" w:sz="0" w:space="0" w:color="auto"/>
          </w:divBdr>
          <w:divsChild>
            <w:div w:id="1916626621">
              <w:marLeft w:val="0"/>
              <w:marRight w:val="0"/>
              <w:marTop w:val="75"/>
              <w:marBottom w:val="75"/>
              <w:divBdr>
                <w:top w:val="none" w:sz="0" w:space="0" w:color="auto"/>
                <w:left w:val="none" w:sz="0" w:space="0" w:color="auto"/>
                <w:bottom w:val="none" w:sz="0" w:space="0" w:color="auto"/>
                <w:right w:val="none" w:sz="0" w:space="0" w:color="auto"/>
              </w:divBdr>
              <w:divsChild>
                <w:div w:id="1743332258">
                  <w:marLeft w:val="0"/>
                  <w:marRight w:val="150"/>
                  <w:marTop w:val="15"/>
                  <w:marBottom w:val="0"/>
                  <w:divBdr>
                    <w:top w:val="none" w:sz="0" w:space="0" w:color="auto"/>
                    <w:left w:val="none" w:sz="0" w:space="0" w:color="auto"/>
                    <w:bottom w:val="none" w:sz="0" w:space="0" w:color="auto"/>
                    <w:right w:val="none" w:sz="0" w:space="0" w:color="auto"/>
                  </w:divBdr>
                  <w:divsChild>
                    <w:div w:id="646590697">
                      <w:marLeft w:val="0"/>
                      <w:marRight w:val="0"/>
                      <w:marTop w:val="0"/>
                      <w:marBottom w:val="0"/>
                      <w:divBdr>
                        <w:top w:val="none" w:sz="0" w:space="0" w:color="auto"/>
                        <w:left w:val="none" w:sz="0" w:space="0" w:color="auto"/>
                        <w:bottom w:val="none" w:sz="0" w:space="0" w:color="auto"/>
                        <w:right w:val="none" w:sz="0" w:space="0" w:color="auto"/>
                      </w:divBdr>
                    </w:div>
                  </w:divsChild>
                </w:div>
                <w:div w:id="1029183135">
                  <w:marLeft w:val="0"/>
                  <w:marRight w:val="150"/>
                  <w:marTop w:val="15"/>
                  <w:marBottom w:val="0"/>
                  <w:divBdr>
                    <w:top w:val="none" w:sz="0" w:space="0" w:color="auto"/>
                    <w:left w:val="none" w:sz="0" w:space="0" w:color="auto"/>
                    <w:bottom w:val="none" w:sz="0" w:space="0" w:color="auto"/>
                    <w:right w:val="none" w:sz="0" w:space="0" w:color="auto"/>
                  </w:divBdr>
                  <w:divsChild>
                    <w:div w:id="85467777">
                      <w:marLeft w:val="0"/>
                      <w:marRight w:val="0"/>
                      <w:marTop w:val="0"/>
                      <w:marBottom w:val="0"/>
                      <w:divBdr>
                        <w:top w:val="none" w:sz="0" w:space="0" w:color="auto"/>
                        <w:left w:val="none" w:sz="0" w:space="0" w:color="auto"/>
                        <w:bottom w:val="none" w:sz="0" w:space="0" w:color="auto"/>
                        <w:right w:val="none" w:sz="0" w:space="0" w:color="auto"/>
                      </w:divBdr>
                    </w:div>
                  </w:divsChild>
                </w:div>
                <w:div w:id="841428865">
                  <w:marLeft w:val="0"/>
                  <w:marRight w:val="0"/>
                  <w:marTop w:val="0"/>
                  <w:marBottom w:val="0"/>
                  <w:divBdr>
                    <w:top w:val="none" w:sz="0" w:space="0" w:color="auto"/>
                    <w:left w:val="none" w:sz="0" w:space="0" w:color="auto"/>
                    <w:bottom w:val="none" w:sz="0" w:space="0" w:color="auto"/>
                    <w:right w:val="none" w:sz="0" w:space="0" w:color="auto"/>
                  </w:divBdr>
                  <w:divsChild>
                    <w:div w:id="1990593275">
                      <w:marLeft w:val="0"/>
                      <w:marRight w:val="0"/>
                      <w:marTop w:val="0"/>
                      <w:marBottom w:val="0"/>
                      <w:divBdr>
                        <w:top w:val="none" w:sz="0" w:space="0" w:color="auto"/>
                        <w:left w:val="none" w:sz="0" w:space="0" w:color="auto"/>
                        <w:bottom w:val="none" w:sz="0" w:space="0" w:color="auto"/>
                        <w:right w:val="none" w:sz="0" w:space="0" w:color="auto"/>
                      </w:divBdr>
                      <w:divsChild>
                        <w:div w:id="1783070365">
                          <w:marLeft w:val="0"/>
                          <w:marRight w:val="0"/>
                          <w:marTop w:val="0"/>
                          <w:marBottom w:val="0"/>
                          <w:divBdr>
                            <w:top w:val="none" w:sz="0" w:space="0" w:color="auto"/>
                            <w:left w:val="none" w:sz="0" w:space="0" w:color="auto"/>
                            <w:bottom w:val="none" w:sz="0" w:space="0" w:color="auto"/>
                            <w:right w:val="none" w:sz="0" w:space="0" w:color="auto"/>
                          </w:divBdr>
                        </w:div>
                      </w:divsChild>
                    </w:div>
                    <w:div w:id="589506130">
                      <w:marLeft w:val="0"/>
                      <w:marRight w:val="0"/>
                      <w:marTop w:val="0"/>
                      <w:marBottom w:val="0"/>
                      <w:divBdr>
                        <w:top w:val="none" w:sz="0" w:space="0" w:color="auto"/>
                        <w:left w:val="none" w:sz="0" w:space="0" w:color="auto"/>
                        <w:bottom w:val="none" w:sz="0" w:space="0" w:color="auto"/>
                        <w:right w:val="none" w:sz="0" w:space="0" w:color="auto"/>
                      </w:divBdr>
                      <w:divsChild>
                        <w:div w:id="15107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6562">
          <w:marLeft w:val="0"/>
          <w:marRight w:val="0"/>
          <w:marTop w:val="0"/>
          <w:marBottom w:val="0"/>
          <w:divBdr>
            <w:top w:val="none" w:sz="0" w:space="0" w:color="auto"/>
            <w:left w:val="none" w:sz="0" w:space="0" w:color="auto"/>
            <w:bottom w:val="none" w:sz="0" w:space="0" w:color="auto"/>
            <w:right w:val="none" w:sz="0" w:space="0" w:color="auto"/>
          </w:divBdr>
          <w:divsChild>
            <w:div w:id="1459490421">
              <w:marLeft w:val="0"/>
              <w:marRight w:val="0"/>
              <w:marTop w:val="0"/>
              <w:marBottom w:val="405"/>
              <w:divBdr>
                <w:top w:val="none" w:sz="0" w:space="0" w:color="auto"/>
                <w:left w:val="none" w:sz="0" w:space="0" w:color="auto"/>
                <w:bottom w:val="none" w:sz="0" w:space="0" w:color="auto"/>
                <w:right w:val="none" w:sz="0" w:space="0" w:color="auto"/>
              </w:divBdr>
            </w:div>
          </w:divsChild>
        </w:div>
        <w:div w:id="810754351">
          <w:marLeft w:val="0"/>
          <w:marRight w:val="0"/>
          <w:marTop w:val="0"/>
          <w:marBottom w:val="0"/>
          <w:divBdr>
            <w:top w:val="none" w:sz="0" w:space="0" w:color="auto"/>
            <w:left w:val="none" w:sz="0" w:space="0" w:color="auto"/>
            <w:bottom w:val="none" w:sz="0" w:space="0" w:color="auto"/>
            <w:right w:val="none" w:sz="0" w:space="0" w:color="auto"/>
          </w:divBdr>
          <w:divsChild>
            <w:div w:id="1366759527">
              <w:marLeft w:val="0"/>
              <w:marRight w:val="0"/>
              <w:marTop w:val="0"/>
              <w:marBottom w:val="0"/>
              <w:divBdr>
                <w:top w:val="none" w:sz="0" w:space="0" w:color="auto"/>
                <w:left w:val="none" w:sz="0" w:space="0" w:color="auto"/>
                <w:bottom w:val="none" w:sz="0" w:space="0" w:color="auto"/>
                <w:right w:val="none" w:sz="0" w:space="0" w:color="auto"/>
              </w:divBdr>
              <w:divsChild>
                <w:div w:id="1951281683">
                  <w:marLeft w:val="0"/>
                  <w:marRight w:val="0"/>
                  <w:marTop w:val="450"/>
                  <w:marBottom w:val="450"/>
                  <w:divBdr>
                    <w:top w:val="single" w:sz="6" w:space="0" w:color="6E6E6E"/>
                    <w:left w:val="single" w:sz="6" w:space="0" w:color="6E6E6E"/>
                    <w:bottom w:val="single" w:sz="6" w:space="0" w:color="6E6E6E"/>
                    <w:right w:val="single" w:sz="6" w:space="0" w:color="6E6E6E"/>
                  </w:divBdr>
                  <w:divsChild>
                    <w:div w:id="380403283">
                      <w:marLeft w:val="0"/>
                      <w:marRight w:val="0"/>
                      <w:marTop w:val="0"/>
                      <w:marBottom w:val="0"/>
                      <w:divBdr>
                        <w:top w:val="none" w:sz="0" w:space="0" w:color="auto"/>
                        <w:left w:val="none" w:sz="0" w:space="0" w:color="auto"/>
                        <w:bottom w:val="none" w:sz="0" w:space="0" w:color="auto"/>
                        <w:right w:val="none" w:sz="0" w:space="0" w:color="auto"/>
                      </w:divBdr>
                    </w:div>
                  </w:divsChild>
                </w:div>
                <w:div w:id="144862123">
                  <w:blockQuote w:val="1"/>
                  <w:marLeft w:val="0"/>
                  <w:marRight w:val="0"/>
                  <w:marTop w:val="0"/>
                  <w:marBottom w:val="300"/>
                  <w:divBdr>
                    <w:top w:val="none" w:sz="0" w:space="0" w:color="auto"/>
                    <w:left w:val="single" w:sz="36" w:space="15" w:color="EEEEEE"/>
                    <w:bottom w:val="none" w:sz="0" w:space="0" w:color="auto"/>
                    <w:right w:val="none" w:sz="0" w:space="0" w:color="auto"/>
                  </w:divBdr>
                </w:div>
                <w:div w:id="5984288">
                  <w:marLeft w:val="0"/>
                  <w:marRight w:val="0"/>
                  <w:marTop w:val="0"/>
                  <w:marBottom w:val="0"/>
                  <w:divBdr>
                    <w:top w:val="none" w:sz="0" w:space="0" w:color="auto"/>
                    <w:left w:val="none" w:sz="0" w:space="0" w:color="auto"/>
                    <w:bottom w:val="none" w:sz="0" w:space="0" w:color="auto"/>
                    <w:right w:val="none" w:sz="0" w:space="0" w:color="auto"/>
                  </w:divBdr>
                  <w:divsChild>
                    <w:div w:id="1521703152">
                      <w:marLeft w:val="0"/>
                      <w:marRight w:val="0"/>
                      <w:marTop w:val="0"/>
                      <w:marBottom w:val="450"/>
                      <w:divBdr>
                        <w:top w:val="single" w:sz="12" w:space="11" w:color="46A41A"/>
                        <w:left w:val="single" w:sz="12" w:space="23" w:color="46A41A"/>
                        <w:bottom w:val="single" w:sz="12" w:space="23" w:color="46A41A"/>
                        <w:right w:val="single" w:sz="12" w:space="23" w:color="46A41A"/>
                      </w:divBdr>
                      <w:divsChild>
                        <w:div w:id="717172423">
                          <w:marLeft w:val="0"/>
                          <w:marRight w:val="0"/>
                          <w:marTop w:val="0"/>
                          <w:marBottom w:val="0"/>
                          <w:divBdr>
                            <w:top w:val="none" w:sz="0" w:space="0" w:color="auto"/>
                            <w:left w:val="none" w:sz="0" w:space="0" w:color="auto"/>
                            <w:bottom w:val="none" w:sz="0" w:space="0" w:color="auto"/>
                            <w:right w:val="none" w:sz="0" w:space="0" w:color="auto"/>
                          </w:divBdr>
                          <w:divsChild>
                            <w:div w:id="809860738">
                              <w:marLeft w:val="0"/>
                              <w:marRight w:val="0"/>
                              <w:marTop w:val="0"/>
                              <w:marBottom w:val="0"/>
                              <w:divBdr>
                                <w:top w:val="none" w:sz="0" w:space="0" w:color="auto"/>
                                <w:left w:val="none" w:sz="0" w:space="0" w:color="auto"/>
                                <w:bottom w:val="none" w:sz="0" w:space="0" w:color="auto"/>
                                <w:right w:val="none" w:sz="0" w:space="0" w:color="auto"/>
                              </w:divBdr>
                            </w:div>
                            <w:div w:id="1632010197">
                              <w:marLeft w:val="0"/>
                              <w:marRight w:val="75"/>
                              <w:marTop w:val="0"/>
                              <w:marBottom w:val="0"/>
                              <w:divBdr>
                                <w:top w:val="none" w:sz="0" w:space="0" w:color="auto"/>
                                <w:left w:val="none" w:sz="0" w:space="0" w:color="auto"/>
                                <w:bottom w:val="none" w:sz="0" w:space="0" w:color="auto"/>
                                <w:right w:val="none" w:sz="0" w:space="0" w:color="auto"/>
                              </w:divBdr>
                            </w:div>
                          </w:divsChild>
                        </w:div>
                        <w:div w:id="7945202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9593877">
                  <w:marLeft w:val="0"/>
                  <w:marRight w:val="0"/>
                  <w:marTop w:val="0"/>
                  <w:marBottom w:val="0"/>
                  <w:divBdr>
                    <w:top w:val="none" w:sz="0" w:space="0" w:color="auto"/>
                    <w:left w:val="none" w:sz="0" w:space="0" w:color="auto"/>
                    <w:bottom w:val="none" w:sz="0" w:space="0" w:color="auto"/>
                    <w:right w:val="none" w:sz="0" w:space="0" w:color="auto"/>
                  </w:divBdr>
                  <w:divsChild>
                    <w:div w:id="452527251">
                      <w:marLeft w:val="0"/>
                      <w:marRight w:val="0"/>
                      <w:marTop w:val="0"/>
                      <w:marBottom w:val="0"/>
                      <w:divBdr>
                        <w:top w:val="none" w:sz="0" w:space="0" w:color="auto"/>
                        <w:left w:val="none" w:sz="0" w:space="0" w:color="auto"/>
                        <w:bottom w:val="none" w:sz="0" w:space="0" w:color="auto"/>
                        <w:right w:val="none" w:sz="0" w:space="0" w:color="auto"/>
                      </w:divBdr>
                    </w:div>
                  </w:divsChild>
                </w:div>
                <w:div w:id="1436168531">
                  <w:marLeft w:val="0"/>
                  <w:marRight w:val="0"/>
                  <w:marTop w:val="450"/>
                  <w:marBottom w:val="450"/>
                  <w:divBdr>
                    <w:top w:val="none" w:sz="0" w:space="0" w:color="auto"/>
                    <w:left w:val="none" w:sz="0" w:space="0" w:color="auto"/>
                    <w:bottom w:val="none" w:sz="0" w:space="0" w:color="auto"/>
                    <w:right w:val="none" w:sz="0" w:space="0" w:color="auto"/>
                  </w:divBdr>
                  <w:divsChild>
                    <w:div w:id="1512836406">
                      <w:marLeft w:val="0"/>
                      <w:marRight w:val="0"/>
                      <w:marTop w:val="0"/>
                      <w:marBottom w:val="0"/>
                      <w:divBdr>
                        <w:top w:val="none" w:sz="0" w:space="0" w:color="auto"/>
                        <w:left w:val="none" w:sz="0" w:space="0" w:color="auto"/>
                        <w:bottom w:val="none" w:sz="0" w:space="0" w:color="auto"/>
                        <w:right w:val="none" w:sz="0" w:space="0" w:color="auto"/>
                      </w:divBdr>
                    </w:div>
                  </w:divsChild>
                </w:div>
                <w:div w:id="1489513024">
                  <w:marLeft w:val="0"/>
                  <w:marRight w:val="0"/>
                  <w:marTop w:val="450"/>
                  <w:marBottom w:val="450"/>
                  <w:divBdr>
                    <w:top w:val="none" w:sz="0" w:space="0" w:color="auto"/>
                    <w:left w:val="none" w:sz="0" w:space="0" w:color="auto"/>
                    <w:bottom w:val="none" w:sz="0" w:space="0" w:color="auto"/>
                    <w:right w:val="none" w:sz="0" w:space="0" w:color="auto"/>
                  </w:divBdr>
                  <w:divsChild>
                    <w:div w:id="1033992887">
                      <w:marLeft w:val="0"/>
                      <w:marRight w:val="0"/>
                      <w:marTop w:val="0"/>
                      <w:marBottom w:val="0"/>
                      <w:divBdr>
                        <w:top w:val="none" w:sz="0" w:space="0" w:color="auto"/>
                        <w:left w:val="none" w:sz="0" w:space="0" w:color="auto"/>
                        <w:bottom w:val="none" w:sz="0" w:space="0" w:color="auto"/>
                        <w:right w:val="none" w:sz="0" w:space="0" w:color="auto"/>
                      </w:divBdr>
                    </w:div>
                  </w:divsChild>
                </w:div>
                <w:div w:id="307445489">
                  <w:marLeft w:val="0"/>
                  <w:marRight w:val="0"/>
                  <w:marTop w:val="450"/>
                  <w:marBottom w:val="450"/>
                  <w:divBdr>
                    <w:top w:val="none" w:sz="0" w:space="0" w:color="auto"/>
                    <w:left w:val="none" w:sz="0" w:space="0" w:color="auto"/>
                    <w:bottom w:val="none" w:sz="0" w:space="0" w:color="auto"/>
                    <w:right w:val="none" w:sz="0" w:space="0" w:color="auto"/>
                  </w:divBdr>
                  <w:divsChild>
                    <w:div w:id="327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3538">
      <w:bodyDiv w:val="1"/>
      <w:marLeft w:val="0"/>
      <w:marRight w:val="0"/>
      <w:marTop w:val="0"/>
      <w:marBottom w:val="0"/>
      <w:divBdr>
        <w:top w:val="none" w:sz="0" w:space="0" w:color="auto"/>
        <w:left w:val="none" w:sz="0" w:space="0" w:color="auto"/>
        <w:bottom w:val="none" w:sz="0" w:space="0" w:color="auto"/>
        <w:right w:val="none" w:sz="0" w:space="0" w:color="auto"/>
      </w:divBdr>
      <w:divsChild>
        <w:div w:id="354959981">
          <w:marLeft w:val="0"/>
          <w:marRight w:val="0"/>
          <w:marTop w:val="0"/>
          <w:marBottom w:val="0"/>
          <w:divBdr>
            <w:top w:val="none" w:sz="0" w:space="0" w:color="auto"/>
            <w:left w:val="none" w:sz="0" w:space="0" w:color="auto"/>
            <w:bottom w:val="none" w:sz="0" w:space="0" w:color="auto"/>
            <w:right w:val="none" w:sz="0" w:space="0" w:color="auto"/>
          </w:divBdr>
          <w:divsChild>
            <w:div w:id="1918784665">
              <w:marLeft w:val="0"/>
              <w:marRight w:val="300"/>
              <w:marTop w:val="0"/>
              <w:marBottom w:val="0"/>
              <w:divBdr>
                <w:top w:val="none" w:sz="0" w:space="0" w:color="auto"/>
                <w:left w:val="none" w:sz="0" w:space="0" w:color="auto"/>
                <w:bottom w:val="none" w:sz="0" w:space="0" w:color="auto"/>
                <w:right w:val="none" w:sz="0" w:space="0" w:color="auto"/>
              </w:divBdr>
            </w:div>
          </w:divsChild>
        </w:div>
        <w:div w:id="820970697">
          <w:marLeft w:val="0"/>
          <w:marRight w:val="0"/>
          <w:marTop w:val="450"/>
          <w:marBottom w:val="0"/>
          <w:divBdr>
            <w:top w:val="none" w:sz="0" w:space="0" w:color="auto"/>
            <w:left w:val="none" w:sz="0" w:space="0" w:color="auto"/>
            <w:bottom w:val="none" w:sz="0" w:space="0" w:color="auto"/>
            <w:right w:val="none" w:sz="0" w:space="0" w:color="auto"/>
          </w:divBdr>
          <w:divsChild>
            <w:div w:id="2039037677">
              <w:marLeft w:val="0"/>
              <w:marRight w:val="450"/>
              <w:marTop w:val="0"/>
              <w:marBottom w:val="0"/>
              <w:divBdr>
                <w:top w:val="none" w:sz="0" w:space="0" w:color="auto"/>
                <w:left w:val="none" w:sz="0" w:space="0" w:color="auto"/>
                <w:bottom w:val="single" w:sz="24" w:space="5" w:color="FF0017"/>
                <w:right w:val="none" w:sz="0" w:space="0" w:color="auto"/>
              </w:divBdr>
            </w:div>
            <w:div w:id="286670163">
              <w:marLeft w:val="-8933"/>
              <w:marRight w:val="0"/>
              <w:marTop w:val="750"/>
              <w:marBottom w:val="75"/>
              <w:divBdr>
                <w:top w:val="none" w:sz="0" w:space="0" w:color="auto"/>
                <w:left w:val="none" w:sz="0" w:space="0" w:color="auto"/>
                <w:bottom w:val="none" w:sz="0" w:space="0" w:color="auto"/>
                <w:right w:val="none" w:sz="0" w:space="0" w:color="auto"/>
              </w:divBdr>
              <w:divsChild>
                <w:div w:id="601230080">
                  <w:marLeft w:val="0"/>
                  <w:marRight w:val="0"/>
                  <w:marTop w:val="0"/>
                  <w:marBottom w:val="0"/>
                  <w:divBdr>
                    <w:top w:val="none" w:sz="0" w:space="0" w:color="auto"/>
                    <w:left w:val="none" w:sz="0" w:space="0" w:color="auto"/>
                    <w:bottom w:val="none" w:sz="0" w:space="0" w:color="auto"/>
                    <w:right w:val="none" w:sz="0" w:space="0" w:color="auto"/>
                  </w:divBdr>
                  <w:divsChild>
                    <w:div w:id="678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47592">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1238395525">
      <w:bodyDiv w:val="1"/>
      <w:marLeft w:val="0"/>
      <w:marRight w:val="0"/>
      <w:marTop w:val="0"/>
      <w:marBottom w:val="0"/>
      <w:divBdr>
        <w:top w:val="none" w:sz="0" w:space="0" w:color="auto"/>
        <w:left w:val="none" w:sz="0" w:space="0" w:color="auto"/>
        <w:bottom w:val="none" w:sz="0" w:space="0" w:color="auto"/>
        <w:right w:val="none" w:sz="0" w:space="0" w:color="auto"/>
      </w:divBdr>
    </w:div>
    <w:div w:id="1359811600">
      <w:bodyDiv w:val="1"/>
      <w:marLeft w:val="0"/>
      <w:marRight w:val="0"/>
      <w:marTop w:val="0"/>
      <w:marBottom w:val="0"/>
      <w:divBdr>
        <w:top w:val="none" w:sz="0" w:space="0" w:color="auto"/>
        <w:left w:val="none" w:sz="0" w:space="0" w:color="auto"/>
        <w:bottom w:val="none" w:sz="0" w:space="0" w:color="auto"/>
        <w:right w:val="none" w:sz="0" w:space="0" w:color="auto"/>
      </w:divBdr>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94644105">
      <w:bodyDiv w:val="1"/>
      <w:marLeft w:val="0"/>
      <w:marRight w:val="0"/>
      <w:marTop w:val="0"/>
      <w:marBottom w:val="0"/>
      <w:divBdr>
        <w:top w:val="none" w:sz="0" w:space="0" w:color="auto"/>
        <w:left w:val="none" w:sz="0" w:space="0" w:color="auto"/>
        <w:bottom w:val="none" w:sz="0" w:space="0" w:color="auto"/>
        <w:right w:val="none" w:sz="0" w:space="0" w:color="auto"/>
      </w:divBdr>
    </w:div>
    <w:div w:id="17636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latforma.com.ua/article/1409-use-dlya-ekologchnogo-vihovannya-dtey-doshklnogo-vku" TargetMode="External"/><Relationship Id="rId13" Type="http://schemas.openxmlformats.org/officeDocument/2006/relationships/hyperlink" Target="https://mon.gov.ua/ua/news/usi-novivni-novini-oblastej-2016-06-03-vixovannya-pravovoyi-svidomosti-ditej-ta-doroslix" TargetMode="External"/><Relationship Id="rId3" Type="http://schemas.openxmlformats.org/officeDocument/2006/relationships/settings" Target="settings.xml"/><Relationship Id="rId7" Type="http://schemas.openxmlformats.org/officeDocument/2006/relationships/hyperlink" Target="https://emetodyst.expertus.com.ua/" TargetMode="External"/><Relationship Id="rId12" Type="http://schemas.openxmlformats.org/officeDocument/2006/relationships/hyperlink" Target="https://oplatforma.com.ua/article/1598-lteraturniy-proekt-dlya-moralnogo-vihovannya-doshklnikv"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latforma.com.ua/article/2126-zustrnmo-vesnu-v-traditsyah-nashih-predk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latforma.com.ua/article/1645-ya-moya-rodina-slavna-ukrana-rozvivalna-gra-dlya-doshklnikv" TargetMode="External"/><Relationship Id="rId4" Type="http://schemas.openxmlformats.org/officeDocument/2006/relationships/webSettings" Target="webSettings.xml"/><Relationship Id="rId9" Type="http://schemas.openxmlformats.org/officeDocument/2006/relationships/hyperlink" Target="https://oplatforma.com.ua/article/1594-rozvitok-ukranskogo-movlennya-doshklnikv-zasobami-narodoznavstv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33</Pages>
  <Words>7850</Words>
  <Characters>44748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KAZKA</dc:creator>
  <cp:lastModifiedBy>www2017</cp:lastModifiedBy>
  <cp:revision>9</cp:revision>
  <cp:lastPrinted>2007-01-01T06:01:00Z</cp:lastPrinted>
  <dcterms:created xsi:type="dcterms:W3CDTF">2022-10-19T11:52:00Z</dcterms:created>
  <dcterms:modified xsi:type="dcterms:W3CDTF">2007-01-01T06:02:00Z</dcterms:modified>
</cp:coreProperties>
</file>