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9B0" w:rsidRPr="007D69B0" w:rsidRDefault="00AB5825" w:rsidP="007D69B0">
      <w:pPr>
        <w:spacing w:line="276" w:lineRule="auto"/>
        <w:rPr>
          <w:rFonts w:ascii="Times New Roman" w:hAnsi="Times New Roman" w:cs="Times New Roman"/>
          <w:b/>
          <w:sz w:val="28"/>
          <w:szCs w:val="28"/>
        </w:rPr>
      </w:pPr>
      <w:r>
        <w:rPr>
          <w:rFonts w:ascii="Times New Roman" w:eastAsia="Times New Roman" w:hAnsi="Times New Roman" w:cs="Times New Roman"/>
          <w:b/>
          <w:color w:val="000000"/>
          <w:lang w:val="ru-RU"/>
        </w:rPr>
        <w:t xml:space="preserve">    </w:t>
      </w:r>
      <w:r w:rsidR="007D69B0" w:rsidRPr="007D69B0">
        <w:rPr>
          <w:rFonts w:ascii="Times New Roman" w:hAnsi="Times New Roman" w:cs="Times New Roman"/>
          <w:b/>
          <w:sz w:val="28"/>
          <w:szCs w:val="28"/>
        </w:rPr>
        <w:t xml:space="preserve">               Новоборівський центр  розвитку дитини «Казка»</w:t>
      </w:r>
    </w:p>
    <w:p w:rsidR="007D69B0" w:rsidRPr="007D69B0" w:rsidRDefault="007D69B0" w:rsidP="007D69B0">
      <w:pPr>
        <w:spacing w:line="276" w:lineRule="auto"/>
        <w:jc w:val="center"/>
        <w:rPr>
          <w:rFonts w:ascii="Times New Roman" w:hAnsi="Times New Roman" w:cs="Times New Roman"/>
          <w:b/>
          <w:sz w:val="28"/>
          <w:szCs w:val="28"/>
        </w:rPr>
      </w:pPr>
    </w:p>
    <w:p w:rsidR="007D69B0" w:rsidRDefault="007D69B0" w:rsidP="007D69B0">
      <w:pPr>
        <w:spacing w:line="276" w:lineRule="auto"/>
        <w:rPr>
          <w:rFonts w:ascii="Times New Roman" w:hAnsi="Times New Roman" w:cs="Times New Roman"/>
          <w:sz w:val="28"/>
          <w:szCs w:val="28"/>
        </w:rPr>
      </w:pPr>
      <w:r w:rsidRPr="007D69B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D69B0" w:rsidRPr="007D69B0" w:rsidRDefault="007D69B0" w:rsidP="007D69B0">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7D69B0">
        <w:rPr>
          <w:rFonts w:ascii="Times New Roman" w:hAnsi="Times New Roman" w:cs="Times New Roman"/>
          <w:sz w:val="28"/>
          <w:szCs w:val="28"/>
        </w:rPr>
        <w:t>«ЗАТВЕРДЖУЮ»</w:t>
      </w:r>
    </w:p>
    <w:p w:rsidR="007D69B0" w:rsidRPr="007D69B0" w:rsidRDefault="007D69B0" w:rsidP="007D69B0">
      <w:pPr>
        <w:spacing w:line="276" w:lineRule="auto"/>
        <w:rPr>
          <w:rFonts w:ascii="Times New Roman" w:hAnsi="Times New Roman" w:cs="Times New Roman"/>
          <w:sz w:val="28"/>
          <w:szCs w:val="28"/>
        </w:rPr>
      </w:pPr>
      <w:r w:rsidRPr="007D69B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69B0">
        <w:rPr>
          <w:rFonts w:ascii="Times New Roman" w:hAnsi="Times New Roman" w:cs="Times New Roman"/>
          <w:sz w:val="28"/>
          <w:szCs w:val="28"/>
        </w:rPr>
        <w:t xml:space="preserve">  Директор ЦРД </w:t>
      </w:r>
      <w:r>
        <w:rPr>
          <w:rFonts w:ascii="Times New Roman" w:hAnsi="Times New Roman" w:cs="Times New Roman"/>
          <w:sz w:val="28"/>
          <w:szCs w:val="28"/>
        </w:rPr>
        <w:t xml:space="preserve">  </w:t>
      </w:r>
      <w:r w:rsidRPr="007D69B0">
        <w:rPr>
          <w:rFonts w:ascii="Times New Roman" w:hAnsi="Times New Roman" w:cs="Times New Roman"/>
          <w:sz w:val="28"/>
          <w:szCs w:val="28"/>
        </w:rPr>
        <w:t xml:space="preserve">«Казка»                                        </w:t>
      </w:r>
    </w:p>
    <w:p w:rsidR="007D69B0" w:rsidRPr="007D69B0" w:rsidRDefault="007D69B0" w:rsidP="007D69B0">
      <w:pPr>
        <w:spacing w:line="276" w:lineRule="auto"/>
        <w:rPr>
          <w:rFonts w:ascii="Times New Roman" w:hAnsi="Times New Roman" w:cs="Times New Roman"/>
          <w:sz w:val="28"/>
          <w:szCs w:val="28"/>
        </w:rPr>
      </w:pPr>
      <w:r w:rsidRPr="007D69B0">
        <w:rPr>
          <w:rFonts w:ascii="Times New Roman" w:hAnsi="Times New Roman" w:cs="Times New Roman"/>
          <w:sz w:val="28"/>
          <w:szCs w:val="28"/>
        </w:rPr>
        <w:t xml:space="preserve">                                                                                              </w:t>
      </w:r>
      <w:r>
        <w:rPr>
          <w:rFonts w:ascii="Times New Roman" w:hAnsi="Times New Roman" w:cs="Times New Roman"/>
          <w:sz w:val="28"/>
          <w:szCs w:val="28"/>
        </w:rPr>
        <w:t xml:space="preserve">   _________</w:t>
      </w:r>
      <w:r w:rsidRPr="007D69B0">
        <w:rPr>
          <w:rFonts w:ascii="Times New Roman" w:hAnsi="Times New Roman" w:cs="Times New Roman"/>
          <w:sz w:val="28"/>
          <w:szCs w:val="28"/>
        </w:rPr>
        <w:t xml:space="preserve"> Н.Г. Шкорбот</w:t>
      </w:r>
    </w:p>
    <w:p w:rsidR="007D69B0" w:rsidRPr="007D69B0" w:rsidRDefault="007D69B0" w:rsidP="007D69B0">
      <w:pPr>
        <w:spacing w:line="276" w:lineRule="auto"/>
        <w:rPr>
          <w:rFonts w:ascii="Times New Roman" w:hAnsi="Times New Roman" w:cs="Times New Roman"/>
          <w:sz w:val="28"/>
          <w:szCs w:val="28"/>
        </w:rPr>
      </w:pPr>
      <w:r w:rsidRPr="007D69B0">
        <w:rPr>
          <w:rFonts w:ascii="Times New Roman" w:hAnsi="Times New Roman" w:cs="Times New Roman"/>
          <w:sz w:val="28"/>
          <w:szCs w:val="28"/>
        </w:rPr>
        <w:t xml:space="preserve">                                                                                               </w:t>
      </w:r>
      <w:r>
        <w:rPr>
          <w:rFonts w:ascii="Times New Roman" w:hAnsi="Times New Roman" w:cs="Times New Roman"/>
          <w:sz w:val="28"/>
          <w:szCs w:val="28"/>
        </w:rPr>
        <w:t xml:space="preserve">  _________</w:t>
      </w:r>
      <w:r w:rsidRPr="007D69B0">
        <w:rPr>
          <w:rFonts w:ascii="Times New Roman" w:hAnsi="Times New Roman" w:cs="Times New Roman"/>
          <w:sz w:val="28"/>
          <w:szCs w:val="28"/>
        </w:rPr>
        <w:t>2022р.</w:t>
      </w:r>
    </w:p>
    <w:p w:rsidR="007D69B0" w:rsidRPr="007D69B0" w:rsidRDefault="007D69B0" w:rsidP="007D69B0">
      <w:pPr>
        <w:spacing w:line="276" w:lineRule="auto"/>
        <w:rPr>
          <w:rFonts w:ascii="Times New Roman" w:hAnsi="Times New Roman" w:cs="Times New Roman"/>
          <w:sz w:val="28"/>
          <w:szCs w:val="28"/>
        </w:rPr>
      </w:pPr>
      <w:r w:rsidRPr="007D69B0">
        <w:rPr>
          <w:rFonts w:ascii="Times New Roman" w:hAnsi="Times New Roman" w:cs="Times New Roman"/>
          <w:sz w:val="28"/>
          <w:szCs w:val="28"/>
        </w:rPr>
        <w:t xml:space="preserve">                                                                                                        </w:t>
      </w:r>
    </w:p>
    <w:p w:rsidR="007D69B0" w:rsidRPr="007D69B0" w:rsidRDefault="007D69B0" w:rsidP="007D69B0">
      <w:pPr>
        <w:spacing w:line="276" w:lineRule="auto"/>
        <w:rPr>
          <w:rFonts w:ascii="Times New Roman" w:hAnsi="Times New Roman" w:cs="Times New Roman"/>
          <w:sz w:val="28"/>
          <w:szCs w:val="28"/>
        </w:rPr>
      </w:pPr>
      <w:r w:rsidRPr="007D69B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69B0">
        <w:rPr>
          <w:rFonts w:ascii="Times New Roman" w:hAnsi="Times New Roman" w:cs="Times New Roman"/>
          <w:sz w:val="28"/>
          <w:szCs w:val="28"/>
        </w:rPr>
        <w:t xml:space="preserve"> «Схвалено»</w:t>
      </w:r>
    </w:p>
    <w:p w:rsidR="007D69B0" w:rsidRPr="007D69B0" w:rsidRDefault="007D69B0" w:rsidP="007D69B0">
      <w:pPr>
        <w:spacing w:line="276" w:lineRule="auto"/>
        <w:jc w:val="center"/>
        <w:rPr>
          <w:rFonts w:ascii="Times New Roman" w:hAnsi="Times New Roman" w:cs="Times New Roman"/>
          <w:sz w:val="28"/>
          <w:szCs w:val="28"/>
        </w:rPr>
      </w:pPr>
      <w:r w:rsidRPr="007D69B0">
        <w:rPr>
          <w:rFonts w:ascii="Times New Roman" w:hAnsi="Times New Roman" w:cs="Times New Roman"/>
          <w:sz w:val="28"/>
          <w:szCs w:val="28"/>
        </w:rPr>
        <w:t xml:space="preserve">                                                                                 На засіданні педагогічної ради</w:t>
      </w:r>
    </w:p>
    <w:p w:rsidR="007D69B0" w:rsidRPr="007D69B0" w:rsidRDefault="007D69B0" w:rsidP="007D69B0">
      <w:pPr>
        <w:spacing w:line="276" w:lineRule="auto"/>
        <w:jc w:val="center"/>
        <w:rPr>
          <w:rFonts w:ascii="Times New Roman" w:hAnsi="Times New Roman" w:cs="Times New Roman"/>
          <w:sz w:val="28"/>
          <w:szCs w:val="28"/>
        </w:rPr>
      </w:pPr>
      <w:r w:rsidRPr="007D69B0">
        <w:rPr>
          <w:rFonts w:ascii="Times New Roman" w:hAnsi="Times New Roman" w:cs="Times New Roman"/>
          <w:sz w:val="28"/>
          <w:szCs w:val="28"/>
        </w:rPr>
        <w:t xml:space="preserve">                                                                              </w:t>
      </w:r>
      <w:r>
        <w:rPr>
          <w:rFonts w:ascii="Times New Roman" w:hAnsi="Times New Roman" w:cs="Times New Roman"/>
          <w:sz w:val="28"/>
          <w:szCs w:val="28"/>
        </w:rPr>
        <w:t>протокол № __ від _______</w:t>
      </w:r>
      <w:r w:rsidRPr="007D69B0">
        <w:rPr>
          <w:rFonts w:ascii="Times New Roman" w:hAnsi="Times New Roman" w:cs="Times New Roman"/>
          <w:sz w:val="28"/>
          <w:szCs w:val="28"/>
        </w:rPr>
        <w:t>2022р</w:t>
      </w:r>
    </w:p>
    <w:p w:rsidR="007D69B0" w:rsidRPr="007D69B0" w:rsidRDefault="007D69B0" w:rsidP="007D69B0">
      <w:pPr>
        <w:tabs>
          <w:tab w:val="left" w:pos="2445"/>
        </w:tabs>
        <w:spacing w:line="276" w:lineRule="auto"/>
        <w:rPr>
          <w:rFonts w:ascii="Times New Roman" w:hAnsi="Times New Roman" w:cs="Times New Roman"/>
          <w:b/>
          <w:sz w:val="28"/>
          <w:szCs w:val="28"/>
        </w:rPr>
      </w:pPr>
      <w:r w:rsidRPr="007D69B0">
        <w:rPr>
          <w:rFonts w:ascii="Times New Roman" w:hAnsi="Times New Roman" w:cs="Times New Roman"/>
          <w:b/>
          <w:sz w:val="28"/>
          <w:szCs w:val="28"/>
        </w:rPr>
        <w:tab/>
      </w:r>
    </w:p>
    <w:p w:rsidR="007D69B0" w:rsidRPr="007D69B0" w:rsidRDefault="007D69B0" w:rsidP="007D69B0">
      <w:pPr>
        <w:spacing w:line="276" w:lineRule="auto"/>
        <w:jc w:val="center"/>
        <w:rPr>
          <w:rFonts w:ascii="Times New Roman" w:hAnsi="Times New Roman" w:cs="Times New Roman"/>
          <w:b/>
          <w:sz w:val="28"/>
          <w:szCs w:val="28"/>
        </w:rPr>
      </w:pPr>
    </w:p>
    <w:p w:rsidR="007D69B0" w:rsidRPr="007D69B0" w:rsidRDefault="007D69B0" w:rsidP="007D69B0">
      <w:pPr>
        <w:spacing w:line="276" w:lineRule="auto"/>
        <w:jc w:val="center"/>
        <w:rPr>
          <w:rFonts w:ascii="Times New Roman" w:hAnsi="Times New Roman" w:cs="Times New Roman"/>
          <w:b/>
          <w:sz w:val="28"/>
          <w:szCs w:val="28"/>
        </w:rPr>
      </w:pPr>
    </w:p>
    <w:p w:rsidR="007D69B0" w:rsidRPr="007D69B0" w:rsidRDefault="007D69B0" w:rsidP="007D69B0">
      <w:pPr>
        <w:spacing w:line="276" w:lineRule="auto"/>
        <w:jc w:val="center"/>
        <w:rPr>
          <w:rFonts w:ascii="Times New Roman" w:hAnsi="Times New Roman" w:cs="Times New Roman"/>
          <w:b/>
          <w:sz w:val="28"/>
          <w:szCs w:val="28"/>
        </w:rPr>
      </w:pPr>
    </w:p>
    <w:p w:rsidR="007D69B0" w:rsidRPr="007D69B0" w:rsidRDefault="007D69B0" w:rsidP="007D69B0">
      <w:pPr>
        <w:spacing w:line="276" w:lineRule="auto"/>
        <w:jc w:val="center"/>
        <w:rPr>
          <w:rFonts w:ascii="Times New Roman" w:hAnsi="Times New Roman" w:cs="Times New Roman"/>
          <w:b/>
          <w:sz w:val="28"/>
          <w:szCs w:val="28"/>
        </w:rPr>
      </w:pPr>
    </w:p>
    <w:p w:rsidR="007D69B0" w:rsidRPr="007D69B0" w:rsidRDefault="007D69B0" w:rsidP="007D69B0">
      <w:pPr>
        <w:spacing w:line="276" w:lineRule="auto"/>
        <w:jc w:val="center"/>
        <w:rPr>
          <w:rFonts w:ascii="Times New Roman" w:hAnsi="Times New Roman" w:cs="Times New Roman"/>
          <w:b/>
          <w:sz w:val="28"/>
          <w:szCs w:val="28"/>
        </w:rPr>
      </w:pPr>
    </w:p>
    <w:p w:rsidR="007D69B0" w:rsidRPr="007D69B0" w:rsidRDefault="007D69B0" w:rsidP="007D69B0">
      <w:pPr>
        <w:spacing w:line="276" w:lineRule="auto"/>
        <w:jc w:val="center"/>
        <w:rPr>
          <w:rFonts w:ascii="Times New Roman" w:hAnsi="Times New Roman" w:cs="Times New Roman"/>
          <w:b/>
          <w:sz w:val="28"/>
          <w:szCs w:val="28"/>
        </w:rPr>
      </w:pPr>
    </w:p>
    <w:p w:rsidR="007D69B0" w:rsidRPr="007D69B0" w:rsidRDefault="007D69B0" w:rsidP="007D69B0">
      <w:pPr>
        <w:spacing w:line="276" w:lineRule="auto"/>
        <w:rPr>
          <w:rFonts w:ascii="Times New Roman" w:hAnsi="Times New Roman" w:cs="Times New Roman"/>
          <w:b/>
          <w:sz w:val="28"/>
          <w:szCs w:val="28"/>
        </w:rPr>
      </w:pPr>
    </w:p>
    <w:p w:rsidR="007D69B0" w:rsidRPr="007D69B0" w:rsidRDefault="007D69B0" w:rsidP="007D69B0">
      <w:pPr>
        <w:spacing w:line="276" w:lineRule="auto"/>
        <w:jc w:val="center"/>
        <w:rPr>
          <w:rFonts w:ascii="Times New Roman" w:hAnsi="Times New Roman" w:cs="Times New Roman"/>
          <w:b/>
          <w:i/>
          <w:color w:val="1F497D" w:themeColor="text2"/>
          <w:sz w:val="28"/>
          <w:szCs w:val="28"/>
        </w:rPr>
      </w:pPr>
    </w:p>
    <w:p w:rsidR="007D69B0" w:rsidRPr="007D69B0" w:rsidRDefault="007D69B0" w:rsidP="007D69B0">
      <w:pPr>
        <w:spacing w:line="276" w:lineRule="auto"/>
        <w:jc w:val="center"/>
        <w:rPr>
          <w:rFonts w:ascii="Times New Roman" w:hAnsi="Times New Roman" w:cs="Times New Roman"/>
          <w:b/>
          <w:color w:val="002060"/>
          <w:sz w:val="52"/>
          <w:szCs w:val="52"/>
        </w:rPr>
      </w:pPr>
      <w:r w:rsidRPr="007D69B0">
        <w:rPr>
          <w:rFonts w:ascii="Times New Roman" w:hAnsi="Times New Roman" w:cs="Times New Roman"/>
          <w:b/>
          <w:color w:val="002060"/>
          <w:sz w:val="52"/>
          <w:szCs w:val="52"/>
        </w:rPr>
        <w:t>РІЧНИЙ  ПЛАН</w:t>
      </w:r>
    </w:p>
    <w:p w:rsidR="007D69B0" w:rsidRPr="007D69B0" w:rsidRDefault="007D69B0" w:rsidP="007D69B0">
      <w:pPr>
        <w:spacing w:line="276" w:lineRule="auto"/>
        <w:jc w:val="center"/>
        <w:rPr>
          <w:rFonts w:ascii="Times New Roman" w:hAnsi="Times New Roman" w:cs="Times New Roman"/>
          <w:b/>
          <w:color w:val="002060"/>
          <w:sz w:val="52"/>
          <w:szCs w:val="52"/>
        </w:rPr>
      </w:pPr>
      <w:r w:rsidRPr="007D69B0">
        <w:rPr>
          <w:rFonts w:ascii="Times New Roman" w:hAnsi="Times New Roman" w:cs="Times New Roman"/>
          <w:b/>
          <w:color w:val="002060"/>
          <w:sz w:val="52"/>
          <w:szCs w:val="52"/>
        </w:rPr>
        <w:t>РОБОТИ НОВОБОРІВСЬКОГО</w:t>
      </w:r>
    </w:p>
    <w:p w:rsidR="007D69B0" w:rsidRPr="007D69B0" w:rsidRDefault="007D69B0" w:rsidP="007D69B0">
      <w:pPr>
        <w:spacing w:line="276" w:lineRule="auto"/>
        <w:jc w:val="center"/>
        <w:rPr>
          <w:rFonts w:ascii="Times New Roman" w:hAnsi="Times New Roman" w:cs="Times New Roman"/>
          <w:b/>
          <w:color w:val="002060"/>
          <w:sz w:val="52"/>
          <w:szCs w:val="52"/>
        </w:rPr>
      </w:pPr>
      <w:r w:rsidRPr="007D69B0">
        <w:rPr>
          <w:rFonts w:ascii="Times New Roman" w:hAnsi="Times New Roman" w:cs="Times New Roman"/>
          <w:b/>
          <w:color w:val="002060"/>
          <w:sz w:val="52"/>
          <w:szCs w:val="52"/>
        </w:rPr>
        <w:t>ЦЕНТРУ  РОЗВИТКУ ДИТИНИ «КАЗКА»</w:t>
      </w:r>
    </w:p>
    <w:p w:rsidR="007D69B0" w:rsidRPr="007D69B0" w:rsidRDefault="007D69B0" w:rsidP="007D69B0">
      <w:pPr>
        <w:spacing w:line="276" w:lineRule="auto"/>
        <w:jc w:val="center"/>
        <w:rPr>
          <w:rFonts w:ascii="Times New Roman" w:hAnsi="Times New Roman" w:cs="Times New Roman"/>
          <w:b/>
          <w:color w:val="002060"/>
          <w:sz w:val="52"/>
          <w:szCs w:val="52"/>
        </w:rPr>
      </w:pPr>
      <w:r w:rsidRPr="007D69B0">
        <w:rPr>
          <w:rFonts w:ascii="Times New Roman" w:hAnsi="Times New Roman" w:cs="Times New Roman"/>
          <w:b/>
          <w:color w:val="002060"/>
          <w:sz w:val="52"/>
          <w:szCs w:val="52"/>
        </w:rPr>
        <w:t>НА 2022 – 2023 НАВЧАЛЬНИЙ РІК</w:t>
      </w:r>
    </w:p>
    <w:p w:rsidR="007D69B0" w:rsidRPr="007D69B0" w:rsidRDefault="007D69B0" w:rsidP="007D69B0">
      <w:pPr>
        <w:spacing w:line="276" w:lineRule="auto"/>
        <w:jc w:val="center"/>
        <w:rPr>
          <w:rFonts w:ascii="Times New Roman" w:hAnsi="Times New Roman" w:cs="Times New Roman"/>
          <w:b/>
          <w:color w:val="7030A0"/>
          <w:sz w:val="52"/>
          <w:szCs w:val="52"/>
        </w:rPr>
      </w:pPr>
    </w:p>
    <w:p w:rsidR="007D69B0" w:rsidRPr="007D69B0" w:rsidRDefault="007D69B0" w:rsidP="007D69B0">
      <w:pPr>
        <w:spacing w:line="276" w:lineRule="auto"/>
        <w:jc w:val="center"/>
        <w:rPr>
          <w:rFonts w:ascii="Times New Roman" w:hAnsi="Times New Roman" w:cs="Times New Roman"/>
          <w:b/>
          <w:color w:val="7030A0"/>
          <w:sz w:val="52"/>
          <w:szCs w:val="52"/>
        </w:rPr>
      </w:pPr>
    </w:p>
    <w:p w:rsidR="007D69B0" w:rsidRPr="007D69B0" w:rsidRDefault="007D69B0" w:rsidP="007D69B0">
      <w:pPr>
        <w:spacing w:line="276" w:lineRule="auto"/>
        <w:jc w:val="center"/>
        <w:rPr>
          <w:rFonts w:ascii="Times New Roman" w:hAnsi="Times New Roman" w:cs="Times New Roman"/>
          <w:b/>
          <w:sz w:val="28"/>
          <w:szCs w:val="28"/>
        </w:rPr>
      </w:pPr>
    </w:p>
    <w:p w:rsidR="007D69B0" w:rsidRPr="007D69B0" w:rsidRDefault="007D69B0" w:rsidP="007D69B0">
      <w:pPr>
        <w:spacing w:line="276" w:lineRule="auto"/>
        <w:jc w:val="center"/>
        <w:rPr>
          <w:rFonts w:ascii="Times New Roman" w:hAnsi="Times New Roman" w:cs="Times New Roman"/>
          <w:b/>
          <w:sz w:val="28"/>
          <w:szCs w:val="28"/>
        </w:rPr>
      </w:pPr>
    </w:p>
    <w:p w:rsidR="007D69B0" w:rsidRPr="007D69B0" w:rsidRDefault="007D69B0" w:rsidP="007D69B0">
      <w:pPr>
        <w:spacing w:line="276" w:lineRule="auto"/>
        <w:jc w:val="center"/>
        <w:rPr>
          <w:rFonts w:ascii="Times New Roman" w:hAnsi="Times New Roman" w:cs="Times New Roman"/>
          <w:b/>
          <w:sz w:val="28"/>
          <w:szCs w:val="28"/>
        </w:rPr>
      </w:pPr>
    </w:p>
    <w:p w:rsidR="007D69B0" w:rsidRPr="007D69B0" w:rsidRDefault="007D69B0" w:rsidP="007D69B0">
      <w:pPr>
        <w:spacing w:line="276" w:lineRule="auto"/>
        <w:jc w:val="center"/>
        <w:rPr>
          <w:rFonts w:ascii="Times New Roman" w:hAnsi="Times New Roman" w:cs="Times New Roman"/>
          <w:b/>
          <w:sz w:val="28"/>
          <w:szCs w:val="28"/>
        </w:rPr>
      </w:pPr>
    </w:p>
    <w:p w:rsidR="007D69B0" w:rsidRPr="007D69B0" w:rsidRDefault="007D69B0" w:rsidP="007D69B0">
      <w:pPr>
        <w:spacing w:line="276" w:lineRule="auto"/>
        <w:jc w:val="center"/>
        <w:rPr>
          <w:rFonts w:ascii="Times New Roman" w:hAnsi="Times New Roman" w:cs="Times New Roman"/>
          <w:b/>
          <w:sz w:val="28"/>
          <w:szCs w:val="28"/>
        </w:rPr>
      </w:pPr>
    </w:p>
    <w:p w:rsidR="007D69B0" w:rsidRDefault="007D69B0" w:rsidP="007D69B0">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Pr="007D69B0">
        <w:rPr>
          <w:rFonts w:ascii="Times New Roman" w:hAnsi="Times New Roman" w:cs="Times New Roman"/>
          <w:b/>
          <w:sz w:val="28"/>
          <w:szCs w:val="28"/>
        </w:rPr>
        <w:t>2022</w:t>
      </w:r>
    </w:p>
    <w:p w:rsidR="007D69B0" w:rsidRDefault="007D69B0" w:rsidP="008430C4">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C1DBA">
        <w:rPr>
          <w:rFonts w:ascii="Times New Roman" w:hAnsi="Times New Roman" w:cs="Times New Roman"/>
          <w:b/>
          <w:sz w:val="28"/>
          <w:szCs w:val="28"/>
          <w:lang w:val="ru-RU"/>
        </w:rPr>
        <w:t>ЗМ</w:t>
      </w:r>
      <w:proofErr w:type="spellStart"/>
      <w:r w:rsidR="00BC1DBA">
        <w:rPr>
          <w:rFonts w:ascii="Times New Roman" w:hAnsi="Times New Roman" w:cs="Times New Roman"/>
          <w:b/>
          <w:sz w:val="28"/>
          <w:szCs w:val="28"/>
        </w:rPr>
        <w:t>ІСТ</w:t>
      </w:r>
      <w:proofErr w:type="spellEnd"/>
    </w:p>
    <w:p w:rsidR="00BC1DBA" w:rsidRDefault="00BC1DBA" w:rsidP="008430C4">
      <w:pPr>
        <w:spacing w:line="360" w:lineRule="auto"/>
        <w:rPr>
          <w:rFonts w:ascii="Times New Roman" w:hAnsi="Times New Roman" w:cs="Times New Roman"/>
          <w:sz w:val="28"/>
          <w:szCs w:val="28"/>
        </w:rPr>
      </w:pPr>
      <w:r>
        <w:rPr>
          <w:rFonts w:ascii="Times New Roman" w:hAnsi="Times New Roman" w:cs="Times New Roman"/>
          <w:b/>
          <w:sz w:val="28"/>
          <w:szCs w:val="28"/>
        </w:rPr>
        <w:t xml:space="preserve">І розділ. </w:t>
      </w:r>
      <w:r>
        <w:rPr>
          <w:rFonts w:ascii="Times New Roman" w:hAnsi="Times New Roman" w:cs="Times New Roman"/>
          <w:sz w:val="28"/>
          <w:szCs w:val="28"/>
        </w:rPr>
        <w:t xml:space="preserve">Аналіз роботи центру розвитку дитини «Казка» за 2022-2023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  ……6</w:t>
      </w:r>
    </w:p>
    <w:p w:rsidR="00BC1DBA" w:rsidRDefault="00BC1DBA" w:rsidP="008430C4">
      <w:pPr>
        <w:spacing w:line="360" w:lineRule="auto"/>
        <w:rPr>
          <w:rFonts w:ascii="Times New Roman" w:hAnsi="Times New Roman" w:cs="Times New Roman"/>
          <w:sz w:val="28"/>
          <w:szCs w:val="28"/>
        </w:rPr>
      </w:pPr>
      <w:r w:rsidRPr="008430C4">
        <w:rPr>
          <w:rFonts w:ascii="Times New Roman" w:hAnsi="Times New Roman" w:cs="Times New Roman"/>
          <w:b/>
          <w:sz w:val="28"/>
          <w:szCs w:val="28"/>
        </w:rPr>
        <w:t>ІІ розділ</w:t>
      </w:r>
      <w:r>
        <w:rPr>
          <w:rFonts w:ascii="Times New Roman" w:hAnsi="Times New Roman" w:cs="Times New Roman"/>
          <w:sz w:val="28"/>
          <w:szCs w:val="28"/>
        </w:rPr>
        <w:t xml:space="preserve"> Завдання на 2022-2023 навчальний рік………</w:t>
      </w:r>
      <w:r w:rsidR="008430C4">
        <w:rPr>
          <w:rFonts w:ascii="Times New Roman" w:hAnsi="Times New Roman" w:cs="Times New Roman"/>
          <w:sz w:val="28"/>
          <w:szCs w:val="28"/>
        </w:rPr>
        <w:t>...</w:t>
      </w:r>
      <w:r>
        <w:rPr>
          <w:rFonts w:ascii="Times New Roman" w:hAnsi="Times New Roman" w:cs="Times New Roman"/>
          <w:sz w:val="28"/>
          <w:szCs w:val="28"/>
        </w:rPr>
        <w:t>………………………</w:t>
      </w:r>
      <w:r w:rsidR="008430C4">
        <w:rPr>
          <w:rFonts w:ascii="Times New Roman" w:hAnsi="Times New Roman" w:cs="Times New Roman"/>
          <w:sz w:val="28"/>
          <w:szCs w:val="28"/>
        </w:rPr>
        <w:t>…19</w:t>
      </w:r>
    </w:p>
    <w:p w:rsidR="008430C4" w:rsidRDefault="008430C4" w:rsidP="008430C4">
      <w:pPr>
        <w:spacing w:line="360" w:lineRule="auto"/>
        <w:rPr>
          <w:rFonts w:ascii="Times New Roman" w:hAnsi="Times New Roman" w:cs="Times New Roman"/>
          <w:sz w:val="28"/>
          <w:szCs w:val="28"/>
        </w:rPr>
      </w:pPr>
      <w:r>
        <w:rPr>
          <w:rFonts w:ascii="Times New Roman" w:hAnsi="Times New Roman" w:cs="Times New Roman"/>
          <w:sz w:val="28"/>
          <w:szCs w:val="28"/>
        </w:rPr>
        <w:t xml:space="preserve">Діяльність закладу  </w:t>
      </w:r>
      <w:r w:rsidRPr="008430C4">
        <w:rPr>
          <w:rFonts w:ascii="Times New Roman" w:hAnsi="Times New Roman" w:cs="Times New Roman"/>
          <w:b/>
          <w:sz w:val="28"/>
          <w:szCs w:val="28"/>
        </w:rPr>
        <w:t>ВЕРЕСЕНЬ</w:t>
      </w:r>
      <w:r>
        <w:rPr>
          <w:rFonts w:ascii="Times New Roman" w:hAnsi="Times New Roman" w:cs="Times New Roman"/>
          <w:sz w:val="28"/>
          <w:szCs w:val="28"/>
        </w:rPr>
        <w:t>………………………………………………….....20</w:t>
      </w:r>
    </w:p>
    <w:p w:rsidR="008430C4" w:rsidRDefault="008430C4" w:rsidP="008430C4">
      <w:pPr>
        <w:spacing w:line="360" w:lineRule="auto"/>
        <w:rPr>
          <w:rFonts w:ascii="Times New Roman" w:hAnsi="Times New Roman" w:cs="Times New Roman"/>
          <w:sz w:val="28"/>
          <w:szCs w:val="28"/>
        </w:rPr>
      </w:pPr>
      <w:r>
        <w:rPr>
          <w:rFonts w:ascii="Times New Roman" w:hAnsi="Times New Roman" w:cs="Times New Roman"/>
          <w:sz w:val="28"/>
          <w:szCs w:val="28"/>
        </w:rPr>
        <w:t xml:space="preserve">Діяльність закладу </w:t>
      </w:r>
      <w:r w:rsidRPr="008430C4">
        <w:rPr>
          <w:rFonts w:ascii="Times New Roman" w:hAnsi="Times New Roman" w:cs="Times New Roman"/>
          <w:b/>
          <w:sz w:val="28"/>
          <w:szCs w:val="28"/>
        </w:rPr>
        <w:t>ЖОВТЕНЬ</w:t>
      </w:r>
      <w:r>
        <w:rPr>
          <w:rFonts w:ascii="Times New Roman" w:hAnsi="Times New Roman" w:cs="Times New Roman"/>
          <w:sz w:val="28"/>
          <w:szCs w:val="28"/>
        </w:rPr>
        <w:t>………………………………………………...........27</w:t>
      </w:r>
    </w:p>
    <w:p w:rsidR="008430C4" w:rsidRDefault="008430C4" w:rsidP="008430C4">
      <w:pPr>
        <w:spacing w:line="360" w:lineRule="auto"/>
        <w:rPr>
          <w:rFonts w:ascii="Times New Roman" w:hAnsi="Times New Roman" w:cs="Times New Roman"/>
          <w:sz w:val="28"/>
          <w:szCs w:val="28"/>
        </w:rPr>
      </w:pPr>
      <w:r>
        <w:rPr>
          <w:rFonts w:ascii="Times New Roman" w:hAnsi="Times New Roman" w:cs="Times New Roman"/>
          <w:sz w:val="28"/>
          <w:szCs w:val="28"/>
        </w:rPr>
        <w:t xml:space="preserve">Діяльність закладу </w:t>
      </w:r>
      <w:r w:rsidRPr="008430C4">
        <w:rPr>
          <w:rFonts w:ascii="Times New Roman" w:hAnsi="Times New Roman" w:cs="Times New Roman"/>
          <w:b/>
          <w:sz w:val="28"/>
          <w:szCs w:val="28"/>
        </w:rPr>
        <w:t>ЛИСТОПАД</w:t>
      </w:r>
      <w:r>
        <w:rPr>
          <w:rFonts w:ascii="Times New Roman" w:hAnsi="Times New Roman" w:cs="Times New Roman"/>
          <w:sz w:val="28"/>
          <w:szCs w:val="28"/>
        </w:rPr>
        <w:t>…………………………………………………….33</w:t>
      </w:r>
    </w:p>
    <w:p w:rsidR="008430C4" w:rsidRDefault="008430C4" w:rsidP="008430C4">
      <w:pPr>
        <w:spacing w:line="360" w:lineRule="auto"/>
        <w:rPr>
          <w:rFonts w:ascii="Times New Roman" w:hAnsi="Times New Roman" w:cs="Times New Roman"/>
          <w:sz w:val="28"/>
          <w:szCs w:val="28"/>
        </w:rPr>
      </w:pPr>
      <w:r>
        <w:rPr>
          <w:rFonts w:ascii="Times New Roman" w:hAnsi="Times New Roman" w:cs="Times New Roman"/>
          <w:sz w:val="28"/>
          <w:szCs w:val="28"/>
        </w:rPr>
        <w:t xml:space="preserve">Діяльність закладу </w:t>
      </w:r>
      <w:r w:rsidRPr="008430C4">
        <w:rPr>
          <w:rFonts w:ascii="Times New Roman" w:hAnsi="Times New Roman" w:cs="Times New Roman"/>
          <w:b/>
          <w:sz w:val="28"/>
          <w:szCs w:val="28"/>
        </w:rPr>
        <w:t>ГРУДЕНЬ</w:t>
      </w:r>
      <w:r>
        <w:rPr>
          <w:rFonts w:ascii="Times New Roman" w:hAnsi="Times New Roman" w:cs="Times New Roman"/>
          <w:sz w:val="28"/>
          <w:szCs w:val="28"/>
        </w:rPr>
        <w:t>……………………………………………………….39</w:t>
      </w:r>
    </w:p>
    <w:p w:rsidR="008430C4" w:rsidRDefault="008430C4" w:rsidP="008430C4">
      <w:pPr>
        <w:spacing w:line="360" w:lineRule="auto"/>
        <w:rPr>
          <w:rFonts w:ascii="Times New Roman" w:hAnsi="Times New Roman" w:cs="Times New Roman"/>
          <w:sz w:val="28"/>
          <w:szCs w:val="28"/>
        </w:rPr>
      </w:pPr>
      <w:r>
        <w:rPr>
          <w:rFonts w:ascii="Times New Roman" w:hAnsi="Times New Roman" w:cs="Times New Roman"/>
          <w:sz w:val="28"/>
          <w:szCs w:val="28"/>
        </w:rPr>
        <w:t xml:space="preserve">Діяльність закладу </w:t>
      </w:r>
      <w:r w:rsidRPr="008430C4">
        <w:rPr>
          <w:rFonts w:ascii="Times New Roman" w:hAnsi="Times New Roman" w:cs="Times New Roman"/>
          <w:b/>
          <w:sz w:val="28"/>
          <w:szCs w:val="28"/>
        </w:rPr>
        <w:t>СІЧЕНЬ</w:t>
      </w:r>
      <w:r>
        <w:rPr>
          <w:rFonts w:ascii="Times New Roman" w:hAnsi="Times New Roman" w:cs="Times New Roman"/>
          <w:sz w:val="28"/>
          <w:szCs w:val="28"/>
        </w:rPr>
        <w:t>………………………………………………………....44</w:t>
      </w:r>
    </w:p>
    <w:p w:rsidR="008430C4" w:rsidRDefault="008430C4" w:rsidP="008430C4">
      <w:pPr>
        <w:spacing w:line="360" w:lineRule="auto"/>
        <w:rPr>
          <w:rFonts w:ascii="Times New Roman" w:hAnsi="Times New Roman" w:cs="Times New Roman"/>
          <w:sz w:val="28"/>
          <w:szCs w:val="28"/>
        </w:rPr>
      </w:pPr>
      <w:r>
        <w:rPr>
          <w:rFonts w:ascii="Times New Roman" w:hAnsi="Times New Roman" w:cs="Times New Roman"/>
          <w:sz w:val="28"/>
          <w:szCs w:val="28"/>
        </w:rPr>
        <w:t xml:space="preserve">Діяльність закладу </w:t>
      </w:r>
      <w:r w:rsidRPr="008430C4">
        <w:rPr>
          <w:rFonts w:ascii="Times New Roman" w:hAnsi="Times New Roman" w:cs="Times New Roman"/>
          <w:b/>
          <w:sz w:val="28"/>
          <w:szCs w:val="28"/>
        </w:rPr>
        <w:t>ЛЮТИЙ</w:t>
      </w:r>
      <w:r>
        <w:rPr>
          <w:rFonts w:ascii="Times New Roman" w:hAnsi="Times New Roman" w:cs="Times New Roman"/>
          <w:sz w:val="28"/>
          <w:szCs w:val="28"/>
        </w:rPr>
        <w:t>…………………………………………………….…...49</w:t>
      </w:r>
    </w:p>
    <w:p w:rsidR="008430C4" w:rsidRDefault="008430C4" w:rsidP="008430C4">
      <w:pPr>
        <w:spacing w:line="360" w:lineRule="auto"/>
        <w:rPr>
          <w:rFonts w:ascii="Times New Roman" w:hAnsi="Times New Roman" w:cs="Times New Roman"/>
          <w:sz w:val="28"/>
          <w:szCs w:val="28"/>
        </w:rPr>
      </w:pPr>
      <w:r>
        <w:rPr>
          <w:rFonts w:ascii="Times New Roman" w:hAnsi="Times New Roman" w:cs="Times New Roman"/>
          <w:sz w:val="28"/>
          <w:szCs w:val="28"/>
        </w:rPr>
        <w:t xml:space="preserve">Діяльність закладу </w:t>
      </w:r>
      <w:r w:rsidRPr="008430C4">
        <w:rPr>
          <w:rFonts w:ascii="Times New Roman" w:hAnsi="Times New Roman" w:cs="Times New Roman"/>
          <w:b/>
          <w:sz w:val="28"/>
          <w:szCs w:val="28"/>
        </w:rPr>
        <w:t>БЕРЕЗЕНЬ</w:t>
      </w:r>
      <w:r>
        <w:rPr>
          <w:rFonts w:ascii="Times New Roman" w:hAnsi="Times New Roman" w:cs="Times New Roman"/>
          <w:sz w:val="28"/>
          <w:szCs w:val="28"/>
        </w:rPr>
        <w:t>……………………………………………………...54</w:t>
      </w:r>
    </w:p>
    <w:p w:rsidR="008430C4" w:rsidRDefault="008430C4" w:rsidP="008430C4">
      <w:pPr>
        <w:spacing w:line="360" w:lineRule="auto"/>
        <w:rPr>
          <w:rFonts w:ascii="Times New Roman" w:hAnsi="Times New Roman" w:cs="Times New Roman"/>
          <w:sz w:val="28"/>
          <w:szCs w:val="28"/>
        </w:rPr>
      </w:pPr>
      <w:r>
        <w:rPr>
          <w:rFonts w:ascii="Times New Roman" w:hAnsi="Times New Roman" w:cs="Times New Roman"/>
          <w:sz w:val="28"/>
          <w:szCs w:val="28"/>
        </w:rPr>
        <w:t xml:space="preserve">Діяльність закладу </w:t>
      </w:r>
      <w:r w:rsidRPr="008430C4">
        <w:rPr>
          <w:rFonts w:ascii="Times New Roman" w:hAnsi="Times New Roman" w:cs="Times New Roman"/>
          <w:b/>
          <w:sz w:val="28"/>
          <w:szCs w:val="28"/>
        </w:rPr>
        <w:t>КВІТЕНЬ</w:t>
      </w:r>
      <w:r>
        <w:rPr>
          <w:rFonts w:ascii="Times New Roman" w:hAnsi="Times New Roman" w:cs="Times New Roman"/>
          <w:sz w:val="28"/>
          <w:szCs w:val="28"/>
        </w:rPr>
        <w:t>……………………………………………………......60</w:t>
      </w:r>
    </w:p>
    <w:p w:rsidR="008430C4" w:rsidRDefault="008430C4" w:rsidP="008430C4">
      <w:pPr>
        <w:spacing w:line="360" w:lineRule="auto"/>
        <w:rPr>
          <w:rFonts w:ascii="Times New Roman" w:hAnsi="Times New Roman" w:cs="Times New Roman"/>
          <w:sz w:val="28"/>
          <w:szCs w:val="28"/>
        </w:rPr>
      </w:pPr>
      <w:r>
        <w:rPr>
          <w:rFonts w:ascii="Times New Roman" w:hAnsi="Times New Roman" w:cs="Times New Roman"/>
          <w:sz w:val="28"/>
          <w:szCs w:val="28"/>
        </w:rPr>
        <w:t xml:space="preserve">Діяльність закладу </w:t>
      </w:r>
      <w:r w:rsidRPr="008430C4">
        <w:rPr>
          <w:rFonts w:ascii="Times New Roman" w:hAnsi="Times New Roman" w:cs="Times New Roman"/>
          <w:b/>
          <w:sz w:val="28"/>
          <w:szCs w:val="28"/>
        </w:rPr>
        <w:t>ТРАВЕНЬ</w:t>
      </w:r>
      <w:r>
        <w:rPr>
          <w:rFonts w:ascii="Times New Roman" w:hAnsi="Times New Roman" w:cs="Times New Roman"/>
          <w:sz w:val="28"/>
          <w:szCs w:val="28"/>
        </w:rPr>
        <w:t>…………………………………………………….....66</w:t>
      </w:r>
    </w:p>
    <w:p w:rsidR="007F25F5" w:rsidRPr="007F25F5" w:rsidRDefault="007F25F5" w:rsidP="007F25F5">
      <w:pPr>
        <w:spacing w:line="276" w:lineRule="auto"/>
        <w:jc w:val="both"/>
        <w:rPr>
          <w:rFonts w:ascii="Times New Roman" w:hAnsi="Times New Roman" w:cs="Times New Roman"/>
          <w:b/>
          <w:sz w:val="28"/>
          <w:szCs w:val="28"/>
        </w:rPr>
      </w:pPr>
      <w:r w:rsidRPr="007F25F5">
        <w:rPr>
          <w:rFonts w:ascii="Times New Roman" w:hAnsi="Times New Roman" w:cs="Times New Roman"/>
          <w:b/>
          <w:sz w:val="28"/>
          <w:szCs w:val="28"/>
        </w:rPr>
        <w:t>Додатки:</w:t>
      </w:r>
    </w:p>
    <w:p w:rsidR="007F25F5" w:rsidRPr="007F25F5" w:rsidRDefault="007F25F5" w:rsidP="007F25F5">
      <w:pPr>
        <w:spacing w:line="276" w:lineRule="auto"/>
        <w:jc w:val="both"/>
        <w:rPr>
          <w:rFonts w:ascii="Times New Roman" w:hAnsi="Times New Roman" w:cs="Times New Roman"/>
          <w:sz w:val="28"/>
          <w:szCs w:val="28"/>
        </w:rPr>
      </w:pPr>
      <w:r w:rsidRPr="007F25F5">
        <w:rPr>
          <w:rFonts w:ascii="Times New Roman" w:hAnsi="Times New Roman" w:cs="Times New Roman"/>
          <w:sz w:val="28"/>
          <w:szCs w:val="28"/>
        </w:rPr>
        <w:t xml:space="preserve">Додаток1.Угода про співпрацю  </w:t>
      </w:r>
      <w:proofErr w:type="spellStart"/>
      <w:r w:rsidRPr="007F25F5">
        <w:rPr>
          <w:rFonts w:ascii="Times New Roman" w:hAnsi="Times New Roman" w:cs="Times New Roman"/>
          <w:sz w:val="28"/>
          <w:szCs w:val="28"/>
        </w:rPr>
        <w:t>Новоборівського</w:t>
      </w:r>
      <w:proofErr w:type="spellEnd"/>
      <w:r w:rsidRPr="007F25F5">
        <w:rPr>
          <w:rFonts w:ascii="Times New Roman" w:hAnsi="Times New Roman" w:cs="Times New Roman"/>
          <w:sz w:val="28"/>
          <w:szCs w:val="28"/>
        </w:rPr>
        <w:t xml:space="preserve"> ЦРД «Казка» та </w:t>
      </w:r>
      <w:proofErr w:type="spellStart"/>
      <w:r w:rsidRPr="007F25F5">
        <w:rPr>
          <w:rFonts w:ascii="Times New Roman" w:hAnsi="Times New Roman" w:cs="Times New Roman"/>
          <w:sz w:val="28"/>
          <w:szCs w:val="28"/>
        </w:rPr>
        <w:t>Новоборівського</w:t>
      </w:r>
      <w:proofErr w:type="spellEnd"/>
      <w:r w:rsidRPr="007F25F5">
        <w:rPr>
          <w:rFonts w:ascii="Times New Roman" w:hAnsi="Times New Roman" w:cs="Times New Roman"/>
          <w:sz w:val="28"/>
          <w:szCs w:val="28"/>
        </w:rPr>
        <w:t xml:space="preserve"> ліцею </w:t>
      </w:r>
    </w:p>
    <w:p w:rsidR="007F25F5" w:rsidRPr="007F25F5" w:rsidRDefault="007F25F5" w:rsidP="007F25F5">
      <w:pPr>
        <w:spacing w:line="276" w:lineRule="auto"/>
        <w:jc w:val="both"/>
        <w:rPr>
          <w:rFonts w:ascii="Times New Roman" w:hAnsi="Times New Roman" w:cs="Times New Roman"/>
          <w:sz w:val="28"/>
          <w:szCs w:val="28"/>
        </w:rPr>
      </w:pPr>
      <w:r>
        <w:rPr>
          <w:rFonts w:ascii="Times New Roman" w:hAnsi="Times New Roman" w:cs="Times New Roman"/>
          <w:sz w:val="28"/>
          <w:szCs w:val="28"/>
        </w:rPr>
        <w:t>ім. В.</w:t>
      </w:r>
      <w:proofErr w:type="spellStart"/>
      <w:r>
        <w:rPr>
          <w:rFonts w:ascii="Times New Roman" w:hAnsi="Times New Roman" w:cs="Times New Roman"/>
          <w:sz w:val="28"/>
          <w:szCs w:val="28"/>
        </w:rPr>
        <w:t>Лунька</w:t>
      </w:r>
      <w:proofErr w:type="spellEnd"/>
      <w:r>
        <w:rPr>
          <w:rFonts w:ascii="Times New Roman" w:hAnsi="Times New Roman" w:cs="Times New Roman"/>
          <w:sz w:val="28"/>
          <w:szCs w:val="28"/>
        </w:rPr>
        <w:t>……</w:t>
      </w:r>
      <w:r w:rsidRPr="007F25F5">
        <w:rPr>
          <w:rFonts w:ascii="Times New Roman" w:hAnsi="Times New Roman" w:cs="Times New Roman"/>
          <w:sz w:val="28"/>
          <w:szCs w:val="28"/>
        </w:rPr>
        <w:t>…………………………………………......................................</w:t>
      </w:r>
      <w:r w:rsidR="00D8426F">
        <w:rPr>
          <w:rFonts w:ascii="Times New Roman" w:hAnsi="Times New Roman" w:cs="Times New Roman"/>
          <w:sz w:val="28"/>
          <w:szCs w:val="28"/>
        </w:rPr>
        <w:t>......</w:t>
      </w:r>
      <w:r>
        <w:rPr>
          <w:rFonts w:ascii="Times New Roman" w:hAnsi="Times New Roman" w:cs="Times New Roman"/>
          <w:sz w:val="28"/>
          <w:szCs w:val="28"/>
        </w:rPr>
        <w:t>72</w:t>
      </w:r>
    </w:p>
    <w:p w:rsidR="007F25F5" w:rsidRPr="007F25F5" w:rsidRDefault="007F25F5" w:rsidP="007F25F5">
      <w:pPr>
        <w:spacing w:line="276" w:lineRule="auto"/>
        <w:rPr>
          <w:rFonts w:ascii="Times New Roman" w:hAnsi="Times New Roman" w:cs="Times New Roman"/>
          <w:sz w:val="28"/>
          <w:szCs w:val="28"/>
        </w:rPr>
      </w:pPr>
      <w:r w:rsidRPr="007F25F5">
        <w:rPr>
          <w:rFonts w:ascii="Times New Roman" w:hAnsi="Times New Roman" w:cs="Times New Roman"/>
          <w:sz w:val="28"/>
          <w:szCs w:val="28"/>
        </w:rPr>
        <w:t xml:space="preserve">Додаток 2.Організація </w:t>
      </w:r>
      <w:proofErr w:type="spellStart"/>
      <w:r w:rsidRPr="007F25F5">
        <w:rPr>
          <w:rFonts w:ascii="Times New Roman" w:hAnsi="Times New Roman" w:cs="Times New Roman"/>
          <w:sz w:val="28"/>
          <w:szCs w:val="28"/>
        </w:rPr>
        <w:t>психолого</w:t>
      </w:r>
      <w:proofErr w:type="spellEnd"/>
      <w:r w:rsidRPr="007F25F5">
        <w:rPr>
          <w:rFonts w:ascii="Times New Roman" w:hAnsi="Times New Roman" w:cs="Times New Roman"/>
          <w:sz w:val="28"/>
          <w:szCs w:val="28"/>
        </w:rPr>
        <w:t xml:space="preserve"> – педагогічного </w:t>
      </w:r>
      <w:r>
        <w:rPr>
          <w:rFonts w:ascii="Times New Roman" w:hAnsi="Times New Roman" w:cs="Times New Roman"/>
          <w:sz w:val="28"/>
          <w:szCs w:val="28"/>
        </w:rPr>
        <w:t>патронату ЦРД……</w:t>
      </w:r>
      <w:r w:rsidR="00D8426F">
        <w:rPr>
          <w:rFonts w:ascii="Times New Roman" w:hAnsi="Times New Roman" w:cs="Times New Roman"/>
          <w:sz w:val="28"/>
          <w:szCs w:val="28"/>
        </w:rPr>
        <w:t>……… ...</w:t>
      </w:r>
      <w:r>
        <w:rPr>
          <w:rFonts w:ascii="Times New Roman" w:hAnsi="Times New Roman" w:cs="Times New Roman"/>
          <w:sz w:val="28"/>
          <w:szCs w:val="28"/>
        </w:rPr>
        <w:t>.74</w:t>
      </w:r>
    </w:p>
    <w:p w:rsidR="007F25F5" w:rsidRPr="007F25F5" w:rsidRDefault="007F25F5" w:rsidP="007F25F5">
      <w:pPr>
        <w:outlineLvl w:val="0"/>
        <w:rPr>
          <w:rFonts w:ascii="Times New Roman" w:hAnsi="Times New Roman" w:cs="Times New Roman"/>
          <w:b/>
          <w:sz w:val="28"/>
          <w:szCs w:val="28"/>
        </w:rPr>
      </w:pPr>
      <w:r w:rsidRPr="007F25F5">
        <w:rPr>
          <w:rFonts w:ascii="Times New Roman" w:hAnsi="Times New Roman" w:cs="Times New Roman"/>
          <w:sz w:val="28"/>
          <w:szCs w:val="28"/>
        </w:rPr>
        <w:t>Додаток 3.План заходів щодо охорони життя та  безпеки життєдіяльності дітей</w:t>
      </w:r>
      <w:r>
        <w:rPr>
          <w:rFonts w:ascii="Times New Roman" w:hAnsi="Times New Roman" w:cs="Times New Roman"/>
          <w:sz w:val="28"/>
          <w:szCs w:val="28"/>
        </w:rPr>
        <w:t xml:space="preserve"> та дорослих…</w:t>
      </w:r>
      <w:r w:rsidRPr="007F25F5">
        <w:rPr>
          <w:rFonts w:ascii="Times New Roman" w:hAnsi="Times New Roman" w:cs="Times New Roman"/>
          <w:sz w:val="28"/>
          <w:szCs w:val="28"/>
        </w:rPr>
        <w:t>……………………………..…………………….………………</w:t>
      </w:r>
      <w:r>
        <w:rPr>
          <w:rFonts w:ascii="Times New Roman" w:hAnsi="Times New Roman" w:cs="Times New Roman"/>
          <w:sz w:val="28"/>
          <w:szCs w:val="28"/>
        </w:rPr>
        <w:t>….</w:t>
      </w:r>
      <w:r w:rsidRPr="007F25F5">
        <w:rPr>
          <w:rFonts w:ascii="Times New Roman" w:hAnsi="Times New Roman" w:cs="Times New Roman"/>
          <w:sz w:val="28"/>
          <w:szCs w:val="28"/>
        </w:rPr>
        <w:t>…….</w:t>
      </w:r>
      <w:r>
        <w:rPr>
          <w:rFonts w:ascii="Times New Roman" w:hAnsi="Times New Roman" w:cs="Times New Roman"/>
          <w:sz w:val="28"/>
          <w:szCs w:val="28"/>
        </w:rPr>
        <w:t>78</w:t>
      </w:r>
    </w:p>
    <w:p w:rsidR="007F25F5" w:rsidRPr="007F25F5" w:rsidRDefault="007F25F5" w:rsidP="007F25F5">
      <w:pPr>
        <w:outlineLvl w:val="0"/>
        <w:rPr>
          <w:rFonts w:ascii="Times New Roman" w:hAnsi="Times New Roman" w:cs="Times New Roman"/>
          <w:sz w:val="28"/>
          <w:szCs w:val="28"/>
        </w:rPr>
      </w:pPr>
      <w:r w:rsidRPr="007F25F5">
        <w:rPr>
          <w:rFonts w:ascii="Times New Roman" w:hAnsi="Times New Roman" w:cs="Times New Roman"/>
          <w:sz w:val="28"/>
          <w:szCs w:val="28"/>
        </w:rPr>
        <w:t>Додаток 4.Фізкультурно – оздоровча р</w:t>
      </w:r>
      <w:r>
        <w:rPr>
          <w:rFonts w:ascii="Times New Roman" w:hAnsi="Times New Roman" w:cs="Times New Roman"/>
          <w:sz w:val="28"/>
          <w:szCs w:val="28"/>
        </w:rPr>
        <w:t>обота в ЦРД «Казка»..……………</w:t>
      </w:r>
      <w:r w:rsidRPr="007F25F5">
        <w:rPr>
          <w:rFonts w:ascii="Times New Roman" w:hAnsi="Times New Roman" w:cs="Times New Roman"/>
          <w:sz w:val="28"/>
          <w:szCs w:val="28"/>
        </w:rPr>
        <w:t>……</w:t>
      </w:r>
      <w:r>
        <w:rPr>
          <w:rFonts w:ascii="Times New Roman" w:hAnsi="Times New Roman" w:cs="Times New Roman"/>
          <w:sz w:val="28"/>
          <w:szCs w:val="28"/>
        </w:rPr>
        <w:t>.</w:t>
      </w:r>
      <w:r w:rsidRPr="007F25F5">
        <w:rPr>
          <w:rFonts w:ascii="Times New Roman" w:hAnsi="Times New Roman" w:cs="Times New Roman"/>
          <w:sz w:val="28"/>
          <w:szCs w:val="28"/>
        </w:rPr>
        <w:t>…</w:t>
      </w:r>
      <w:r>
        <w:rPr>
          <w:rFonts w:ascii="Times New Roman" w:hAnsi="Times New Roman" w:cs="Times New Roman"/>
          <w:sz w:val="28"/>
          <w:szCs w:val="28"/>
        </w:rPr>
        <w:t>84</w:t>
      </w:r>
    </w:p>
    <w:p w:rsidR="007F25F5" w:rsidRPr="007F25F5" w:rsidRDefault="007F25F5" w:rsidP="007F25F5">
      <w:pPr>
        <w:spacing w:line="276" w:lineRule="auto"/>
        <w:jc w:val="both"/>
        <w:rPr>
          <w:rFonts w:ascii="Times New Roman" w:hAnsi="Times New Roman" w:cs="Times New Roman"/>
          <w:b/>
          <w:sz w:val="28"/>
          <w:szCs w:val="28"/>
        </w:rPr>
      </w:pPr>
      <w:r w:rsidRPr="007F25F5">
        <w:rPr>
          <w:rFonts w:ascii="Times New Roman" w:hAnsi="Times New Roman" w:cs="Times New Roman"/>
          <w:sz w:val="28"/>
          <w:szCs w:val="28"/>
        </w:rPr>
        <w:t xml:space="preserve">Додаток 5.План заходів, спрямованих на запобігання та протидію </w:t>
      </w:r>
      <w:proofErr w:type="spellStart"/>
      <w:r w:rsidRPr="007F25F5">
        <w:rPr>
          <w:rFonts w:ascii="Times New Roman" w:hAnsi="Times New Roman" w:cs="Times New Roman"/>
          <w:sz w:val="28"/>
          <w:szCs w:val="28"/>
        </w:rPr>
        <w:t>булінгу</w:t>
      </w:r>
      <w:proofErr w:type="spellEnd"/>
      <w:r w:rsidRPr="007F25F5">
        <w:rPr>
          <w:rFonts w:ascii="Times New Roman" w:hAnsi="Times New Roman" w:cs="Times New Roman"/>
          <w:sz w:val="28"/>
          <w:szCs w:val="28"/>
        </w:rPr>
        <w:t xml:space="preserve"> (цькуванню) в </w:t>
      </w:r>
      <w:proofErr w:type="spellStart"/>
      <w:r w:rsidRPr="007F25F5">
        <w:rPr>
          <w:rFonts w:ascii="Times New Roman" w:hAnsi="Times New Roman" w:cs="Times New Roman"/>
          <w:sz w:val="28"/>
          <w:szCs w:val="28"/>
        </w:rPr>
        <w:t>Ново</w:t>
      </w:r>
      <w:r>
        <w:rPr>
          <w:rFonts w:ascii="Times New Roman" w:hAnsi="Times New Roman" w:cs="Times New Roman"/>
          <w:sz w:val="28"/>
          <w:szCs w:val="28"/>
        </w:rPr>
        <w:t>борівськомуу</w:t>
      </w:r>
      <w:proofErr w:type="spellEnd"/>
      <w:r>
        <w:rPr>
          <w:rFonts w:ascii="Times New Roman" w:hAnsi="Times New Roman" w:cs="Times New Roman"/>
          <w:sz w:val="28"/>
          <w:szCs w:val="28"/>
        </w:rPr>
        <w:t xml:space="preserve"> ЦРД «Казка» на 2022-2023</w:t>
      </w:r>
      <w:r w:rsidRPr="007F25F5">
        <w:rPr>
          <w:rFonts w:ascii="Times New Roman" w:hAnsi="Times New Roman" w:cs="Times New Roman"/>
          <w:sz w:val="28"/>
          <w:szCs w:val="28"/>
        </w:rPr>
        <w:t>н.р…………………………</w:t>
      </w:r>
      <w:r>
        <w:rPr>
          <w:rFonts w:ascii="Times New Roman" w:hAnsi="Times New Roman" w:cs="Times New Roman"/>
          <w:sz w:val="28"/>
          <w:szCs w:val="28"/>
        </w:rPr>
        <w:t>………………….</w:t>
      </w:r>
      <w:r w:rsidRPr="007F25F5">
        <w:rPr>
          <w:rFonts w:ascii="Times New Roman" w:hAnsi="Times New Roman" w:cs="Times New Roman"/>
          <w:sz w:val="28"/>
          <w:szCs w:val="28"/>
        </w:rPr>
        <w:t>…….………………………</w:t>
      </w:r>
      <w:r>
        <w:rPr>
          <w:rFonts w:ascii="Times New Roman" w:hAnsi="Times New Roman" w:cs="Times New Roman"/>
          <w:sz w:val="28"/>
          <w:szCs w:val="28"/>
        </w:rPr>
        <w:t>…</w:t>
      </w:r>
      <w:r w:rsidR="00D8426F">
        <w:rPr>
          <w:rFonts w:ascii="Times New Roman" w:hAnsi="Times New Roman" w:cs="Times New Roman"/>
          <w:sz w:val="28"/>
          <w:szCs w:val="28"/>
        </w:rPr>
        <w:t>…..</w:t>
      </w:r>
      <w:r>
        <w:rPr>
          <w:rFonts w:ascii="Times New Roman" w:hAnsi="Times New Roman" w:cs="Times New Roman"/>
          <w:sz w:val="28"/>
          <w:szCs w:val="28"/>
        </w:rPr>
        <w:t>86</w:t>
      </w:r>
    </w:p>
    <w:p w:rsidR="007F25F5" w:rsidRDefault="007F25F5" w:rsidP="007F25F5">
      <w:pPr>
        <w:spacing w:line="276" w:lineRule="auto"/>
        <w:jc w:val="center"/>
        <w:rPr>
          <w:b/>
          <w:sz w:val="28"/>
          <w:szCs w:val="28"/>
        </w:rPr>
      </w:pPr>
    </w:p>
    <w:p w:rsidR="007F25F5" w:rsidRDefault="007F25F5" w:rsidP="008430C4">
      <w:pPr>
        <w:spacing w:line="360" w:lineRule="auto"/>
        <w:rPr>
          <w:rFonts w:ascii="Times New Roman" w:hAnsi="Times New Roman" w:cs="Times New Roman"/>
          <w:sz w:val="28"/>
          <w:szCs w:val="28"/>
        </w:rPr>
      </w:pPr>
    </w:p>
    <w:p w:rsidR="008430C4" w:rsidRDefault="008430C4" w:rsidP="008430C4">
      <w:pPr>
        <w:spacing w:line="360" w:lineRule="auto"/>
        <w:rPr>
          <w:rFonts w:ascii="Times New Roman" w:hAnsi="Times New Roman" w:cs="Times New Roman"/>
          <w:sz w:val="28"/>
          <w:szCs w:val="28"/>
        </w:rPr>
      </w:pPr>
    </w:p>
    <w:p w:rsidR="008430C4" w:rsidRPr="00BC1DBA" w:rsidRDefault="008430C4" w:rsidP="008430C4">
      <w:pPr>
        <w:spacing w:line="360" w:lineRule="auto"/>
        <w:rPr>
          <w:rFonts w:ascii="Times New Roman" w:hAnsi="Times New Roman" w:cs="Times New Roman"/>
          <w:sz w:val="28"/>
          <w:szCs w:val="28"/>
        </w:rPr>
      </w:pPr>
    </w:p>
    <w:p w:rsidR="007D69B0" w:rsidRPr="007D69B0" w:rsidRDefault="007D69B0" w:rsidP="007D69B0">
      <w:pPr>
        <w:spacing w:line="276" w:lineRule="auto"/>
        <w:jc w:val="center"/>
        <w:rPr>
          <w:rFonts w:ascii="Times New Roman" w:hAnsi="Times New Roman" w:cs="Times New Roman"/>
          <w:b/>
          <w:sz w:val="28"/>
          <w:szCs w:val="28"/>
        </w:rPr>
      </w:pPr>
    </w:p>
    <w:p w:rsidR="007D69B0" w:rsidRDefault="007D69B0" w:rsidP="007D69B0">
      <w:pPr>
        <w:spacing w:line="276" w:lineRule="auto"/>
        <w:rPr>
          <w:rFonts w:ascii="Times New Roman" w:hAnsi="Times New Roman" w:cs="Times New Roman"/>
          <w:b/>
          <w:sz w:val="28"/>
          <w:szCs w:val="28"/>
        </w:rPr>
      </w:pPr>
    </w:p>
    <w:p w:rsidR="007D69B0" w:rsidRDefault="007D69B0" w:rsidP="007D69B0">
      <w:pPr>
        <w:spacing w:line="276" w:lineRule="auto"/>
        <w:rPr>
          <w:rFonts w:ascii="Times New Roman" w:hAnsi="Times New Roman" w:cs="Times New Roman"/>
          <w:b/>
          <w:sz w:val="28"/>
          <w:szCs w:val="28"/>
        </w:rPr>
      </w:pPr>
    </w:p>
    <w:p w:rsidR="007D69B0" w:rsidRDefault="007D69B0" w:rsidP="007D69B0">
      <w:pPr>
        <w:spacing w:line="276" w:lineRule="auto"/>
        <w:rPr>
          <w:rFonts w:ascii="Times New Roman" w:hAnsi="Times New Roman" w:cs="Times New Roman"/>
          <w:b/>
          <w:sz w:val="28"/>
          <w:szCs w:val="28"/>
        </w:rPr>
      </w:pPr>
    </w:p>
    <w:p w:rsidR="007D69B0" w:rsidRDefault="007D69B0" w:rsidP="007D69B0">
      <w:pPr>
        <w:spacing w:line="276" w:lineRule="auto"/>
        <w:rPr>
          <w:rFonts w:ascii="Times New Roman" w:hAnsi="Times New Roman" w:cs="Times New Roman"/>
          <w:b/>
          <w:sz w:val="28"/>
          <w:szCs w:val="28"/>
        </w:rPr>
      </w:pPr>
    </w:p>
    <w:p w:rsidR="007D69B0" w:rsidRDefault="007D69B0" w:rsidP="007D69B0">
      <w:pPr>
        <w:spacing w:line="276" w:lineRule="auto"/>
        <w:rPr>
          <w:rFonts w:ascii="Times New Roman" w:hAnsi="Times New Roman" w:cs="Times New Roman"/>
          <w:b/>
          <w:sz w:val="28"/>
          <w:szCs w:val="28"/>
        </w:rPr>
      </w:pPr>
    </w:p>
    <w:p w:rsidR="007D69B0" w:rsidRDefault="007D69B0" w:rsidP="007D69B0">
      <w:pPr>
        <w:spacing w:line="276" w:lineRule="auto"/>
        <w:rPr>
          <w:rFonts w:ascii="Times New Roman" w:hAnsi="Times New Roman" w:cs="Times New Roman"/>
          <w:b/>
          <w:sz w:val="28"/>
          <w:szCs w:val="28"/>
        </w:rPr>
      </w:pPr>
    </w:p>
    <w:p w:rsidR="007D69B0" w:rsidRDefault="007D69B0" w:rsidP="007D69B0">
      <w:pPr>
        <w:spacing w:line="276" w:lineRule="auto"/>
        <w:rPr>
          <w:rFonts w:ascii="Times New Roman" w:hAnsi="Times New Roman" w:cs="Times New Roman"/>
          <w:b/>
          <w:sz w:val="28"/>
          <w:szCs w:val="28"/>
        </w:rPr>
      </w:pPr>
    </w:p>
    <w:p w:rsidR="007D69B0" w:rsidRDefault="007D69B0" w:rsidP="007D69B0">
      <w:pPr>
        <w:spacing w:line="276" w:lineRule="auto"/>
        <w:rPr>
          <w:rFonts w:ascii="Times New Roman" w:hAnsi="Times New Roman" w:cs="Times New Roman"/>
          <w:b/>
          <w:sz w:val="28"/>
          <w:szCs w:val="28"/>
        </w:rPr>
      </w:pPr>
    </w:p>
    <w:p w:rsidR="007D69B0" w:rsidRDefault="007D69B0" w:rsidP="007D69B0">
      <w:pPr>
        <w:spacing w:line="276" w:lineRule="auto"/>
        <w:rPr>
          <w:rFonts w:ascii="Times New Roman" w:hAnsi="Times New Roman" w:cs="Times New Roman"/>
          <w:b/>
          <w:sz w:val="28"/>
          <w:szCs w:val="28"/>
        </w:rPr>
      </w:pPr>
    </w:p>
    <w:p w:rsidR="007D69B0" w:rsidRDefault="007D69B0" w:rsidP="007D69B0">
      <w:pPr>
        <w:spacing w:line="276" w:lineRule="auto"/>
        <w:rPr>
          <w:rFonts w:ascii="Times New Roman" w:hAnsi="Times New Roman" w:cs="Times New Roman"/>
          <w:b/>
          <w:sz w:val="28"/>
          <w:szCs w:val="28"/>
        </w:rPr>
      </w:pPr>
    </w:p>
    <w:p w:rsidR="007D69B0" w:rsidRDefault="007D69B0" w:rsidP="007D69B0">
      <w:pPr>
        <w:spacing w:line="276" w:lineRule="auto"/>
        <w:rPr>
          <w:rFonts w:ascii="Times New Roman" w:hAnsi="Times New Roman" w:cs="Times New Roman"/>
          <w:b/>
          <w:sz w:val="28"/>
          <w:szCs w:val="28"/>
        </w:rPr>
      </w:pPr>
    </w:p>
    <w:p w:rsidR="007D69B0" w:rsidRDefault="007D69B0" w:rsidP="007D69B0">
      <w:pPr>
        <w:spacing w:line="276" w:lineRule="auto"/>
        <w:rPr>
          <w:rFonts w:ascii="Times New Roman" w:hAnsi="Times New Roman" w:cs="Times New Roman"/>
          <w:b/>
          <w:sz w:val="28"/>
          <w:szCs w:val="28"/>
        </w:rPr>
      </w:pPr>
    </w:p>
    <w:p w:rsidR="007D69B0" w:rsidRDefault="007D69B0" w:rsidP="007D69B0">
      <w:pPr>
        <w:spacing w:line="276" w:lineRule="auto"/>
        <w:rPr>
          <w:rFonts w:ascii="Times New Roman" w:hAnsi="Times New Roman" w:cs="Times New Roman"/>
          <w:b/>
          <w:sz w:val="28"/>
          <w:szCs w:val="28"/>
        </w:rPr>
      </w:pPr>
    </w:p>
    <w:p w:rsidR="007D69B0" w:rsidRDefault="007D69B0" w:rsidP="007D69B0">
      <w:pPr>
        <w:spacing w:line="276" w:lineRule="auto"/>
        <w:rPr>
          <w:rFonts w:ascii="Times New Roman" w:hAnsi="Times New Roman" w:cs="Times New Roman"/>
          <w:b/>
          <w:sz w:val="28"/>
          <w:szCs w:val="28"/>
        </w:rPr>
      </w:pPr>
    </w:p>
    <w:p w:rsidR="007D69B0" w:rsidRDefault="007D69B0" w:rsidP="007D69B0">
      <w:pPr>
        <w:spacing w:line="276" w:lineRule="auto"/>
        <w:rPr>
          <w:rFonts w:ascii="Times New Roman" w:hAnsi="Times New Roman" w:cs="Times New Roman"/>
          <w:b/>
          <w:sz w:val="28"/>
          <w:szCs w:val="28"/>
        </w:rPr>
      </w:pPr>
    </w:p>
    <w:p w:rsidR="007D69B0" w:rsidRDefault="007D69B0" w:rsidP="007D69B0">
      <w:pPr>
        <w:spacing w:line="276" w:lineRule="auto"/>
        <w:rPr>
          <w:rFonts w:ascii="Times New Roman" w:hAnsi="Times New Roman" w:cs="Times New Roman"/>
          <w:b/>
          <w:sz w:val="28"/>
          <w:szCs w:val="28"/>
        </w:rPr>
      </w:pPr>
    </w:p>
    <w:p w:rsidR="007D69B0" w:rsidRDefault="007D69B0" w:rsidP="007D69B0">
      <w:pPr>
        <w:spacing w:line="276" w:lineRule="auto"/>
        <w:rPr>
          <w:rFonts w:ascii="Times New Roman" w:hAnsi="Times New Roman" w:cs="Times New Roman"/>
          <w:b/>
          <w:sz w:val="28"/>
          <w:szCs w:val="28"/>
        </w:rPr>
      </w:pPr>
    </w:p>
    <w:p w:rsidR="007D69B0" w:rsidRDefault="007D69B0" w:rsidP="007D69B0">
      <w:pPr>
        <w:spacing w:line="276" w:lineRule="auto"/>
        <w:rPr>
          <w:rFonts w:ascii="Times New Roman" w:hAnsi="Times New Roman" w:cs="Times New Roman"/>
          <w:b/>
          <w:sz w:val="28"/>
          <w:szCs w:val="28"/>
        </w:rPr>
      </w:pPr>
    </w:p>
    <w:p w:rsidR="007D69B0" w:rsidRDefault="007D69B0" w:rsidP="007D69B0">
      <w:pPr>
        <w:spacing w:line="276" w:lineRule="auto"/>
        <w:rPr>
          <w:rFonts w:ascii="Times New Roman" w:hAnsi="Times New Roman" w:cs="Times New Roman"/>
          <w:b/>
          <w:sz w:val="28"/>
          <w:szCs w:val="28"/>
        </w:rPr>
      </w:pPr>
    </w:p>
    <w:p w:rsidR="007D69B0" w:rsidRDefault="007D69B0" w:rsidP="007D69B0">
      <w:pPr>
        <w:spacing w:line="276" w:lineRule="auto"/>
        <w:rPr>
          <w:rFonts w:ascii="Times New Roman" w:hAnsi="Times New Roman" w:cs="Times New Roman"/>
          <w:b/>
          <w:sz w:val="28"/>
          <w:szCs w:val="28"/>
        </w:rPr>
      </w:pPr>
    </w:p>
    <w:p w:rsidR="007D69B0" w:rsidRDefault="007D69B0" w:rsidP="007D69B0">
      <w:pPr>
        <w:spacing w:line="276" w:lineRule="auto"/>
        <w:rPr>
          <w:rFonts w:ascii="Times New Roman" w:hAnsi="Times New Roman" w:cs="Times New Roman"/>
          <w:b/>
          <w:sz w:val="28"/>
          <w:szCs w:val="28"/>
        </w:rPr>
      </w:pPr>
    </w:p>
    <w:p w:rsidR="007D69B0" w:rsidRDefault="007D69B0" w:rsidP="007D69B0">
      <w:pPr>
        <w:spacing w:line="276" w:lineRule="auto"/>
        <w:rPr>
          <w:rFonts w:ascii="Times New Roman" w:hAnsi="Times New Roman" w:cs="Times New Roman"/>
          <w:b/>
          <w:sz w:val="28"/>
          <w:szCs w:val="28"/>
        </w:rPr>
      </w:pPr>
    </w:p>
    <w:p w:rsidR="007D69B0" w:rsidRDefault="007D69B0" w:rsidP="007D69B0">
      <w:pPr>
        <w:spacing w:line="276" w:lineRule="auto"/>
        <w:rPr>
          <w:rFonts w:ascii="Times New Roman" w:hAnsi="Times New Roman" w:cs="Times New Roman"/>
          <w:b/>
          <w:sz w:val="28"/>
          <w:szCs w:val="28"/>
        </w:rPr>
      </w:pPr>
    </w:p>
    <w:p w:rsidR="007D69B0" w:rsidRDefault="007D69B0" w:rsidP="007D69B0">
      <w:pPr>
        <w:spacing w:line="276" w:lineRule="auto"/>
        <w:rPr>
          <w:rFonts w:ascii="Times New Roman" w:hAnsi="Times New Roman" w:cs="Times New Roman"/>
          <w:b/>
          <w:sz w:val="28"/>
          <w:szCs w:val="28"/>
        </w:rPr>
      </w:pPr>
    </w:p>
    <w:p w:rsidR="007D69B0" w:rsidRDefault="007D69B0" w:rsidP="007D69B0">
      <w:pPr>
        <w:spacing w:line="276" w:lineRule="auto"/>
        <w:rPr>
          <w:rFonts w:ascii="Times New Roman" w:hAnsi="Times New Roman" w:cs="Times New Roman"/>
          <w:b/>
          <w:sz w:val="28"/>
          <w:szCs w:val="28"/>
        </w:rPr>
      </w:pPr>
    </w:p>
    <w:p w:rsidR="007D69B0" w:rsidRDefault="007D69B0" w:rsidP="007D69B0">
      <w:pPr>
        <w:spacing w:line="276" w:lineRule="auto"/>
        <w:rPr>
          <w:rFonts w:ascii="Times New Roman" w:hAnsi="Times New Roman" w:cs="Times New Roman"/>
          <w:b/>
          <w:sz w:val="28"/>
          <w:szCs w:val="28"/>
        </w:rPr>
      </w:pPr>
    </w:p>
    <w:p w:rsidR="007D69B0" w:rsidRDefault="007D69B0" w:rsidP="007D69B0">
      <w:pPr>
        <w:spacing w:line="276" w:lineRule="auto"/>
        <w:rPr>
          <w:rFonts w:ascii="Times New Roman" w:hAnsi="Times New Roman" w:cs="Times New Roman"/>
          <w:b/>
          <w:sz w:val="28"/>
          <w:szCs w:val="28"/>
        </w:rPr>
      </w:pPr>
    </w:p>
    <w:p w:rsidR="00E50987" w:rsidRDefault="00E50987" w:rsidP="007D69B0">
      <w:pPr>
        <w:spacing w:line="276" w:lineRule="auto"/>
        <w:rPr>
          <w:rFonts w:ascii="Times New Roman" w:hAnsi="Times New Roman" w:cs="Times New Roman"/>
          <w:b/>
          <w:i/>
          <w:sz w:val="28"/>
          <w:szCs w:val="28"/>
          <w:lang w:val="ru-RU"/>
        </w:rPr>
      </w:pPr>
    </w:p>
    <w:p w:rsidR="00E50987" w:rsidRDefault="00E50987" w:rsidP="007D69B0">
      <w:pPr>
        <w:spacing w:line="276" w:lineRule="auto"/>
        <w:rPr>
          <w:rFonts w:ascii="Times New Roman" w:hAnsi="Times New Roman" w:cs="Times New Roman"/>
          <w:b/>
          <w:i/>
          <w:sz w:val="28"/>
          <w:szCs w:val="28"/>
          <w:lang w:val="ru-RU"/>
        </w:rPr>
      </w:pPr>
    </w:p>
    <w:p w:rsidR="00E50987" w:rsidRDefault="00E50987" w:rsidP="007D69B0">
      <w:pPr>
        <w:spacing w:line="276" w:lineRule="auto"/>
        <w:rPr>
          <w:rFonts w:ascii="Times New Roman" w:hAnsi="Times New Roman" w:cs="Times New Roman"/>
          <w:b/>
          <w:i/>
          <w:sz w:val="28"/>
          <w:szCs w:val="28"/>
          <w:lang w:val="ru-RU"/>
        </w:rPr>
      </w:pPr>
    </w:p>
    <w:p w:rsidR="00E50987" w:rsidRDefault="00E50987" w:rsidP="007D69B0">
      <w:pPr>
        <w:spacing w:line="276" w:lineRule="auto"/>
        <w:rPr>
          <w:rFonts w:ascii="Times New Roman" w:hAnsi="Times New Roman" w:cs="Times New Roman"/>
          <w:b/>
          <w:i/>
          <w:sz w:val="28"/>
          <w:szCs w:val="28"/>
          <w:lang w:val="ru-RU"/>
        </w:rPr>
      </w:pPr>
    </w:p>
    <w:p w:rsidR="00E50987" w:rsidRDefault="00E50987" w:rsidP="007D69B0">
      <w:pPr>
        <w:spacing w:line="276" w:lineRule="auto"/>
        <w:rPr>
          <w:rFonts w:ascii="Times New Roman" w:hAnsi="Times New Roman" w:cs="Times New Roman"/>
          <w:b/>
          <w:i/>
          <w:sz w:val="28"/>
          <w:szCs w:val="28"/>
          <w:lang w:val="ru-RU"/>
        </w:rPr>
      </w:pPr>
    </w:p>
    <w:p w:rsidR="00E50987" w:rsidRDefault="00E50987" w:rsidP="007D69B0">
      <w:pPr>
        <w:spacing w:line="276" w:lineRule="auto"/>
        <w:rPr>
          <w:rFonts w:ascii="Times New Roman" w:hAnsi="Times New Roman" w:cs="Times New Roman"/>
          <w:b/>
          <w:i/>
          <w:sz w:val="28"/>
          <w:szCs w:val="28"/>
          <w:lang w:val="ru-RU"/>
        </w:rPr>
      </w:pPr>
    </w:p>
    <w:p w:rsidR="00E50987" w:rsidRDefault="00E50987" w:rsidP="007D69B0">
      <w:pPr>
        <w:spacing w:line="276" w:lineRule="auto"/>
        <w:rPr>
          <w:rFonts w:ascii="Times New Roman" w:hAnsi="Times New Roman" w:cs="Times New Roman"/>
          <w:b/>
          <w:i/>
          <w:sz w:val="28"/>
          <w:szCs w:val="28"/>
          <w:lang w:val="ru-RU"/>
        </w:rPr>
      </w:pPr>
    </w:p>
    <w:p w:rsidR="00E50987" w:rsidRDefault="00E50987" w:rsidP="007D69B0">
      <w:pPr>
        <w:spacing w:line="276" w:lineRule="auto"/>
        <w:rPr>
          <w:rFonts w:ascii="Times New Roman" w:hAnsi="Times New Roman" w:cs="Times New Roman"/>
          <w:b/>
          <w:i/>
          <w:sz w:val="28"/>
          <w:szCs w:val="28"/>
          <w:lang w:val="ru-RU"/>
        </w:rPr>
      </w:pPr>
    </w:p>
    <w:p w:rsidR="00E50987" w:rsidRDefault="00E50987" w:rsidP="007D69B0">
      <w:pPr>
        <w:spacing w:line="276" w:lineRule="auto"/>
        <w:rPr>
          <w:rFonts w:ascii="Times New Roman" w:hAnsi="Times New Roman" w:cs="Times New Roman"/>
          <w:b/>
          <w:i/>
          <w:sz w:val="28"/>
          <w:szCs w:val="28"/>
          <w:lang w:val="ru-RU"/>
        </w:rPr>
      </w:pPr>
    </w:p>
    <w:p w:rsidR="00E50987" w:rsidRDefault="00E50987" w:rsidP="007D69B0">
      <w:pPr>
        <w:spacing w:line="276" w:lineRule="auto"/>
        <w:rPr>
          <w:rFonts w:ascii="Times New Roman" w:hAnsi="Times New Roman" w:cs="Times New Roman"/>
          <w:b/>
          <w:i/>
          <w:sz w:val="28"/>
          <w:szCs w:val="28"/>
          <w:lang w:val="ru-RU"/>
        </w:rPr>
      </w:pPr>
    </w:p>
    <w:p w:rsidR="007D69B0" w:rsidRPr="007D69B0" w:rsidRDefault="007D69B0" w:rsidP="007D69B0">
      <w:pPr>
        <w:spacing w:line="276" w:lineRule="auto"/>
        <w:rPr>
          <w:rFonts w:ascii="Times New Roman" w:hAnsi="Times New Roman" w:cs="Times New Roman"/>
          <w:b/>
          <w:i/>
          <w:sz w:val="28"/>
          <w:szCs w:val="28"/>
        </w:rPr>
      </w:pPr>
      <w:r w:rsidRPr="007D69B0">
        <w:rPr>
          <w:rFonts w:ascii="Times New Roman" w:hAnsi="Times New Roman" w:cs="Times New Roman"/>
          <w:b/>
          <w:i/>
          <w:sz w:val="28"/>
          <w:szCs w:val="28"/>
        </w:rPr>
        <w:t>ЗАГАЛЬНІ ВІДОМОСТІ</w:t>
      </w:r>
    </w:p>
    <w:p w:rsidR="007D69B0" w:rsidRPr="007D69B0" w:rsidRDefault="007D69B0" w:rsidP="007D69B0">
      <w:pPr>
        <w:spacing w:line="276" w:lineRule="auto"/>
        <w:jc w:val="both"/>
        <w:rPr>
          <w:rFonts w:ascii="Times New Roman" w:hAnsi="Times New Roman" w:cs="Times New Roman"/>
          <w:sz w:val="28"/>
          <w:szCs w:val="28"/>
        </w:rPr>
      </w:pPr>
      <w:r w:rsidRPr="007D69B0">
        <w:rPr>
          <w:rFonts w:ascii="Times New Roman" w:hAnsi="Times New Roman" w:cs="Times New Roman"/>
          <w:i/>
          <w:sz w:val="28"/>
          <w:szCs w:val="28"/>
        </w:rPr>
        <w:t>Адреса:</w:t>
      </w:r>
      <w:r w:rsidRPr="007D69B0">
        <w:rPr>
          <w:rFonts w:ascii="Times New Roman" w:hAnsi="Times New Roman" w:cs="Times New Roman"/>
          <w:sz w:val="28"/>
          <w:szCs w:val="28"/>
        </w:rPr>
        <w:t xml:space="preserve">12114. Житомирська область, Хорошівський район, селище Нова Борова, </w:t>
      </w:r>
    </w:p>
    <w:p w:rsidR="007D69B0" w:rsidRPr="007D69B0" w:rsidRDefault="007D69B0" w:rsidP="007D69B0">
      <w:pPr>
        <w:spacing w:line="276" w:lineRule="auto"/>
        <w:jc w:val="both"/>
        <w:rPr>
          <w:rFonts w:ascii="Times New Roman" w:hAnsi="Times New Roman" w:cs="Times New Roman"/>
          <w:sz w:val="28"/>
          <w:szCs w:val="28"/>
        </w:rPr>
      </w:pPr>
    </w:p>
    <w:p w:rsidR="007D69B0" w:rsidRPr="007D69B0" w:rsidRDefault="007D69B0" w:rsidP="007D69B0">
      <w:pPr>
        <w:spacing w:line="276" w:lineRule="auto"/>
        <w:jc w:val="both"/>
        <w:rPr>
          <w:rFonts w:ascii="Times New Roman" w:hAnsi="Times New Roman" w:cs="Times New Roman"/>
          <w:sz w:val="28"/>
          <w:szCs w:val="28"/>
        </w:rPr>
      </w:pPr>
      <w:r w:rsidRPr="007D69B0">
        <w:rPr>
          <w:rFonts w:ascii="Times New Roman" w:hAnsi="Times New Roman" w:cs="Times New Roman"/>
          <w:sz w:val="28"/>
          <w:szCs w:val="28"/>
        </w:rPr>
        <w:t xml:space="preserve">вулиця Казкова 2, </w:t>
      </w:r>
    </w:p>
    <w:p w:rsidR="007D69B0" w:rsidRPr="007D69B0" w:rsidRDefault="007D69B0" w:rsidP="007D69B0">
      <w:pPr>
        <w:spacing w:line="276" w:lineRule="auto"/>
        <w:jc w:val="both"/>
        <w:rPr>
          <w:rFonts w:ascii="Times New Roman" w:hAnsi="Times New Roman" w:cs="Times New Roman"/>
          <w:sz w:val="28"/>
          <w:szCs w:val="28"/>
        </w:rPr>
      </w:pPr>
    </w:p>
    <w:p w:rsidR="007D69B0" w:rsidRPr="007D69B0" w:rsidRDefault="007D69B0" w:rsidP="007D69B0">
      <w:pPr>
        <w:spacing w:line="276" w:lineRule="auto"/>
        <w:jc w:val="both"/>
        <w:rPr>
          <w:rFonts w:ascii="Times New Roman" w:hAnsi="Times New Roman" w:cs="Times New Roman"/>
          <w:sz w:val="28"/>
          <w:szCs w:val="28"/>
        </w:rPr>
      </w:pPr>
      <w:r w:rsidRPr="007D69B0">
        <w:rPr>
          <w:rFonts w:ascii="Times New Roman" w:hAnsi="Times New Roman" w:cs="Times New Roman"/>
          <w:sz w:val="28"/>
          <w:szCs w:val="28"/>
        </w:rPr>
        <w:t>Телефон: 9-53-96</w:t>
      </w:r>
    </w:p>
    <w:p w:rsidR="007D69B0" w:rsidRPr="007D69B0" w:rsidRDefault="007D69B0" w:rsidP="007D69B0">
      <w:pPr>
        <w:spacing w:line="276" w:lineRule="auto"/>
        <w:jc w:val="both"/>
        <w:rPr>
          <w:rFonts w:ascii="Times New Roman" w:hAnsi="Times New Roman" w:cs="Times New Roman"/>
          <w:sz w:val="28"/>
          <w:szCs w:val="28"/>
        </w:rPr>
      </w:pPr>
    </w:p>
    <w:p w:rsidR="007D69B0" w:rsidRPr="007D69B0" w:rsidRDefault="007D69B0" w:rsidP="007D69B0">
      <w:pPr>
        <w:spacing w:line="276" w:lineRule="auto"/>
        <w:jc w:val="both"/>
        <w:rPr>
          <w:rFonts w:ascii="Times New Roman" w:hAnsi="Times New Roman" w:cs="Times New Roman"/>
          <w:sz w:val="28"/>
          <w:szCs w:val="28"/>
        </w:rPr>
      </w:pPr>
      <w:r w:rsidRPr="007D69B0">
        <w:rPr>
          <w:rFonts w:ascii="Times New Roman" w:hAnsi="Times New Roman" w:cs="Times New Roman"/>
          <w:sz w:val="28"/>
          <w:szCs w:val="28"/>
        </w:rPr>
        <w:t>Електронна адреса: с</w:t>
      </w:r>
      <w:proofErr w:type="spellStart"/>
      <w:r w:rsidRPr="007D69B0">
        <w:rPr>
          <w:rFonts w:ascii="Times New Roman" w:hAnsi="Times New Roman" w:cs="Times New Roman"/>
          <w:sz w:val="28"/>
          <w:szCs w:val="28"/>
          <w:lang w:val="en-US"/>
        </w:rPr>
        <w:t>entrkazkanovaborova</w:t>
      </w:r>
      <w:proofErr w:type="spellEnd"/>
      <w:r w:rsidRPr="007D69B0">
        <w:rPr>
          <w:rFonts w:ascii="Times New Roman" w:hAnsi="Times New Roman" w:cs="Times New Roman"/>
          <w:sz w:val="28"/>
          <w:szCs w:val="28"/>
        </w:rPr>
        <w:t>@</w:t>
      </w:r>
      <w:proofErr w:type="spellStart"/>
      <w:r w:rsidRPr="007D69B0">
        <w:rPr>
          <w:rFonts w:ascii="Times New Roman" w:hAnsi="Times New Roman" w:cs="Times New Roman"/>
          <w:sz w:val="28"/>
          <w:szCs w:val="28"/>
          <w:lang w:val="en-US"/>
        </w:rPr>
        <w:t>ukr</w:t>
      </w:r>
      <w:proofErr w:type="spellEnd"/>
      <w:r w:rsidRPr="007D69B0">
        <w:rPr>
          <w:rFonts w:ascii="Times New Roman" w:hAnsi="Times New Roman" w:cs="Times New Roman"/>
          <w:sz w:val="28"/>
          <w:szCs w:val="28"/>
        </w:rPr>
        <w:t>.</w:t>
      </w:r>
      <w:r w:rsidRPr="007D69B0">
        <w:rPr>
          <w:rFonts w:ascii="Times New Roman" w:hAnsi="Times New Roman" w:cs="Times New Roman"/>
          <w:sz w:val="28"/>
          <w:szCs w:val="28"/>
          <w:lang w:val="en-US"/>
        </w:rPr>
        <w:t>net</w:t>
      </w:r>
    </w:p>
    <w:p w:rsidR="007D69B0" w:rsidRPr="007D69B0" w:rsidRDefault="007D69B0" w:rsidP="007D69B0">
      <w:pPr>
        <w:spacing w:line="276" w:lineRule="auto"/>
        <w:jc w:val="both"/>
        <w:rPr>
          <w:rFonts w:ascii="Times New Roman" w:hAnsi="Times New Roman" w:cs="Times New Roman"/>
          <w:sz w:val="28"/>
          <w:szCs w:val="28"/>
        </w:rPr>
      </w:pPr>
    </w:p>
    <w:p w:rsidR="007D69B0" w:rsidRPr="007D69B0" w:rsidRDefault="007D69B0" w:rsidP="007D69B0">
      <w:pPr>
        <w:spacing w:line="276" w:lineRule="auto"/>
        <w:jc w:val="both"/>
        <w:rPr>
          <w:rFonts w:ascii="Times New Roman" w:hAnsi="Times New Roman" w:cs="Times New Roman"/>
          <w:sz w:val="28"/>
          <w:szCs w:val="28"/>
        </w:rPr>
      </w:pPr>
      <w:r w:rsidRPr="007D69B0">
        <w:rPr>
          <w:rFonts w:ascii="Times New Roman" w:hAnsi="Times New Roman" w:cs="Times New Roman"/>
          <w:sz w:val="28"/>
          <w:szCs w:val="28"/>
        </w:rPr>
        <w:lastRenderedPageBreak/>
        <w:t>Режим роботи: п’ятиденний, 9-ти годинний робочий день з 8.00 до 17.00, чергова група 7.30 – 8.00, 17.00 – 18.00.</w:t>
      </w:r>
    </w:p>
    <w:p w:rsidR="007D69B0" w:rsidRPr="007D69B0" w:rsidRDefault="007D69B0" w:rsidP="007D69B0">
      <w:pPr>
        <w:spacing w:line="276" w:lineRule="auto"/>
        <w:jc w:val="both"/>
        <w:rPr>
          <w:rFonts w:ascii="Times New Roman" w:hAnsi="Times New Roman" w:cs="Times New Roman"/>
          <w:sz w:val="28"/>
          <w:szCs w:val="28"/>
        </w:rPr>
      </w:pPr>
    </w:p>
    <w:p w:rsidR="007D69B0" w:rsidRPr="007D69B0" w:rsidRDefault="007D69B0" w:rsidP="007D69B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 2021– 2022</w:t>
      </w:r>
      <w:r w:rsidRPr="007D69B0">
        <w:rPr>
          <w:rFonts w:ascii="Times New Roman" w:hAnsi="Times New Roman" w:cs="Times New Roman"/>
          <w:sz w:val="28"/>
          <w:szCs w:val="28"/>
        </w:rPr>
        <w:t xml:space="preserve"> навчальному році в закладі функціонув</w:t>
      </w:r>
      <w:r w:rsidR="00E2174D">
        <w:rPr>
          <w:rFonts w:ascii="Times New Roman" w:hAnsi="Times New Roman" w:cs="Times New Roman"/>
          <w:sz w:val="28"/>
          <w:szCs w:val="28"/>
        </w:rPr>
        <w:t>ало 7 груп,  які відвідувало 147</w:t>
      </w:r>
      <w:r w:rsidRPr="007D69B0">
        <w:rPr>
          <w:rFonts w:ascii="Times New Roman" w:hAnsi="Times New Roman" w:cs="Times New Roman"/>
          <w:sz w:val="28"/>
          <w:szCs w:val="28"/>
        </w:rPr>
        <w:t xml:space="preserve"> дитина,  в тому числі  </w:t>
      </w:r>
      <w:r>
        <w:rPr>
          <w:rFonts w:ascii="Times New Roman" w:hAnsi="Times New Roman" w:cs="Times New Roman"/>
          <w:sz w:val="28"/>
          <w:szCs w:val="28"/>
        </w:rPr>
        <w:t xml:space="preserve">5 </w:t>
      </w:r>
      <w:r w:rsidRPr="007D69B0">
        <w:rPr>
          <w:rFonts w:ascii="Times New Roman" w:hAnsi="Times New Roman" w:cs="Times New Roman"/>
          <w:sz w:val="28"/>
          <w:szCs w:val="28"/>
        </w:rPr>
        <w:t xml:space="preserve">дошкільнят     відвідували консультативний центр дошкільного закладу. Групи укомплектовані  відповідно віку дітей з врахуванням запитів батьків.    </w:t>
      </w:r>
    </w:p>
    <w:p w:rsidR="007D69B0" w:rsidRPr="007D69B0" w:rsidRDefault="007D69B0" w:rsidP="007D69B0">
      <w:pPr>
        <w:spacing w:line="276" w:lineRule="auto"/>
        <w:jc w:val="both"/>
        <w:rPr>
          <w:rFonts w:ascii="Times New Roman" w:hAnsi="Times New Roman" w:cs="Times New Roman"/>
          <w:sz w:val="28"/>
          <w:szCs w:val="28"/>
        </w:rPr>
      </w:pPr>
    </w:p>
    <w:p w:rsidR="007D69B0" w:rsidRPr="007D69B0" w:rsidRDefault="007D69B0" w:rsidP="007D69B0">
      <w:pPr>
        <w:spacing w:line="276" w:lineRule="auto"/>
        <w:jc w:val="both"/>
        <w:rPr>
          <w:rFonts w:ascii="Times New Roman" w:hAnsi="Times New Roman" w:cs="Times New Roman"/>
          <w:sz w:val="28"/>
          <w:szCs w:val="28"/>
        </w:rPr>
      </w:pPr>
    </w:p>
    <w:tbl>
      <w:tblPr>
        <w:tblW w:w="9072" w:type="dxa"/>
        <w:tblInd w:w="392" w:type="dxa"/>
        <w:tblLook w:val="0000"/>
      </w:tblPr>
      <w:tblGrid>
        <w:gridCol w:w="786"/>
        <w:gridCol w:w="4500"/>
        <w:gridCol w:w="3786"/>
      </w:tblGrid>
      <w:tr w:rsidR="007D69B0" w:rsidRPr="007D69B0" w:rsidTr="007D69B0">
        <w:tc>
          <w:tcPr>
            <w:tcW w:w="786" w:type="dxa"/>
            <w:tcBorders>
              <w:top w:val="single" w:sz="4" w:space="0" w:color="000000"/>
              <w:left w:val="single" w:sz="4" w:space="0" w:color="000000"/>
              <w:bottom w:val="single" w:sz="4" w:space="0" w:color="000000"/>
            </w:tcBorders>
          </w:tcPr>
          <w:p w:rsidR="007D69B0" w:rsidRPr="007D69B0" w:rsidRDefault="007D69B0" w:rsidP="007D69B0">
            <w:pPr>
              <w:jc w:val="center"/>
              <w:rPr>
                <w:rFonts w:ascii="Times New Roman" w:hAnsi="Times New Roman" w:cs="Times New Roman"/>
                <w:b/>
                <w:color w:val="000000"/>
                <w:sz w:val="28"/>
                <w:szCs w:val="28"/>
              </w:rPr>
            </w:pPr>
            <w:r w:rsidRPr="007D69B0">
              <w:rPr>
                <w:rFonts w:ascii="Times New Roman" w:hAnsi="Times New Roman" w:cs="Times New Roman"/>
                <w:b/>
                <w:color w:val="000000"/>
                <w:sz w:val="28"/>
                <w:szCs w:val="28"/>
              </w:rPr>
              <w:t>№</w:t>
            </w:r>
          </w:p>
        </w:tc>
        <w:tc>
          <w:tcPr>
            <w:tcW w:w="4500" w:type="dxa"/>
            <w:tcBorders>
              <w:top w:val="single" w:sz="4" w:space="0" w:color="000000"/>
              <w:left w:val="single" w:sz="4" w:space="0" w:color="000000"/>
              <w:bottom w:val="single" w:sz="4" w:space="0" w:color="000000"/>
            </w:tcBorders>
          </w:tcPr>
          <w:p w:rsidR="007D69B0" w:rsidRPr="007D69B0" w:rsidRDefault="007D69B0" w:rsidP="007D69B0">
            <w:pPr>
              <w:jc w:val="center"/>
              <w:rPr>
                <w:rFonts w:ascii="Times New Roman" w:hAnsi="Times New Roman" w:cs="Times New Roman"/>
                <w:b/>
                <w:color w:val="000000"/>
                <w:sz w:val="28"/>
                <w:szCs w:val="28"/>
              </w:rPr>
            </w:pPr>
            <w:r w:rsidRPr="007D69B0">
              <w:rPr>
                <w:rFonts w:ascii="Times New Roman" w:hAnsi="Times New Roman" w:cs="Times New Roman"/>
                <w:b/>
                <w:color w:val="000000"/>
                <w:sz w:val="28"/>
                <w:szCs w:val="28"/>
              </w:rPr>
              <w:t>Відомості</w:t>
            </w:r>
          </w:p>
        </w:tc>
        <w:tc>
          <w:tcPr>
            <w:tcW w:w="3786" w:type="dxa"/>
            <w:tcBorders>
              <w:top w:val="single" w:sz="4" w:space="0" w:color="000000"/>
              <w:left w:val="single" w:sz="4" w:space="0" w:color="000000"/>
              <w:bottom w:val="single" w:sz="4" w:space="0" w:color="000000"/>
              <w:right w:val="single" w:sz="4" w:space="0" w:color="000000"/>
            </w:tcBorders>
          </w:tcPr>
          <w:p w:rsidR="007D69B0" w:rsidRPr="007D69B0" w:rsidRDefault="007D69B0" w:rsidP="007D69B0">
            <w:pPr>
              <w:jc w:val="center"/>
              <w:rPr>
                <w:rFonts w:ascii="Times New Roman" w:hAnsi="Times New Roman" w:cs="Times New Roman"/>
                <w:b/>
                <w:color w:val="000000"/>
                <w:sz w:val="28"/>
                <w:szCs w:val="28"/>
              </w:rPr>
            </w:pPr>
            <w:r w:rsidRPr="007D69B0">
              <w:rPr>
                <w:rFonts w:ascii="Times New Roman" w:hAnsi="Times New Roman" w:cs="Times New Roman"/>
                <w:b/>
                <w:color w:val="000000"/>
                <w:sz w:val="28"/>
                <w:szCs w:val="28"/>
              </w:rPr>
              <w:t>Показники</w:t>
            </w:r>
          </w:p>
        </w:tc>
      </w:tr>
      <w:tr w:rsidR="007D69B0" w:rsidRPr="007D69B0" w:rsidTr="007D69B0">
        <w:tc>
          <w:tcPr>
            <w:tcW w:w="786" w:type="dxa"/>
            <w:tcBorders>
              <w:top w:val="single" w:sz="4" w:space="0" w:color="000000"/>
              <w:left w:val="single" w:sz="4" w:space="0" w:color="000000"/>
              <w:bottom w:val="single" w:sz="4" w:space="0" w:color="000000"/>
            </w:tcBorders>
            <w:shd w:val="clear" w:color="auto" w:fill="FFFFFF" w:themeFill="background1"/>
          </w:tcPr>
          <w:p w:rsidR="007D69B0" w:rsidRPr="007D69B0" w:rsidRDefault="007D69B0" w:rsidP="007D69B0">
            <w:pPr>
              <w:rPr>
                <w:rFonts w:ascii="Times New Roman" w:hAnsi="Times New Roman" w:cs="Times New Roman"/>
                <w:b/>
                <w:color w:val="000000"/>
                <w:sz w:val="28"/>
                <w:szCs w:val="28"/>
              </w:rPr>
            </w:pPr>
            <w:r w:rsidRPr="007D69B0">
              <w:rPr>
                <w:rFonts w:ascii="Times New Roman" w:hAnsi="Times New Roman" w:cs="Times New Roman"/>
                <w:b/>
                <w:color w:val="000000"/>
                <w:sz w:val="28"/>
                <w:szCs w:val="28"/>
              </w:rPr>
              <w:t>1.</w:t>
            </w:r>
          </w:p>
        </w:tc>
        <w:tc>
          <w:tcPr>
            <w:tcW w:w="4500" w:type="dxa"/>
            <w:tcBorders>
              <w:top w:val="single" w:sz="4" w:space="0" w:color="000000"/>
              <w:left w:val="single" w:sz="4" w:space="0" w:color="000000"/>
              <w:bottom w:val="single" w:sz="4" w:space="0" w:color="000000"/>
            </w:tcBorders>
            <w:shd w:val="clear" w:color="auto" w:fill="FFFFFF" w:themeFill="background1"/>
          </w:tcPr>
          <w:p w:rsidR="007D69B0" w:rsidRPr="007D69B0" w:rsidRDefault="007D69B0" w:rsidP="007D69B0">
            <w:pPr>
              <w:jc w:val="center"/>
              <w:rPr>
                <w:rFonts w:ascii="Times New Roman" w:hAnsi="Times New Roman" w:cs="Times New Roman"/>
                <w:b/>
                <w:color w:val="000000"/>
                <w:sz w:val="28"/>
                <w:szCs w:val="28"/>
              </w:rPr>
            </w:pPr>
            <w:r w:rsidRPr="007D69B0">
              <w:rPr>
                <w:rFonts w:ascii="Times New Roman" w:hAnsi="Times New Roman" w:cs="Times New Roman"/>
                <w:b/>
                <w:color w:val="000000"/>
                <w:sz w:val="28"/>
                <w:szCs w:val="28"/>
              </w:rPr>
              <w:t>Мова навчання</w:t>
            </w:r>
          </w:p>
        </w:tc>
        <w:tc>
          <w:tcPr>
            <w:tcW w:w="37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69B0" w:rsidRPr="007D69B0" w:rsidRDefault="007D69B0" w:rsidP="007D69B0">
            <w:pPr>
              <w:jc w:val="center"/>
              <w:rPr>
                <w:rFonts w:ascii="Times New Roman" w:hAnsi="Times New Roman" w:cs="Times New Roman"/>
                <w:b/>
                <w:color w:val="000000"/>
                <w:sz w:val="28"/>
                <w:szCs w:val="28"/>
              </w:rPr>
            </w:pPr>
            <w:r w:rsidRPr="007D69B0">
              <w:rPr>
                <w:rFonts w:ascii="Times New Roman" w:hAnsi="Times New Roman" w:cs="Times New Roman"/>
                <w:b/>
                <w:color w:val="000000"/>
                <w:sz w:val="28"/>
                <w:szCs w:val="28"/>
              </w:rPr>
              <w:t>українська</w:t>
            </w:r>
          </w:p>
        </w:tc>
      </w:tr>
      <w:tr w:rsidR="007D69B0" w:rsidRPr="007D69B0" w:rsidTr="007D69B0">
        <w:trPr>
          <w:cantSplit/>
          <w:trHeight w:hRule="exact" w:val="332"/>
        </w:trPr>
        <w:tc>
          <w:tcPr>
            <w:tcW w:w="786" w:type="dxa"/>
            <w:vMerge w:val="restart"/>
            <w:tcBorders>
              <w:top w:val="single" w:sz="4" w:space="0" w:color="000000"/>
              <w:left w:val="single" w:sz="4" w:space="0" w:color="000000"/>
              <w:bottom w:val="single" w:sz="4" w:space="0" w:color="000000"/>
            </w:tcBorders>
            <w:shd w:val="clear" w:color="auto" w:fill="FFFFFF" w:themeFill="background1"/>
          </w:tcPr>
          <w:p w:rsidR="007D69B0" w:rsidRPr="007D69B0" w:rsidRDefault="007D69B0" w:rsidP="007D69B0">
            <w:pPr>
              <w:rPr>
                <w:rFonts w:ascii="Times New Roman" w:hAnsi="Times New Roman" w:cs="Times New Roman"/>
                <w:b/>
                <w:color w:val="000000"/>
                <w:sz w:val="28"/>
                <w:szCs w:val="28"/>
              </w:rPr>
            </w:pPr>
            <w:r w:rsidRPr="007D69B0">
              <w:rPr>
                <w:rFonts w:ascii="Times New Roman" w:hAnsi="Times New Roman" w:cs="Times New Roman"/>
                <w:b/>
                <w:color w:val="000000"/>
                <w:sz w:val="28"/>
                <w:szCs w:val="28"/>
              </w:rPr>
              <w:t>2.</w:t>
            </w:r>
          </w:p>
        </w:tc>
        <w:tc>
          <w:tcPr>
            <w:tcW w:w="4500" w:type="dxa"/>
            <w:tcBorders>
              <w:top w:val="single" w:sz="4" w:space="0" w:color="000000"/>
              <w:left w:val="single" w:sz="4" w:space="0" w:color="000000"/>
              <w:bottom w:val="single" w:sz="4" w:space="0" w:color="000000"/>
            </w:tcBorders>
            <w:shd w:val="clear" w:color="auto" w:fill="FFFFFF" w:themeFill="background1"/>
          </w:tcPr>
          <w:p w:rsidR="007D69B0" w:rsidRPr="007D69B0" w:rsidRDefault="007D69B0" w:rsidP="007D69B0">
            <w:pPr>
              <w:jc w:val="center"/>
              <w:rPr>
                <w:rFonts w:ascii="Times New Roman" w:hAnsi="Times New Roman" w:cs="Times New Roman"/>
                <w:b/>
                <w:color w:val="000000"/>
                <w:sz w:val="28"/>
                <w:szCs w:val="28"/>
              </w:rPr>
            </w:pPr>
            <w:r w:rsidRPr="007D69B0">
              <w:rPr>
                <w:rFonts w:ascii="Times New Roman" w:hAnsi="Times New Roman" w:cs="Times New Roman"/>
                <w:b/>
                <w:color w:val="000000"/>
                <w:sz w:val="28"/>
                <w:szCs w:val="28"/>
              </w:rPr>
              <w:t>Кількість груп усього</w:t>
            </w:r>
          </w:p>
        </w:tc>
        <w:tc>
          <w:tcPr>
            <w:tcW w:w="37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69B0" w:rsidRPr="007D69B0" w:rsidRDefault="007D69B0" w:rsidP="007D69B0">
            <w:pPr>
              <w:jc w:val="center"/>
              <w:rPr>
                <w:rFonts w:ascii="Times New Roman" w:hAnsi="Times New Roman" w:cs="Times New Roman"/>
                <w:b/>
                <w:color w:val="000000"/>
                <w:sz w:val="28"/>
                <w:szCs w:val="28"/>
              </w:rPr>
            </w:pPr>
            <w:r w:rsidRPr="007D69B0">
              <w:rPr>
                <w:rFonts w:ascii="Times New Roman" w:hAnsi="Times New Roman" w:cs="Times New Roman"/>
                <w:b/>
                <w:color w:val="000000"/>
                <w:sz w:val="28"/>
                <w:szCs w:val="28"/>
              </w:rPr>
              <w:t>7</w:t>
            </w:r>
          </w:p>
        </w:tc>
      </w:tr>
      <w:tr w:rsidR="007D69B0" w:rsidRPr="007D69B0" w:rsidTr="007D69B0">
        <w:trPr>
          <w:cantSplit/>
          <w:trHeight w:hRule="exact" w:val="332"/>
        </w:trPr>
        <w:tc>
          <w:tcPr>
            <w:tcW w:w="786" w:type="dxa"/>
            <w:vMerge/>
            <w:tcBorders>
              <w:top w:val="single" w:sz="4" w:space="0" w:color="000000"/>
              <w:left w:val="single" w:sz="4" w:space="0" w:color="000000"/>
              <w:bottom w:val="single" w:sz="4" w:space="0" w:color="000000"/>
            </w:tcBorders>
            <w:shd w:val="clear" w:color="auto" w:fill="FFFFFF" w:themeFill="background1"/>
          </w:tcPr>
          <w:p w:rsidR="007D69B0" w:rsidRPr="007D69B0" w:rsidRDefault="007D69B0" w:rsidP="007D69B0">
            <w:pPr>
              <w:rPr>
                <w:rFonts w:ascii="Times New Roman" w:hAnsi="Times New Roman" w:cs="Times New Roman"/>
                <w:b/>
                <w:color w:val="000000"/>
                <w:sz w:val="28"/>
                <w:szCs w:val="28"/>
              </w:rPr>
            </w:pPr>
          </w:p>
        </w:tc>
        <w:tc>
          <w:tcPr>
            <w:tcW w:w="4500" w:type="dxa"/>
            <w:tcBorders>
              <w:top w:val="single" w:sz="4" w:space="0" w:color="000000"/>
              <w:left w:val="single" w:sz="4" w:space="0" w:color="000000"/>
              <w:bottom w:val="single" w:sz="4" w:space="0" w:color="000000"/>
            </w:tcBorders>
            <w:shd w:val="clear" w:color="auto" w:fill="FFFFFF" w:themeFill="background1"/>
          </w:tcPr>
          <w:p w:rsidR="007D69B0" w:rsidRPr="007D69B0" w:rsidRDefault="007D69B0" w:rsidP="007D69B0">
            <w:pPr>
              <w:jc w:val="center"/>
              <w:rPr>
                <w:rFonts w:ascii="Times New Roman" w:hAnsi="Times New Roman" w:cs="Times New Roman"/>
                <w:b/>
                <w:color w:val="000000"/>
                <w:sz w:val="28"/>
                <w:szCs w:val="28"/>
              </w:rPr>
            </w:pPr>
            <w:r w:rsidRPr="007D69B0">
              <w:rPr>
                <w:rFonts w:ascii="Times New Roman" w:hAnsi="Times New Roman" w:cs="Times New Roman"/>
                <w:b/>
                <w:color w:val="000000"/>
                <w:sz w:val="28"/>
                <w:szCs w:val="28"/>
              </w:rPr>
              <w:t>ясельні</w:t>
            </w:r>
          </w:p>
        </w:tc>
        <w:tc>
          <w:tcPr>
            <w:tcW w:w="37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69B0" w:rsidRPr="007D69B0" w:rsidRDefault="00E2174D" w:rsidP="007D69B0">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r>
      <w:tr w:rsidR="007D69B0" w:rsidRPr="007D69B0" w:rsidTr="007D69B0">
        <w:trPr>
          <w:cantSplit/>
        </w:trPr>
        <w:tc>
          <w:tcPr>
            <w:tcW w:w="786" w:type="dxa"/>
            <w:vMerge/>
            <w:tcBorders>
              <w:top w:val="single" w:sz="4" w:space="0" w:color="000000"/>
              <w:left w:val="single" w:sz="4" w:space="0" w:color="000000"/>
              <w:bottom w:val="single" w:sz="4" w:space="0" w:color="000000"/>
            </w:tcBorders>
            <w:shd w:val="clear" w:color="auto" w:fill="FFFFFF" w:themeFill="background1"/>
          </w:tcPr>
          <w:p w:rsidR="007D69B0" w:rsidRPr="007D69B0" w:rsidRDefault="007D69B0" w:rsidP="007D69B0">
            <w:pPr>
              <w:rPr>
                <w:rFonts w:ascii="Times New Roman" w:hAnsi="Times New Roman" w:cs="Times New Roman"/>
                <w:b/>
                <w:color w:val="000000"/>
                <w:sz w:val="28"/>
                <w:szCs w:val="28"/>
              </w:rPr>
            </w:pPr>
          </w:p>
        </w:tc>
        <w:tc>
          <w:tcPr>
            <w:tcW w:w="4500" w:type="dxa"/>
            <w:tcBorders>
              <w:top w:val="single" w:sz="4" w:space="0" w:color="000000"/>
              <w:left w:val="single" w:sz="4" w:space="0" w:color="000000"/>
              <w:bottom w:val="single" w:sz="4" w:space="0" w:color="000000"/>
            </w:tcBorders>
            <w:shd w:val="clear" w:color="auto" w:fill="FFFFFF" w:themeFill="background1"/>
          </w:tcPr>
          <w:p w:rsidR="007D69B0" w:rsidRPr="007D69B0" w:rsidRDefault="007D69B0" w:rsidP="007D69B0">
            <w:pPr>
              <w:jc w:val="center"/>
              <w:rPr>
                <w:rFonts w:ascii="Times New Roman" w:hAnsi="Times New Roman" w:cs="Times New Roman"/>
                <w:b/>
                <w:color w:val="000000"/>
                <w:sz w:val="28"/>
                <w:szCs w:val="28"/>
              </w:rPr>
            </w:pPr>
            <w:r w:rsidRPr="007D69B0">
              <w:rPr>
                <w:rFonts w:ascii="Times New Roman" w:hAnsi="Times New Roman" w:cs="Times New Roman"/>
                <w:b/>
                <w:color w:val="000000"/>
                <w:sz w:val="28"/>
                <w:szCs w:val="28"/>
              </w:rPr>
              <w:t>дошкільні</w:t>
            </w:r>
          </w:p>
        </w:tc>
        <w:tc>
          <w:tcPr>
            <w:tcW w:w="37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69B0" w:rsidRPr="007D69B0" w:rsidRDefault="00E2174D" w:rsidP="007D69B0">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6</w:t>
            </w:r>
          </w:p>
        </w:tc>
      </w:tr>
      <w:tr w:rsidR="007D69B0" w:rsidRPr="007D69B0" w:rsidTr="007D69B0">
        <w:trPr>
          <w:cantSplit/>
          <w:trHeight w:hRule="exact" w:val="332"/>
        </w:trPr>
        <w:tc>
          <w:tcPr>
            <w:tcW w:w="786" w:type="dxa"/>
            <w:vMerge w:val="restart"/>
            <w:tcBorders>
              <w:top w:val="single" w:sz="4" w:space="0" w:color="000000"/>
              <w:left w:val="single" w:sz="4" w:space="0" w:color="000000"/>
              <w:bottom w:val="single" w:sz="4" w:space="0" w:color="000000"/>
            </w:tcBorders>
            <w:shd w:val="clear" w:color="auto" w:fill="FFFFFF" w:themeFill="background1"/>
          </w:tcPr>
          <w:p w:rsidR="007D69B0" w:rsidRPr="007D69B0" w:rsidRDefault="007D69B0" w:rsidP="007D69B0">
            <w:pPr>
              <w:rPr>
                <w:rFonts w:ascii="Times New Roman" w:hAnsi="Times New Roman" w:cs="Times New Roman"/>
                <w:b/>
                <w:color w:val="000000"/>
                <w:sz w:val="28"/>
                <w:szCs w:val="28"/>
              </w:rPr>
            </w:pPr>
            <w:r w:rsidRPr="007D69B0">
              <w:rPr>
                <w:rFonts w:ascii="Times New Roman" w:hAnsi="Times New Roman" w:cs="Times New Roman"/>
                <w:b/>
                <w:color w:val="000000"/>
                <w:sz w:val="28"/>
                <w:szCs w:val="28"/>
              </w:rPr>
              <w:t>3.</w:t>
            </w:r>
          </w:p>
        </w:tc>
        <w:tc>
          <w:tcPr>
            <w:tcW w:w="4500" w:type="dxa"/>
            <w:tcBorders>
              <w:top w:val="single" w:sz="4" w:space="0" w:color="000000"/>
              <w:left w:val="single" w:sz="4" w:space="0" w:color="000000"/>
              <w:bottom w:val="single" w:sz="4" w:space="0" w:color="000000"/>
            </w:tcBorders>
            <w:shd w:val="clear" w:color="auto" w:fill="FFFFFF" w:themeFill="background1"/>
          </w:tcPr>
          <w:p w:rsidR="007D69B0" w:rsidRPr="007D69B0" w:rsidRDefault="007D69B0" w:rsidP="007D69B0">
            <w:pPr>
              <w:jc w:val="center"/>
              <w:rPr>
                <w:rFonts w:ascii="Times New Roman" w:hAnsi="Times New Roman" w:cs="Times New Roman"/>
                <w:b/>
                <w:color w:val="000000"/>
                <w:sz w:val="28"/>
                <w:szCs w:val="28"/>
              </w:rPr>
            </w:pPr>
            <w:r w:rsidRPr="007D69B0">
              <w:rPr>
                <w:rFonts w:ascii="Times New Roman" w:hAnsi="Times New Roman" w:cs="Times New Roman"/>
                <w:b/>
                <w:color w:val="000000"/>
                <w:sz w:val="28"/>
                <w:szCs w:val="28"/>
              </w:rPr>
              <w:t>Режим роботи груп:</w:t>
            </w:r>
          </w:p>
        </w:tc>
        <w:tc>
          <w:tcPr>
            <w:tcW w:w="37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69B0" w:rsidRPr="007D69B0" w:rsidRDefault="007D69B0" w:rsidP="007D69B0">
            <w:pPr>
              <w:jc w:val="center"/>
              <w:rPr>
                <w:rFonts w:ascii="Times New Roman" w:hAnsi="Times New Roman" w:cs="Times New Roman"/>
                <w:b/>
                <w:color w:val="000000"/>
                <w:sz w:val="28"/>
                <w:szCs w:val="28"/>
              </w:rPr>
            </w:pPr>
          </w:p>
        </w:tc>
      </w:tr>
      <w:tr w:rsidR="007D69B0" w:rsidRPr="007D69B0" w:rsidTr="007D69B0">
        <w:trPr>
          <w:cantSplit/>
          <w:trHeight w:hRule="exact" w:val="332"/>
        </w:trPr>
        <w:tc>
          <w:tcPr>
            <w:tcW w:w="786" w:type="dxa"/>
            <w:vMerge/>
            <w:tcBorders>
              <w:top w:val="single" w:sz="4" w:space="0" w:color="000000"/>
              <w:left w:val="single" w:sz="4" w:space="0" w:color="000000"/>
              <w:bottom w:val="single" w:sz="4" w:space="0" w:color="000000"/>
            </w:tcBorders>
            <w:shd w:val="clear" w:color="auto" w:fill="FFFFFF" w:themeFill="background1"/>
          </w:tcPr>
          <w:p w:rsidR="007D69B0" w:rsidRPr="007D69B0" w:rsidRDefault="007D69B0" w:rsidP="007D69B0">
            <w:pPr>
              <w:rPr>
                <w:rFonts w:ascii="Times New Roman" w:hAnsi="Times New Roman" w:cs="Times New Roman"/>
                <w:b/>
                <w:color w:val="000000"/>
                <w:sz w:val="28"/>
                <w:szCs w:val="28"/>
              </w:rPr>
            </w:pPr>
          </w:p>
        </w:tc>
        <w:tc>
          <w:tcPr>
            <w:tcW w:w="4500" w:type="dxa"/>
            <w:tcBorders>
              <w:top w:val="single" w:sz="4" w:space="0" w:color="000000"/>
              <w:left w:val="single" w:sz="4" w:space="0" w:color="000000"/>
              <w:bottom w:val="single" w:sz="4" w:space="0" w:color="000000"/>
            </w:tcBorders>
            <w:shd w:val="clear" w:color="auto" w:fill="FFFFFF" w:themeFill="background1"/>
          </w:tcPr>
          <w:p w:rsidR="007D69B0" w:rsidRPr="007D69B0" w:rsidRDefault="007D69B0" w:rsidP="007D69B0">
            <w:pPr>
              <w:jc w:val="center"/>
              <w:rPr>
                <w:rFonts w:ascii="Times New Roman" w:hAnsi="Times New Roman" w:cs="Times New Roman"/>
                <w:b/>
                <w:color w:val="000000"/>
                <w:sz w:val="28"/>
                <w:szCs w:val="28"/>
              </w:rPr>
            </w:pPr>
            <w:r w:rsidRPr="007D69B0">
              <w:rPr>
                <w:rFonts w:ascii="Times New Roman" w:hAnsi="Times New Roman" w:cs="Times New Roman"/>
                <w:b/>
                <w:color w:val="000000"/>
                <w:sz w:val="28"/>
                <w:szCs w:val="28"/>
              </w:rPr>
              <w:t>9 годинний</w:t>
            </w:r>
          </w:p>
        </w:tc>
        <w:tc>
          <w:tcPr>
            <w:tcW w:w="37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69B0" w:rsidRPr="007D69B0" w:rsidRDefault="007D69B0" w:rsidP="007D69B0">
            <w:pPr>
              <w:jc w:val="center"/>
              <w:rPr>
                <w:rFonts w:ascii="Times New Roman" w:hAnsi="Times New Roman" w:cs="Times New Roman"/>
                <w:b/>
                <w:color w:val="000000"/>
                <w:sz w:val="28"/>
                <w:szCs w:val="28"/>
              </w:rPr>
            </w:pPr>
            <w:r w:rsidRPr="007D69B0">
              <w:rPr>
                <w:rFonts w:ascii="Times New Roman" w:hAnsi="Times New Roman" w:cs="Times New Roman"/>
                <w:b/>
                <w:color w:val="000000"/>
                <w:sz w:val="28"/>
                <w:szCs w:val="28"/>
              </w:rPr>
              <w:t>7</w:t>
            </w:r>
          </w:p>
        </w:tc>
      </w:tr>
      <w:tr w:rsidR="007D69B0" w:rsidRPr="007D69B0" w:rsidTr="007D69B0">
        <w:trPr>
          <w:cantSplit/>
          <w:trHeight w:hRule="exact" w:val="332"/>
        </w:trPr>
        <w:tc>
          <w:tcPr>
            <w:tcW w:w="786" w:type="dxa"/>
            <w:tcBorders>
              <w:top w:val="single" w:sz="4" w:space="0" w:color="000000"/>
              <w:left w:val="single" w:sz="4" w:space="0" w:color="000000"/>
              <w:bottom w:val="single" w:sz="4" w:space="0" w:color="000000"/>
            </w:tcBorders>
            <w:shd w:val="clear" w:color="auto" w:fill="FFFFFF" w:themeFill="background1"/>
          </w:tcPr>
          <w:p w:rsidR="007D69B0" w:rsidRPr="007D69B0" w:rsidRDefault="007D69B0" w:rsidP="007D69B0">
            <w:pPr>
              <w:rPr>
                <w:rFonts w:ascii="Times New Roman" w:hAnsi="Times New Roman" w:cs="Times New Roman"/>
                <w:b/>
                <w:color w:val="000000"/>
                <w:sz w:val="28"/>
                <w:szCs w:val="28"/>
              </w:rPr>
            </w:pPr>
            <w:r w:rsidRPr="007D69B0">
              <w:rPr>
                <w:rFonts w:ascii="Times New Roman" w:hAnsi="Times New Roman" w:cs="Times New Roman"/>
                <w:b/>
                <w:color w:val="000000"/>
                <w:sz w:val="28"/>
                <w:szCs w:val="28"/>
              </w:rPr>
              <w:t>4</w:t>
            </w:r>
          </w:p>
        </w:tc>
        <w:tc>
          <w:tcPr>
            <w:tcW w:w="4500" w:type="dxa"/>
            <w:tcBorders>
              <w:top w:val="single" w:sz="4" w:space="0" w:color="000000"/>
              <w:left w:val="single" w:sz="4" w:space="0" w:color="000000"/>
              <w:bottom w:val="single" w:sz="4" w:space="0" w:color="000000"/>
            </w:tcBorders>
            <w:shd w:val="clear" w:color="auto" w:fill="FFFFFF" w:themeFill="background1"/>
          </w:tcPr>
          <w:p w:rsidR="007D69B0" w:rsidRPr="007D69B0" w:rsidRDefault="007D69B0" w:rsidP="007D69B0">
            <w:pPr>
              <w:jc w:val="center"/>
              <w:rPr>
                <w:rFonts w:ascii="Times New Roman" w:hAnsi="Times New Roman" w:cs="Times New Roman"/>
                <w:b/>
                <w:color w:val="000000"/>
                <w:sz w:val="28"/>
                <w:szCs w:val="28"/>
              </w:rPr>
            </w:pPr>
            <w:r w:rsidRPr="007D69B0">
              <w:rPr>
                <w:rFonts w:ascii="Times New Roman" w:hAnsi="Times New Roman" w:cs="Times New Roman"/>
                <w:b/>
                <w:color w:val="000000"/>
                <w:sz w:val="28"/>
                <w:szCs w:val="28"/>
              </w:rPr>
              <w:t>Чергова группа – 10.5</w:t>
            </w:r>
          </w:p>
        </w:tc>
        <w:tc>
          <w:tcPr>
            <w:tcW w:w="37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69B0" w:rsidRPr="007D69B0" w:rsidRDefault="007D69B0" w:rsidP="007D69B0">
            <w:pPr>
              <w:jc w:val="center"/>
              <w:rPr>
                <w:rFonts w:ascii="Times New Roman" w:hAnsi="Times New Roman" w:cs="Times New Roman"/>
                <w:b/>
                <w:color w:val="000000"/>
                <w:sz w:val="28"/>
                <w:szCs w:val="28"/>
              </w:rPr>
            </w:pPr>
            <w:r w:rsidRPr="007D69B0">
              <w:rPr>
                <w:rFonts w:ascii="Times New Roman" w:hAnsi="Times New Roman" w:cs="Times New Roman"/>
                <w:b/>
                <w:color w:val="000000"/>
                <w:sz w:val="28"/>
                <w:szCs w:val="28"/>
              </w:rPr>
              <w:t>1</w:t>
            </w:r>
          </w:p>
        </w:tc>
      </w:tr>
      <w:tr w:rsidR="007D69B0" w:rsidRPr="007D69B0" w:rsidTr="007D69B0">
        <w:tc>
          <w:tcPr>
            <w:tcW w:w="786" w:type="dxa"/>
            <w:tcBorders>
              <w:top w:val="single" w:sz="4" w:space="0" w:color="000000"/>
              <w:left w:val="single" w:sz="4" w:space="0" w:color="000000"/>
              <w:bottom w:val="single" w:sz="4" w:space="0" w:color="000000"/>
            </w:tcBorders>
            <w:shd w:val="clear" w:color="auto" w:fill="FFFFFF" w:themeFill="background1"/>
          </w:tcPr>
          <w:p w:rsidR="007D69B0" w:rsidRPr="007D69B0" w:rsidRDefault="007D69B0" w:rsidP="007D69B0">
            <w:pPr>
              <w:rPr>
                <w:rFonts w:ascii="Times New Roman" w:hAnsi="Times New Roman" w:cs="Times New Roman"/>
                <w:b/>
                <w:color w:val="000000"/>
                <w:sz w:val="28"/>
                <w:szCs w:val="28"/>
              </w:rPr>
            </w:pPr>
            <w:r w:rsidRPr="007D69B0">
              <w:rPr>
                <w:rFonts w:ascii="Times New Roman" w:hAnsi="Times New Roman" w:cs="Times New Roman"/>
                <w:b/>
                <w:color w:val="000000"/>
                <w:sz w:val="28"/>
                <w:szCs w:val="28"/>
              </w:rPr>
              <w:t>5.</w:t>
            </w:r>
          </w:p>
        </w:tc>
        <w:tc>
          <w:tcPr>
            <w:tcW w:w="4500" w:type="dxa"/>
            <w:tcBorders>
              <w:top w:val="single" w:sz="4" w:space="0" w:color="000000"/>
              <w:left w:val="single" w:sz="4" w:space="0" w:color="000000"/>
              <w:bottom w:val="single" w:sz="4" w:space="0" w:color="000000"/>
            </w:tcBorders>
            <w:shd w:val="clear" w:color="auto" w:fill="FFFFFF" w:themeFill="background1"/>
          </w:tcPr>
          <w:p w:rsidR="007D69B0" w:rsidRPr="007D69B0" w:rsidRDefault="007D69B0" w:rsidP="007D69B0">
            <w:pPr>
              <w:jc w:val="center"/>
              <w:rPr>
                <w:rFonts w:ascii="Times New Roman" w:hAnsi="Times New Roman" w:cs="Times New Roman"/>
                <w:b/>
                <w:color w:val="000000"/>
                <w:sz w:val="28"/>
                <w:szCs w:val="28"/>
              </w:rPr>
            </w:pPr>
            <w:r w:rsidRPr="007D69B0">
              <w:rPr>
                <w:rFonts w:ascii="Times New Roman" w:hAnsi="Times New Roman" w:cs="Times New Roman"/>
                <w:b/>
                <w:color w:val="000000"/>
                <w:sz w:val="28"/>
                <w:szCs w:val="28"/>
              </w:rPr>
              <w:t>Кількість вихованців</w:t>
            </w:r>
          </w:p>
        </w:tc>
        <w:tc>
          <w:tcPr>
            <w:tcW w:w="37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69B0" w:rsidRPr="007D69B0" w:rsidRDefault="00E2174D" w:rsidP="007D69B0">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147</w:t>
            </w:r>
          </w:p>
        </w:tc>
      </w:tr>
      <w:tr w:rsidR="007D69B0" w:rsidRPr="007D69B0" w:rsidTr="007D69B0">
        <w:tc>
          <w:tcPr>
            <w:tcW w:w="786" w:type="dxa"/>
            <w:tcBorders>
              <w:top w:val="single" w:sz="4" w:space="0" w:color="000000"/>
              <w:left w:val="single" w:sz="4" w:space="0" w:color="000000"/>
              <w:bottom w:val="single" w:sz="4" w:space="0" w:color="000000"/>
            </w:tcBorders>
            <w:shd w:val="clear" w:color="auto" w:fill="FFFFFF" w:themeFill="background1"/>
          </w:tcPr>
          <w:p w:rsidR="007D69B0" w:rsidRPr="007D69B0" w:rsidRDefault="007D69B0" w:rsidP="007D69B0">
            <w:pPr>
              <w:rPr>
                <w:rFonts w:ascii="Times New Roman" w:hAnsi="Times New Roman" w:cs="Times New Roman"/>
                <w:b/>
                <w:color w:val="000000"/>
                <w:sz w:val="28"/>
                <w:szCs w:val="28"/>
              </w:rPr>
            </w:pPr>
            <w:r w:rsidRPr="007D69B0">
              <w:rPr>
                <w:rFonts w:ascii="Times New Roman" w:hAnsi="Times New Roman" w:cs="Times New Roman"/>
                <w:b/>
                <w:color w:val="000000"/>
                <w:sz w:val="28"/>
                <w:szCs w:val="28"/>
              </w:rPr>
              <w:t>6.</w:t>
            </w:r>
          </w:p>
        </w:tc>
        <w:tc>
          <w:tcPr>
            <w:tcW w:w="4500" w:type="dxa"/>
            <w:tcBorders>
              <w:top w:val="single" w:sz="4" w:space="0" w:color="000000"/>
              <w:left w:val="single" w:sz="4" w:space="0" w:color="000000"/>
              <w:bottom w:val="single" w:sz="4" w:space="0" w:color="000000"/>
            </w:tcBorders>
            <w:shd w:val="clear" w:color="auto" w:fill="FFFFFF" w:themeFill="background1"/>
          </w:tcPr>
          <w:p w:rsidR="007D69B0" w:rsidRPr="007D69B0" w:rsidRDefault="007D69B0" w:rsidP="007D69B0">
            <w:pPr>
              <w:jc w:val="center"/>
              <w:rPr>
                <w:rFonts w:ascii="Times New Roman" w:hAnsi="Times New Roman" w:cs="Times New Roman"/>
                <w:b/>
                <w:color w:val="000000"/>
                <w:sz w:val="28"/>
                <w:szCs w:val="28"/>
              </w:rPr>
            </w:pPr>
            <w:r w:rsidRPr="007D69B0">
              <w:rPr>
                <w:rFonts w:ascii="Times New Roman" w:hAnsi="Times New Roman" w:cs="Times New Roman"/>
                <w:b/>
                <w:color w:val="000000"/>
                <w:sz w:val="28"/>
                <w:szCs w:val="28"/>
              </w:rPr>
              <w:t>Відвідують консультативний центр</w:t>
            </w:r>
          </w:p>
        </w:tc>
        <w:tc>
          <w:tcPr>
            <w:tcW w:w="37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69B0" w:rsidRPr="007D69B0" w:rsidRDefault="00E2174D" w:rsidP="007D69B0">
            <w:pP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5</w:t>
            </w:r>
          </w:p>
        </w:tc>
      </w:tr>
      <w:tr w:rsidR="007D69B0" w:rsidRPr="007D69B0" w:rsidTr="007D69B0">
        <w:trPr>
          <w:cantSplit/>
          <w:trHeight w:hRule="exact" w:val="332"/>
        </w:trPr>
        <w:tc>
          <w:tcPr>
            <w:tcW w:w="786" w:type="dxa"/>
            <w:vMerge w:val="restart"/>
            <w:tcBorders>
              <w:top w:val="single" w:sz="4" w:space="0" w:color="000000"/>
              <w:left w:val="single" w:sz="4" w:space="0" w:color="000000"/>
            </w:tcBorders>
            <w:shd w:val="clear" w:color="auto" w:fill="FFFFFF" w:themeFill="background1"/>
          </w:tcPr>
          <w:p w:rsidR="007D69B0" w:rsidRPr="007D69B0" w:rsidRDefault="007D69B0" w:rsidP="007D69B0">
            <w:pPr>
              <w:rPr>
                <w:rFonts w:ascii="Times New Roman" w:hAnsi="Times New Roman" w:cs="Times New Roman"/>
                <w:b/>
                <w:color w:val="000000"/>
                <w:sz w:val="28"/>
                <w:szCs w:val="28"/>
              </w:rPr>
            </w:pPr>
            <w:r w:rsidRPr="007D69B0">
              <w:rPr>
                <w:rFonts w:ascii="Times New Roman" w:hAnsi="Times New Roman" w:cs="Times New Roman"/>
                <w:b/>
                <w:color w:val="000000"/>
                <w:sz w:val="28"/>
                <w:szCs w:val="28"/>
              </w:rPr>
              <w:t>5.</w:t>
            </w:r>
          </w:p>
        </w:tc>
        <w:tc>
          <w:tcPr>
            <w:tcW w:w="4500" w:type="dxa"/>
            <w:tcBorders>
              <w:top w:val="single" w:sz="4" w:space="0" w:color="000000"/>
              <w:left w:val="single" w:sz="4" w:space="0" w:color="000000"/>
              <w:bottom w:val="single" w:sz="4" w:space="0" w:color="000000"/>
            </w:tcBorders>
            <w:shd w:val="clear" w:color="auto" w:fill="FFFFFF" w:themeFill="background1"/>
          </w:tcPr>
          <w:p w:rsidR="007D69B0" w:rsidRPr="007D69B0" w:rsidRDefault="007D69B0" w:rsidP="007D69B0">
            <w:pPr>
              <w:jc w:val="center"/>
              <w:rPr>
                <w:rFonts w:ascii="Times New Roman" w:hAnsi="Times New Roman" w:cs="Times New Roman"/>
                <w:b/>
                <w:color w:val="000000"/>
                <w:sz w:val="28"/>
                <w:szCs w:val="28"/>
              </w:rPr>
            </w:pPr>
            <w:r w:rsidRPr="007D69B0">
              <w:rPr>
                <w:rFonts w:ascii="Times New Roman" w:hAnsi="Times New Roman" w:cs="Times New Roman"/>
                <w:b/>
                <w:color w:val="000000"/>
                <w:sz w:val="28"/>
                <w:szCs w:val="28"/>
              </w:rPr>
              <w:t>Кількість працівників усього</w:t>
            </w:r>
          </w:p>
        </w:tc>
        <w:tc>
          <w:tcPr>
            <w:tcW w:w="37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69B0" w:rsidRPr="007D69B0" w:rsidRDefault="007D69B0" w:rsidP="007D69B0">
            <w:pPr>
              <w:jc w:val="center"/>
              <w:rPr>
                <w:rFonts w:ascii="Times New Roman" w:hAnsi="Times New Roman" w:cs="Times New Roman"/>
                <w:b/>
                <w:color w:val="000000"/>
                <w:sz w:val="28"/>
                <w:szCs w:val="28"/>
              </w:rPr>
            </w:pPr>
            <w:r w:rsidRPr="007D69B0">
              <w:rPr>
                <w:rFonts w:ascii="Times New Roman" w:hAnsi="Times New Roman" w:cs="Times New Roman"/>
                <w:b/>
                <w:color w:val="000000"/>
                <w:sz w:val="28"/>
                <w:szCs w:val="28"/>
              </w:rPr>
              <w:t>48</w:t>
            </w:r>
          </w:p>
        </w:tc>
      </w:tr>
      <w:tr w:rsidR="007D69B0" w:rsidRPr="007D69B0" w:rsidTr="007D69B0">
        <w:trPr>
          <w:cantSplit/>
          <w:trHeight w:hRule="exact" w:val="332"/>
        </w:trPr>
        <w:tc>
          <w:tcPr>
            <w:tcW w:w="786" w:type="dxa"/>
            <w:vMerge/>
            <w:tcBorders>
              <w:left w:val="single" w:sz="4" w:space="0" w:color="000000"/>
            </w:tcBorders>
            <w:shd w:val="clear" w:color="auto" w:fill="FFFFFF" w:themeFill="background1"/>
          </w:tcPr>
          <w:p w:rsidR="007D69B0" w:rsidRPr="007D69B0" w:rsidRDefault="007D69B0" w:rsidP="007D69B0">
            <w:pPr>
              <w:jc w:val="center"/>
              <w:rPr>
                <w:rFonts w:ascii="Times New Roman" w:hAnsi="Times New Roman" w:cs="Times New Roman"/>
                <w:b/>
                <w:color w:val="000000"/>
                <w:sz w:val="28"/>
                <w:szCs w:val="28"/>
              </w:rPr>
            </w:pPr>
          </w:p>
        </w:tc>
        <w:tc>
          <w:tcPr>
            <w:tcW w:w="4500" w:type="dxa"/>
            <w:tcBorders>
              <w:top w:val="single" w:sz="4" w:space="0" w:color="000000"/>
              <w:left w:val="single" w:sz="4" w:space="0" w:color="000000"/>
              <w:bottom w:val="single" w:sz="4" w:space="0" w:color="000000"/>
            </w:tcBorders>
            <w:shd w:val="clear" w:color="auto" w:fill="FFFFFF" w:themeFill="background1"/>
          </w:tcPr>
          <w:p w:rsidR="007D69B0" w:rsidRPr="007D69B0" w:rsidRDefault="007D69B0" w:rsidP="007D69B0">
            <w:pPr>
              <w:jc w:val="center"/>
              <w:rPr>
                <w:rFonts w:ascii="Times New Roman" w:hAnsi="Times New Roman" w:cs="Times New Roman"/>
                <w:b/>
                <w:color w:val="000000"/>
                <w:sz w:val="28"/>
                <w:szCs w:val="28"/>
              </w:rPr>
            </w:pPr>
            <w:r w:rsidRPr="007D69B0">
              <w:rPr>
                <w:rFonts w:ascii="Times New Roman" w:hAnsi="Times New Roman" w:cs="Times New Roman"/>
                <w:b/>
                <w:color w:val="000000"/>
                <w:sz w:val="28"/>
                <w:szCs w:val="28"/>
              </w:rPr>
              <w:t>педагогічний персонал</w:t>
            </w:r>
          </w:p>
          <w:p w:rsidR="007D69B0" w:rsidRPr="007D69B0" w:rsidRDefault="007D69B0" w:rsidP="007D69B0">
            <w:pPr>
              <w:jc w:val="center"/>
              <w:rPr>
                <w:rFonts w:ascii="Times New Roman" w:hAnsi="Times New Roman" w:cs="Times New Roman"/>
                <w:b/>
                <w:color w:val="000000"/>
                <w:sz w:val="28"/>
                <w:szCs w:val="28"/>
              </w:rPr>
            </w:pPr>
          </w:p>
          <w:p w:rsidR="007D69B0" w:rsidRPr="007D69B0" w:rsidRDefault="007D69B0" w:rsidP="007D69B0">
            <w:pPr>
              <w:jc w:val="center"/>
              <w:rPr>
                <w:rFonts w:ascii="Times New Roman" w:hAnsi="Times New Roman" w:cs="Times New Roman"/>
                <w:b/>
                <w:color w:val="000000"/>
                <w:sz w:val="28"/>
                <w:szCs w:val="28"/>
              </w:rPr>
            </w:pPr>
          </w:p>
          <w:p w:rsidR="007D69B0" w:rsidRPr="007D69B0" w:rsidRDefault="007D69B0" w:rsidP="007D69B0">
            <w:pPr>
              <w:jc w:val="center"/>
              <w:rPr>
                <w:rFonts w:ascii="Times New Roman" w:hAnsi="Times New Roman" w:cs="Times New Roman"/>
                <w:b/>
                <w:color w:val="000000"/>
                <w:sz w:val="28"/>
                <w:szCs w:val="28"/>
              </w:rPr>
            </w:pPr>
          </w:p>
          <w:p w:rsidR="007D69B0" w:rsidRPr="007D69B0" w:rsidRDefault="007D69B0" w:rsidP="007D69B0">
            <w:pPr>
              <w:jc w:val="center"/>
              <w:rPr>
                <w:rFonts w:ascii="Times New Roman" w:hAnsi="Times New Roman" w:cs="Times New Roman"/>
                <w:b/>
                <w:color w:val="000000"/>
                <w:sz w:val="28"/>
                <w:szCs w:val="28"/>
              </w:rPr>
            </w:pPr>
          </w:p>
        </w:tc>
        <w:tc>
          <w:tcPr>
            <w:tcW w:w="37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69B0" w:rsidRPr="007D69B0" w:rsidRDefault="007D69B0" w:rsidP="007D69B0">
            <w:pPr>
              <w:jc w:val="center"/>
              <w:rPr>
                <w:rFonts w:ascii="Times New Roman" w:hAnsi="Times New Roman" w:cs="Times New Roman"/>
                <w:b/>
                <w:color w:val="000000"/>
                <w:sz w:val="28"/>
                <w:szCs w:val="28"/>
              </w:rPr>
            </w:pPr>
            <w:r w:rsidRPr="007D69B0">
              <w:rPr>
                <w:rFonts w:ascii="Times New Roman" w:hAnsi="Times New Roman" w:cs="Times New Roman"/>
                <w:b/>
                <w:color w:val="000000"/>
                <w:sz w:val="28"/>
                <w:szCs w:val="28"/>
              </w:rPr>
              <w:t>21</w:t>
            </w:r>
          </w:p>
          <w:p w:rsidR="007D69B0" w:rsidRPr="007D69B0" w:rsidRDefault="007D69B0" w:rsidP="007D69B0">
            <w:pPr>
              <w:jc w:val="center"/>
              <w:rPr>
                <w:rFonts w:ascii="Times New Roman" w:hAnsi="Times New Roman" w:cs="Times New Roman"/>
                <w:b/>
                <w:color w:val="000000"/>
                <w:sz w:val="28"/>
                <w:szCs w:val="28"/>
              </w:rPr>
            </w:pPr>
          </w:p>
        </w:tc>
      </w:tr>
      <w:tr w:rsidR="007D69B0" w:rsidRPr="007D69B0" w:rsidTr="007D69B0">
        <w:trPr>
          <w:cantSplit/>
        </w:trPr>
        <w:tc>
          <w:tcPr>
            <w:tcW w:w="786" w:type="dxa"/>
            <w:vMerge/>
            <w:tcBorders>
              <w:left w:val="single" w:sz="4" w:space="0" w:color="000000"/>
            </w:tcBorders>
            <w:shd w:val="clear" w:color="auto" w:fill="FFFFFF" w:themeFill="background1"/>
          </w:tcPr>
          <w:p w:rsidR="007D69B0" w:rsidRPr="007D69B0" w:rsidRDefault="007D69B0" w:rsidP="007D69B0">
            <w:pPr>
              <w:jc w:val="center"/>
              <w:rPr>
                <w:rFonts w:ascii="Times New Roman" w:hAnsi="Times New Roman" w:cs="Times New Roman"/>
                <w:b/>
                <w:color w:val="000000"/>
                <w:sz w:val="28"/>
                <w:szCs w:val="28"/>
              </w:rPr>
            </w:pPr>
          </w:p>
        </w:tc>
        <w:tc>
          <w:tcPr>
            <w:tcW w:w="4500" w:type="dxa"/>
            <w:tcBorders>
              <w:top w:val="single" w:sz="4" w:space="0" w:color="000000"/>
              <w:left w:val="single" w:sz="4" w:space="0" w:color="000000"/>
              <w:bottom w:val="single" w:sz="4" w:space="0" w:color="000000"/>
            </w:tcBorders>
            <w:shd w:val="clear" w:color="auto" w:fill="FFFFFF" w:themeFill="background1"/>
          </w:tcPr>
          <w:p w:rsidR="007D69B0" w:rsidRPr="007D69B0" w:rsidRDefault="007D69B0" w:rsidP="007D69B0">
            <w:pPr>
              <w:jc w:val="center"/>
              <w:rPr>
                <w:rFonts w:ascii="Times New Roman" w:hAnsi="Times New Roman" w:cs="Times New Roman"/>
                <w:b/>
                <w:color w:val="000000"/>
                <w:sz w:val="28"/>
                <w:szCs w:val="28"/>
              </w:rPr>
            </w:pPr>
            <w:r w:rsidRPr="007D69B0">
              <w:rPr>
                <w:rFonts w:ascii="Times New Roman" w:hAnsi="Times New Roman" w:cs="Times New Roman"/>
                <w:b/>
                <w:color w:val="000000"/>
                <w:sz w:val="28"/>
                <w:szCs w:val="28"/>
              </w:rPr>
              <w:t>обслуговуючий персонал</w:t>
            </w:r>
          </w:p>
        </w:tc>
        <w:tc>
          <w:tcPr>
            <w:tcW w:w="37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69B0" w:rsidRPr="007D69B0" w:rsidRDefault="007D69B0" w:rsidP="007D69B0">
            <w:pPr>
              <w:jc w:val="center"/>
              <w:rPr>
                <w:rFonts w:ascii="Times New Roman" w:hAnsi="Times New Roman" w:cs="Times New Roman"/>
                <w:b/>
                <w:color w:val="000000"/>
                <w:sz w:val="28"/>
                <w:szCs w:val="28"/>
              </w:rPr>
            </w:pPr>
            <w:r w:rsidRPr="007D69B0">
              <w:rPr>
                <w:rFonts w:ascii="Times New Roman" w:hAnsi="Times New Roman" w:cs="Times New Roman"/>
                <w:b/>
                <w:color w:val="000000"/>
                <w:sz w:val="28"/>
                <w:szCs w:val="28"/>
              </w:rPr>
              <w:t>23</w:t>
            </w:r>
          </w:p>
        </w:tc>
      </w:tr>
      <w:tr w:rsidR="007D69B0" w:rsidRPr="007D69B0" w:rsidTr="007D69B0">
        <w:trPr>
          <w:cantSplit/>
        </w:trPr>
        <w:tc>
          <w:tcPr>
            <w:tcW w:w="786" w:type="dxa"/>
            <w:vMerge/>
            <w:tcBorders>
              <w:left w:val="single" w:sz="4" w:space="0" w:color="000000"/>
              <w:bottom w:val="single" w:sz="4" w:space="0" w:color="000000"/>
            </w:tcBorders>
            <w:shd w:val="clear" w:color="auto" w:fill="FFFFFF" w:themeFill="background1"/>
          </w:tcPr>
          <w:p w:rsidR="007D69B0" w:rsidRPr="007D69B0" w:rsidRDefault="007D69B0" w:rsidP="007D69B0">
            <w:pPr>
              <w:jc w:val="center"/>
              <w:rPr>
                <w:rFonts w:ascii="Times New Roman" w:hAnsi="Times New Roman" w:cs="Times New Roman"/>
                <w:b/>
                <w:color w:val="000000"/>
                <w:sz w:val="28"/>
                <w:szCs w:val="28"/>
              </w:rPr>
            </w:pPr>
          </w:p>
        </w:tc>
        <w:tc>
          <w:tcPr>
            <w:tcW w:w="4500" w:type="dxa"/>
            <w:tcBorders>
              <w:top w:val="single" w:sz="4" w:space="0" w:color="000000"/>
              <w:left w:val="single" w:sz="4" w:space="0" w:color="000000"/>
              <w:bottom w:val="single" w:sz="4" w:space="0" w:color="000000"/>
            </w:tcBorders>
            <w:shd w:val="clear" w:color="auto" w:fill="FFFFFF" w:themeFill="background1"/>
          </w:tcPr>
          <w:p w:rsidR="007D69B0" w:rsidRPr="007D69B0" w:rsidRDefault="007D69B0" w:rsidP="007D69B0">
            <w:pPr>
              <w:jc w:val="center"/>
              <w:rPr>
                <w:rFonts w:ascii="Times New Roman" w:hAnsi="Times New Roman" w:cs="Times New Roman"/>
                <w:b/>
                <w:color w:val="000000"/>
                <w:sz w:val="28"/>
                <w:szCs w:val="28"/>
              </w:rPr>
            </w:pPr>
            <w:r w:rsidRPr="007D69B0">
              <w:rPr>
                <w:rFonts w:ascii="Times New Roman" w:hAnsi="Times New Roman" w:cs="Times New Roman"/>
                <w:b/>
                <w:color w:val="000000"/>
                <w:sz w:val="28"/>
                <w:szCs w:val="28"/>
              </w:rPr>
              <w:t>медичний персонал</w:t>
            </w:r>
          </w:p>
        </w:tc>
        <w:tc>
          <w:tcPr>
            <w:tcW w:w="37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69B0" w:rsidRPr="007D69B0" w:rsidRDefault="007D69B0" w:rsidP="007D69B0">
            <w:pPr>
              <w:jc w:val="center"/>
              <w:rPr>
                <w:rFonts w:ascii="Times New Roman" w:hAnsi="Times New Roman" w:cs="Times New Roman"/>
                <w:b/>
                <w:color w:val="000000"/>
                <w:sz w:val="28"/>
                <w:szCs w:val="28"/>
              </w:rPr>
            </w:pPr>
            <w:r w:rsidRPr="007D69B0">
              <w:rPr>
                <w:rFonts w:ascii="Times New Roman" w:hAnsi="Times New Roman" w:cs="Times New Roman"/>
                <w:b/>
                <w:color w:val="000000"/>
                <w:sz w:val="28"/>
                <w:szCs w:val="28"/>
              </w:rPr>
              <w:t>4</w:t>
            </w:r>
          </w:p>
        </w:tc>
      </w:tr>
    </w:tbl>
    <w:p w:rsidR="007D69B0" w:rsidRPr="007D69B0" w:rsidRDefault="007D69B0" w:rsidP="007D69B0">
      <w:pPr>
        <w:spacing w:line="276" w:lineRule="auto"/>
        <w:rPr>
          <w:rFonts w:ascii="Times New Roman" w:hAnsi="Times New Roman" w:cs="Times New Roman"/>
          <w:sz w:val="28"/>
          <w:szCs w:val="28"/>
        </w:rPr>
      </w:pPr>
    </w:p>
    <w:p w:rsidR="007D69B0" w:rsidRPr="007D69B0" w:rsidRDefault="007D69B0" w:rsidP="007D69B0">
      <w:pPr>
        <w:spacing w:line="276" w:lineRule="auto"/>
        <w:rPr>
          <w:rFonts w:ascii="Times New Roman" w:hAnsi="Times New Roman" w:cs="Times New Roman"/>
          <w:sz w:val="28"/>
          <w:szCs w:val="28"/>
        </w:rPr>
      </w:pPr>
      <w:r w:rsidRPr="007D69B0">
        <w:rPr>
          <w:rFonts w:ascii="Times New Roman" w:hAnsi="Times New Roman" w:cs="Times New Roman"/>
          <w:sz w:val="28"/>
          <w:szCs w:val="28"/>
        </w:rPr>
        <w:t>Педагогічними кадрами центр розвитку дитини забезпечений.</w:t>
      </w:r>
    </w:p>
    <w:p w:rsidR="007D69B0" w:rsidRPr="007D69B0" w:rsidRDefault="007D69B0" w:rsidP="007D69B0">
      <w:pPr>
        <w:spacing w:line="354" w:lineRule="atLeast"/>
        <w:jc w:val="both"/>
        <w:rPr>
          <w:rFonts w:ascii="Times New Roman" w:hAnsi="Times New Roman" w:cs="Times New Roman"/>
          <w:b/>
          <w:sz w:val="28"/>
          <w:szCs w:val="28"/>
        </w:rPr>
      </w:pPr>
      <w:r w:rsidRPr="007D69B0">
        <w:rPr>
          <w:rFonts w:ascii="Times New Roman" w:hAnsi="Times New Roman" w:cs="Times New Roman"/>
          <w:b/>
          <w:sz w:val="28"/>
          <w:szCs w:val="28"/>
        </w:rPr>
        <w:t xml:space="preserve">Педагогічні працівники – 21, з них з вищою педагогічною освітою – 18, в тому числі фахова -21; з середньою спеціальною освітою – 3, у тому числі  фаховою – 3. Вихователі – 12, з вищою педагогічною освітою – 11, в тому числі фаховою – 10; середньою спеціальною – 3. </w:t>
      </w:r>
    </w:p>
    <w:p w:rsidR="007D69B0" w:rsidRPr="007D69B0" w:rsidRDefault="007D69B0" w:rsidP="007D69B0">
      <w:pPr>
        <w:spacing w:line="354" w:lineRule="atLeast"/>
        <w:jc w:val="both"/>
        <w:rPr>
          <w:rFonts w:ascii="Times New Roman" w:hAnsi="Times New Roman" w:cs="Times New Roman"/>
          <w:sz w:val="28"/>
          <w:szCs w:val="28"/>
        </w:rPr>
      </w:pPr>
      <w:r w:rsidRPr="007D69B0">
        <w:rPr>
          <w:rFonts w:ascii="Times New Roman" w:hAnsi="Times New Roman" w:cs="Times New Roman"/>
          <w:sz w:val="28"/>
          <w:szCs w:val="28"/>
        </w:rPr>
        <w:t xml:space="preserve">Директор – 1, з вищою педагогічною освітою, фаховою. </w:t>
      </w:r>
    </w:p>
    <w:p w:rsidR="007D69B0" w:rsidRPr="007D69B0" w:rsidRDefault="007D69B0" w:rsidP="007D69B0">
      <w:pPr>
        <w:spacing w:line="354" w:lineRule="atLeast"/>
        <w:jc w:val="both"/>
        <w:rPr>
          <w:rFonts w:ascii="Times New Roman" w:hAnsi="Times New Roman" w:cs="Times New Roman"/>
          <w:sz w:val="28"/>
          <w:szCs w:val="28"/>
        </w:rPr>
      </w:pPr>
      <w:r w:rsidRPr="007D69B0">
        <w:rPr>
          <w:rFonts w:ascii="Times New Roman" w:hAnsi="Times New Roman" w:cs="Times New Roman"/>
          <w:sz w:val="28"/>
          <w:szCs w:val="28"/>
        </w:rPr>
        <w:t xml:space="preserve">Вихователь–методист – 1, з вищою педагогічною освітою, фаховою. </w:t>
      </w:r>
    </w:p>
    <w:p w:rsidR="007D69B0" w:rsidRPr="007D69B0" w:rsidRDefault="007D69B0" w:rsidP="007D69B0">
      <w:pPr>
        <w:spacing w:line="354" w:lineRule="atLeast"/>
        <w:jc w:val="both"/>
        <w:rPr>
          <w:rFonts w:ascii="Times New Roman" w:hAnsi="Times New Roman" w:cs="Times New Roman"/>
          <w:sz w:val="28"/>
          <w:szCs w:val="28"/>
        </w:rPr>
      </w:pPr>
      <w:r w:rsidRPr="007D69B0">
        <w:rPr>
          <w:rFonts w:ascii="Times New Roman" w:hAnsi="Times New Roman" w:cs="Times New Roman"/>
          <w:sz w:val="28"/>
          <w:szCs w:val="28"/>
        </w:rPr>
        <w:t xml:space="preserve">Вчитель–логопед – 1, з вищою педагогічною освітою, фаховою. </w:t>
      </w:r>
    </w:p>
    <w:p w:rsidR="007D69B0" w:rsidRPr="007D69B0" w:rsidRDefault="007D69B0" w:rsidP="007D69B0">
      <w:pPr>
        <w:spacing w:line="354" w:lineRule="atLeast"/>
        <w:jc w:val="both"/>
        <w:rPr>
          <w:rFonts w:ascii="Times New Roman" w:hAnsi="Times New Roman" w:cs="Times New Roman"/>
          <w:sz w:val="28"/>
          <w:szCs w:val="28"/>
        </w:rPr>
      </w:pPr>
      <w:r w:rsidRPr="007D69B0">
        <w:rPr>
          <w:rFonts w:ascii="Times New Roman" w:hAnsi="Times New Roman" w:cs="Times New Roman"/>
          <w:sz w:val="28"/>
          <w:szCs w:val="28"/>
        </w:rPr>
        <w:t>Соціальний педагог – 1, з вищою педагогічною освітою, фаховою.</w:t>
      </w:r>
    </w:p>
    <w:p w:rsidR="007D69B0" w:rsidRPr="007D69B0" w:rsidRDefault="007D69B0" w:rsidP="007D69B0">
      <w:pPr>
        <w:spacing w:line="354" w:lineRule="atLeast"/>
        <w:jc w:val="both"/>
        <w:rPr>
          <w:rFonts w:ascii="Times New Roman" w:hAnsi="Times New Roman" w:cs="Times New Roman"/>
          <w:sz w:val="28"/>
          <w:szCs w:val="28"/>
        </w:rPr>
      </w:pPr>
      <w:r w:rsidRPr="007D69B0">
        <w:rPr>
          <w:rFonts w:ascii="Times New Roman" w:hAnsi="Times New Roman" w:cs="Times New Roman"/>
          <w:sz w:val="28"/>
          <w:szCs w:val="28"/>
        </w:rPr>
        <w:t>Інструктор з фізвиховання – 1, з середньою спеціальною освітою.</w:t>
      </w:r>
    </w:p>
    <w:p w:rsidR="007D69B0" w:rsidRPr="007D69B0" w:rsidRDefault="007D69B0" w:rsidP="007D69B0">
      <w:pPr>
        <w:spacing w:line="354" w:lineRule="atLeast"/>
        <w:jc w:val="both"/>
        <w:rPr>
          <w:rFonts w:ascii="Times New Roman" w:hAnsi="Times New Roman" w:cs="Times New Roman"/>
          <w:sz w:val="28"/>
          <w:szCs w:val="28"/>
        </w:rPr>
      </w:pPr>
      <w:r w:rsidRPr="007D69B0">
        <w:rPr>
          <w:rFonts w:ascii="Times New Roman" w:hAnsi="Times New Roman" w:cs="Times New Roman"/>
          <w:sz w:val="28"/>
          <w:szCs w:val="28"/>
        </w:rPr>
        <w:t>Музичні керівники – 2; 1 - з вищою педагогічною освітою, фаховою; 1 - середньою спеціальною освітою, фаховою.</w:t>
      </w:r>
    </w:p>
    <w:p w:rsidR="007D69B0" w:rsidRPr="007D69B0" w:rsidRDefault="007D69B0" w:rsidP="007D69B0">
      <w:pPr>
        <w:spacing w:line="354" w:lineRule="atLeast"/>
        <w:jc w:val="both"/>
        <w:rPr>
          <w:rFonts w:ascii="Times New Roman" w:hAnsi="Times New Roman" w:cs="Times New Roman"/>
          <w:sz w:val="28"/>
          <w:szCs w:val="28"/>
        </w:rPr>
      </w:pPr>
      <w:r w:rsidRPr="007D69B0">
        <w:rPr>
          <w:rFonts w:ascii="Times New Roman" w:hAnsi="Times New Roman" w:cs="Times New Roman"/>
          <w:sz w:val="28"/>
          <w:szCs w:val="28"/>
        </w:rPr>
        <w:t>І категорія – 5;</w:t>
      </w:r>
    </w:p>
    <w:p w:rsidR="007D69B0" w:rsidRPr="007D69B0" w:rsidRDefault="007D69B0" w:rsidP="007D69B0">
      <w:pPr>
        <w:spacing w:line="354" w:lineRule="atLeast"/>
        <w:jc w:val="both"/>
        <w:rPr>
          <w:rFonts w:ascii="Times New Roman" w:hAnsi="Times New Roman" w:cs="Times New Roman"/>
          <w:sz w:val="28"/>
          <w:szCs w:val="28"/>
        </w:rPr>
      </w:pPr>
      <w:r w:rsidRPr="007D69B0">
        <w:rPr>
          <w:rFonts w:ascii="Times New Roman" w:hAnsi="Times New Roman" w:cs="Times New Roman"/>
          <w:sz w:val="28"/>
          <w:szCs w:val="28"/>
        </w:rPr>
        <w:t>ІІ категорія – 6;</w:t>
      </w:r>
    </w:p>
    <w:p w:rsidR="007D69B0" w:rsidRPr="007D69B0" w:rsidRDefault="007D69B0" w:rsidP="007D69B0">
      <w:pPr>
        <w:spacing w:line="354" w:lineRule="atLeast"/>
        <w:jc w:val="both"/>
        <w:rPr>
          <w:rFonts w:ascii="Times New Roman" w:hAnsi="Times New Roman" w:cs="Times New Roman"/>
          <w:sz w:val="28"/>
          <w:szCs w:val="28"/>
        </w:rPr>
      </w:pPr>
      <w:r w:rsidRPr="007D69B0">
        <w:rPr>
          <w:rFonts w:ascii="Times New Roman" w:hAnsi="Times New Roman" w:cs="Times New Roman"/>
          <w:sz w:val="28"/>
          <w:szCs w:val="28"/>
        </w:rPr>
        <w:t>Спеціаліст – 6;</w:t>
      </w:r>
    </w:p>
    <w:p w:rsidR="007D69B0" w:rsidRPr="007D69B0" w:rsidRDefault="007D69B0" w:rsidP="007D69B0">
      <w:pPr>
        <w:spacing w:line="354" w:lineRule="atLeast"/>
        <w:jc w:val="both"/>
        <w:rPr>
          <w:rFonts w:ascii="Times New Roman" w:hAnsi="Times New Roman" w:cs="Times New Roman"/>
          <w:sz w:val="28"/>
          <w:szCs w:val="28"/>
        </w:rPr>
      </w:pPr>
      <w:r w:rsidRPr="007D69B0">
        <w:rPr>
          <w:rFonts w:ascii="Times New Roman" w:hAnsi="Times New Roman" w:cs="Times New Roman"/>
          <w:sz w:val="28"/>
          <w:szCs w:val="28"/>
        </w:rPr>
        <w:t>Молодший спеціаліст – 4.</w:t>
      </w:r>
    </w:p>
    <w:p w:rsidR="007D69B0" w:rsidRPr="007D69B0" w:rsidRDefault="007D69B0" w:rsidP="007D69B0">
      <w:pPr>
        <w:spacing w:line="354" w:lineRule="atLeast"/>
        <w:jc w:val="both"/>
        <w:rPr>
          <w:rFonts w:ascii="Times New Roman" w:hAnsi="Times New Roman" w:cs="Times New Roman"/>
          <w:sz w:val="28"/>
          <w:szCs w:val="28"/>
        </w:rPr>
      </w:pPr>
      <w:r w:rsidRPr="007D69B0">
        <w:rPr>
          <w:rFonts w:ascii="Times New Roman" w:hAnsi="Times New Roman" w:cs="Times New Roman"/>
          <w:b/>
          <w:i/>
          <w:sz w:val="28"/>
          <w:szCs w:val="28"/>
        </w:rPr>
        <w:lastRenderedPageBreak/>
        <w:t xml:space="preserve">Директор - </w:t>
      </w:r>
      <w:r w:rsidRPr="007D69B0">
        <w:rPr>
          <w:rFonts w:ascii="Times New Roman" w:hAnsi="Times New Roman" w:cs="Times New Roman"/>
          <w:sz w:val="28"/>
          <w:szCs w:val="28"/>
        </w:rPr>
        <w:t>Шкорбот Наталія Георгіївна</w:t>
      </w:r>
      <w:r w:rsidRPr="007D69B0">
        <w:rPr>
          <w:rFonts w:ascii="Times New Roman" w:hAnsi="Times New Roman" w:cs="Times New Roman"/>
          <w:i/>
          <w:sz w:val="28"/>
          <w:szCs w:val="28"/>
        </w:rPr>
        <w:t>,</w:t>
      </w:r>
      <w:r w:rsidR="008D4597">
        <w:rPr>
          <w:rFonts w:ascii="Times New Roman" w:hAnsi="Times New Roman" w:cs="Times New Roman"/>
          <w:sz w:val="28"/>
          <w:szCs w:val="28"/>
        </w:rPr>
        <w:t xml:space="preserve"> освіта вища, стаж роботи 25</w:t>
      </w:r>
      <w:r w:rsidRPr="007D69B0">
        <w:rPr>
          <w:rFonts w:ascii="Times New Roman" w:hAnsi="Times New Roman" w:cs="Times New Roman"/>
          <w:sz w:val="28"/>
          <w:szCs w:val="28"/>
        </w:rPr>
        <w:t>роки.</w:t>
      </w:r>
    </w:p>
    <w:p w:rsidR="007D69B0" w:rsidRPr="007D69B0" w:rsidRDefault="007D69B0" w:rsidP="007D69B0">
      <w:pPr>
        <w:spacing w:line="354" w:lineRule="atLeast"/>
        <w:jc w:val="both"/>
        <w:rPr>
          <w:rFonts w:ascii="Times New Roman" w:hAnsi="Times New Roman" w:cs="Times New Roman"/>
          <w:b/>
          <w:i/>
          <w:sz w:val="28"/>
          <w:szCs w:val="28"/>
        </w:rPr>
      </w:pPr>
      <w:r w:rsidRPr="007D69B0">
        <w:rPr>
          <w:rFonts w:ascii="Times New Roman" w:hAnsi="Times New Roman" w:cs="Times New Roman"/>
          <w:b/>
          <w:i/>
          <w:sz w:val="28"/>
          <w:szCs w:val="28"/>
        </w:rPr>
        <w:t>Вихователь-методист</w:t>
      </w:r>
      <w:r w:rsidRPr="007D69B0">
        <w:rPr>
          <w:rFonts w:ascii="Times New Roman" w:hAnsi="Times New Roman" w:cs="Times New Roman"/>
          <w:sz w:val="28"/>
          <w:szCs w:val="28"/>
        </w:rPr>
        <w:t xml:space="preserve"> – Куліковська Ольга Володимирі</w:t>
      </w:r>
      <w:r w:rsidR="008D4597">
        <w:rPr>
          <w:rFonts w:ascii="Times New Roman" w:hAnsi="Times New Roman" w:cs="Times New Roman"/>
          <w:sz w:val="28"/>
          <w:szCs w:val="28"/>
        </w:rPr>
        <w:t>вна, освіта вища, стаж роботи 14</w:t>
      </w:r>
      <w:r w:rsidRPr="007D69B0">
        <w:rPr>
          <w:rFonts w:ascii="Times New Roman" w:hAnsi="Times New Roman" w:cs="Times New Roman"/>
          <w:sz w:val="28"/>
          <w:szCs w:val="28"/>
        </w:rPr>
        <w:t>років.</w:t>
      </w:r>
    </w:p>
    <w:p w:rsidR="007D69B0" w:rsidRPr="007D69B0" w:rsidRDefault="007D69B0" w:rsidP="007D69B0">
      <w:pPr>
        <w:spacing w:line="276" w:lineRule="auto"/>
        <w:jc w:val="both"/>
        <w:rPr>
          <w:rFonts w:ascii="Times New Roman" w:hAnsi="Times New Roman" w:cs="Times New Roman"/>
          <w:sz w:val="28"/>
          <w:szCs w:val="28"/>
        </w:rPr>
      </w:pPr>
    </w:p>
    <w:p w:rsidR="008D4597" w:rsidRPr="008D4597" w:rsidRDefault="008D4597" w:rsidP="008D4597">
      <w:pPr>
        <w:spacing w:line="240" w:lineRule="atLeast"/>
        <w:rPr>
          <w:rFonts w:ascii="Times New Roman" w:hAnsi="Times New Roman" w:cs="Times New Roman"/>
          <w:b/>
        </w:rPr>
      </w:pPr>
      <w:r w:rsidRPr="008D4597">
        <w:rPr>
          <w:rFonts w:ascii="Times New Roman" w:hAnsi="Times New Roman" w:cs="Times New Roman"/>
          <w:b/>
        </w:rPr>
        <w:t xml:space="preserve">                                              ЯКІСНИЙ СКЛАД   ПЕДАГОГІЧНИХ КАДРІВ</w:t>
      </w:r>
    </w:p>
    <w:p w:rsidR="008D4597" w:rsidRPr="008D4597" w:rsidRDefault="008D4597" w:rsidP="008D4597">
      <w:pPr>
        <w:spacing w:line="240" w:lineRule="atLeast"/>
        <w:rPr>
          <w:rFonts w:ascii="Times New Roman" w:hAnsi="Times New Roman" w:cs="Times New Roman"/>
          <w:b/>
        </w:rPr>
      </w:pPr>
      <w:r w:rsidRPr="008D4597">
        <w:rPr>
          <w:rFonts w:ascii="Times New Roman" w:hAnsi="Times New Roman" w:cs="Times New Roman"/>
          <w:b/>
        </w:rPr>
        <w:t xml:space="preserve">                           </w:t>
      </w:r>
      <w:r>
        <w:rPr>
          <w:rFonts w:ascii="Times New Roman" w:hAnsi="Times New Roman" w:cs="Times New Roman"/>
          <w:b/>
        </w:rPr>
        <w:t xml:space="preserve">                </w:t>
      </w:r>
    </w:p>
    <w:tbl>
      <w:tblPr>
        <w:tblW w:w="110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1559"/>
        <w:gridCol w:w="1134"/>
        <w:gridCol w:w="1276"/>
        <w:gridCol w:w="1559"/>
        <w:gridCol w:w="992"/>
        <w:gridCol w:w="993"/>
        <w:gridCol w:w="992"/>
      </w:tblGrid>
      <w:tr w:rsidR="008D4597" w:rsidRPr="008D4597" w:rsidTr="000F4C82">
        <w:tc>
          <w:tcPr>
            <w:tcW w:w="567" w:type="dxa"/>
          </w:tcPr>
          <w:p w:rsidR="008D4597" w:rsidRPr="008D4597" w:rsidRDefault="008D4597" w:rsidP="000F4C82">
            <w:pPr>
              <w:jc w:val="center"/>
              <w:rPr>
                <w:rFonts w:ascii="Times New Roman" w:hAnsi="Times New Roman" w:cs="Times New Roman"/>
                <w:b/>
              </w:rPr>
            </w:pPr>
            <w:r w:rsidRPr="008D4597">
              <w:rPr>
                <w:rFonts w:ascii="Times New Roman" w:hAnsi="Times New Roman" w:cs="Times New Roman"/>
                <w:b/>
                <w:sz w:val="22"/>
                <w:szCs w:val="22"/>
              </w:rPr>
              <w:t>№</w:t>
            </w:r>
          </w:p>
          <w:p w:rsidR="008D4597" w:rsidRPr="008D4597" w:rsidRDefault="008D4597" w:rsidP="000F4C82">
            <w:pPr>
              <w:jc w:val="center"/>
              <w:rPr>
                <w:rFonts w:ascii="Times New Roman" w:hAnsi="Times New Roman" w:cs="Times New Roman"/>
                <w:b/>
              </w:rPr>
            </w:pPr>
            <w:r w:rsidRPr="008D4597">
              <w:rPr>
                <w:rFonts w:ascii="Times New Roman" w:hAnsi="Times New Roman" w:cs="Times New Roman"/>
                <w:b/>
                <w:sz w:val="22"/>
                <w:szCs w:val="22"/>
              </w:rPr>
              <w:t>п/п</w:t>
            </w:r>
          </w:p>
        </w:tc>
        <w:tc>
          <w:tcPr>
            <w:tcW w:w="1985" w:type="dxa"/>
          </w:tcPr>
          <w:p w:rsidR="008D4597" w:rsidRPr="008D4597" w:rsidRDefault="008D4597" w:rsidP="000F4C82">
            <w:pPr>
              <w:jc w:val="center"/>
              <w:rPr>
                <w:rFonts w:ascii="Times New Roman" w:hAnsi="Times New Roman" w:cs="Times New Roman"/>
                <w:b/>
              </w:rPr>
            </w:pPr>
            <w:r w:rsidRPr="008D4597">
              <w:rPr>
                <w:rFonts w:ascii="Times New Roman" w:hAnsi="Times New Roman" w:cs="Times New Roman"/>
                <w:b/>
                <w:sz w:val="22"/>
                <w:szCs w:val="22"/>
              </w:rPr>
              <w:t>Прізвище, ім’я, по батькові</w:t>
            </w:r>
          </w:p>
        </w:tc>
        <w:tc>
          <w:tcPr>
            <w:tcW w:w="1559" w:type="dxa"/>
          </w:tcPr>
          <w:p w:rsidR="008D4597" w:rsidRPr="008D4597" w:rsidRDefault="008D4597" w:rsidP="000F4C82">
            <w:pPr>
              <w:jc w:val="center"/>
              <w:rPr>
                <w:rFonts w:ascii="Times New Roman" w:hAnsi="Times New Roman" w:cs="Times New Roman"/>
                <w:b/>
              </w:rPr>
            </w:pPr>
            <w:r w:rsidRPr="008D4597">
              <w:rPr>
                <w:rFonts w:ascii="Times New Roman" w:hAnsi="Times New Roman" w:cs="Times New Roman"/>
                <w:b/>
                <w:sz w:val="22"/>
                <w:szCs w:val="22"/>
              </w:rPr>
              <w:t>Посада</w:t>
            </w:r>
          </w:p>
        </w:tc>
        <w:tc>
          <w:tcPr>
            <w:tcW w:w="1134" w:type="dxa"/>
          </w:tcPr>
          <w:p w:rsidR="008D4597" w:rsidRPr="008D4597" w:rsidRDefault="008D4597" w:rsidP="000F4C82">
            <w:pPr>
              <w:jc w:val="center"/>
              <w:rPr>
                <w:rFonts w:ascii="Times New Roman" w:hAnsi="Times New Roman" w:cs="Times New Roman"/>
                <w:b/>
              </w:rPr>
            </w:pPr>
            <w:r w:rsidRPr="008D4597">
              <w:rPr>
                <w:rFonts w:ascii="Times New Roman" w:hAnsi="Times New Roman" w:cs="Times New Roman"/>
                <w:b/>
                <w:sz w:val="22"/>
                <w:szCs w:val="22"/>
              </w:rPr>
              <w:t>Рік</w:t>
            </w:r>
          </w:p>
          <w:p w:rsidR="008D4597" w:rsidRPr="008D4597" w:rsidRDefault="008D4597" w:rsidP="000F4C82">
            <w:pPr>
              <w:jc w:val="center"/>
              <w:rPr>
                <w:rFonts w:ascii="Times New Roman" w:hAnsi="Times New Roman" w:cs="Times New Roman"/>
                <w:b/>
              </w:rPr>
            </w:pPr>
            <w:r w:rsidRPr="008D4597">
              <w:rPr>
                <w:rFonts w:ascii="Times New Roman" w:hAnsi="Times New Roman" w:cs="Times New Roman"/>
                <w:b/>
                <w:sz w:val="22"/>
                <w:szCs w:val="22"/>
              </w:rPr>
              <w:t>народження</w:t>
            </w:r>
          </w:p>
        </w:tc>
        <w:tc>
          <w:tcPr>
            <w:tcW w:w="1276" w:type="dxa"/>
          </w:tcPr>
          <w:p w:rsidR="008D4597" w:rsidRPr="008D4597" w:rsidRDefault="008D4597" w:rsidP="000F4C82">
            <w:pPr>
              <w:jc w:val="center"/>
              <w:rPr>
                <w:rFonts w:ascii="Times New Roman" w:hAnsi="Times New Roman" w:cs="Times New Roman"/>
                <w:b/>
              </w:rPr>
            </w:pPr>
            <w:r w:rsidRPr="008D4597">
              <w:rPr>
                <w:rFonts w:ascii="Times New Roman" w:hAnsi="Times New Roman" w:cs="Times New Roman"/>
                <w:b/>
                <w:sz w:val="22"/>
                <w:szCs w:val="22"/>
              </w:rPr>
              <w:t>Освіта</w:t>
            </w:r>
          </w:p>
        </w:tc>
        <w:tc>
          <w:tcPr>
            <w:tcW w:w="1559" w:type="dxa"/>
          </w:tcPr>
          <w:p w:rsidR="008D4597" w:rsidRPr="008D4597" w:rsidRDefault="008D4597" w:rsidP="000F4C82">
            <w:pPr>
              <w:jc w:val="center"/>
              <w:rPr>
                <w:rFonts w:ascii="Times New Roman" w:hAnsi="Times New Roman" w:cs="Times New Roman"/>
                <w:b/>
              </w:rPr>
            </w:pPr>
            <w:r w:rsidRPr="008D4597">
              <w:rPr>
                <w:rFonts w:ascii="Times New Roman" w:hAnsi="Times New Roman" w:cs="Times New Roman"/>
                <w:b/>
                <w:sz w:val="22"/>
                <w:szCs w:val="22"/>
              </w:rPr>
              <w:t>Категорія</w:t>
            </w:r>
          </w:p>
          <w:p w:rsidR="008D4597" w:rsidRPr="008D4597" w:rsidRDefault="008D4597" w:rsidP="000F4C82">
            <w:pPr>
              <w:jc w:val="center"/>
              <w:rPr>
                <w:rFonts w:ascii="Times New Roman" w:hAnsi="Times New Roman" w:cs="Times New Roman"/>
                <w:b/>
              </w:rPr>
            </w:pPr>
            <w:r w:rsidRPr="008D4597">
              <w:rPr>
                <w:rFonts w:ascii="Times New Roman" w:hAnsi="Times New Roman" w:cs="Times New Roman"/>
                <w:b/>
                <w:sz w:val="22"/>
                <w:szCs w:val="22"/>
              </w:rPr>
              <w:t>тарифний</w:t>
            </w:r>
          </w:p>
          <w:p w:rsidR="008D4597" w:rsidRPr="008D4597" w:rsidRDefault="008D4597" w:rsidP="000F4C82">
            <w:pPr>
              <w:jc w:val="center"/>
              <w:rPr>
                <w:rFonts w:ascii="Times New Roman" w:hAnsi="Times New Roman" w:cs="Times New Roman"/>
                <w:b/>
              </w:rPr>
            </w:pPr>
            <w:r w:rsidRPr="008D4597">
              <w:rPr>
                <w:rFonts w:ascii="Times New Roman" w:hAnsi="Times New Roman" w:cs="Times New Roman"/>
                <w:b/>
                <w:sz w:val="22"/>
                <w:szCs w:val="22"/>
              </w:rPr>
              <w:t>розряд</w:t>
            </w:r>
          </w:p>
        </w:tc>
        <w:tc>
          <w:tcPr>
            <w:tcW w:w="992" w:type="dxa"/>
          </w:tcPr>
          <w:p w:rsidR="008D4597" w:rsidRPr="008D4597" w:rsidRDefault="008D4597" w:rsidP="000F4C82">
            <w:pPr>
              <w:jc w:val="center"/>
              <w:rPr>
                <w:rFonts w:ascii="Times New Roman" w:hAnsi="Times New Roman" w:cs="Times New Roman"/>
                <w:b/>
              </w:rPr>
            </w:pPr>
            <w:r w:rsidRPr="008D4597">
              <w:rPr>
                <w:rFonts w:ascii="Times New Roman" w:hAnsi="Times New Roman" w:cs="Times New Roman"/>
                <w:b/>
                <w:sz w:val="22"/>
                <w:szCs w:val="22"/>
              </w:rPr>
              <w:t>Заг.</w:t>
            </w:r>
          </w:p>
          <w:p w:rsidR="008D4597" w:rsidRPr="008D4597" w:rsidRDefault="008D4597" w:rsidP="000F4C82">
            <w:pPr>
              <w:jc w:val="center"/>
              <w:rPr>
                <w:rFonts w:ascii="Times New Roman" w:hAnsi="Times New Roman" w:cs="Times New Roman"/>
                <w:b/>
              </w:rPr>
            </w:pPr>
            <w:r w:rsidRPr="008D4597">
              <w:rPr>
                <w:rFonts w:ascii="Times New Roman" w:hAnsi="Times New Roman" w:cs="Times New Roman"/>
                <w:b/>
                <w:sz w:val="22"/>
                <w:szCs w:val="22"/>
              </w:rPr>
              <w:t>стаж</w:t>
            </w:r>
          </w:p>
          <w:p w:rsidR="008D4597" w:rsidRPr="008D4597" w:rsidRDefault="008D4597" w:rsidP="000F4C82">
            <w:pPr>
              <w:jc w:val="center"/>
              <w:rPr>
                <w:rFonts w:ascii="Times New Roman" w:hAnsi="Times New Roman" w:cs="Times New Roman"/>
                <w:b/>
              </w:rPr>
            </w:pPr>
            <w:r w:rsidRPr="008D4597">
              <w:rPr>
                <w:rFonts w:ascii="Times New Roman" w:hAnsi="Times New Roman" w:cs="Times New Roman"/>
                <w:b/>
                <w:sz w:val="22"/>
                <w:szCs w:val="22"/>
              </w:rPr>
              <w:t>роботи</w:t>
            </w:r>
          </w:p>
        </w:tc>
        <w:tc>
          <w:tcPr>
            <w:tcW w:w="993" w:type="dxa"/>
          </w:tcPr>
          <w:p w:rsidR="008D4597" w:rsidRPr="008D4597" w:rsidRDefault="008D4597" w:rsidP="000F4C82">
            <w:pPr>
              <w:rPr>
                <w:rFonts w:ascii="Times New Roman" w:hAnsi="Times New Roman" w:cs="Times New Roman"/>
                <w:b/>
              </w:rPr>
            </w:pPr>
            <w:r w:rsidRPr="008D4597">
              <w:rPr>
                <w:rFonts w:ascii="Times New Roman" w:hAnsi="Times New Roman" w:cs="Times New Roman"/>
                <w:b/>
                <w:sz w:val="22"/>
                <w:szCs w:val="22"/>
              </w:rPr>
              <w:t>педаго</w:t>
            </w:r>
          </w:p>
          <w:p w:rsidR="008D4597" w:rsidRPr="008D4597" w:rsidRDefault="008D4597" w:rsidP="000F4C82">
            <w:pPr>
              <w:rPr>
                <w:rFonts w:ascii="Times New Roman" w:hAnsi="Times New Roman" w:cs="Times New Roman"/>
                <w:b/>
              </w:rPr>
            </w:pPr>
            <w:r w:rsidRPr="008D4597">
              <w:rPr>
                <w:rFonts w:ascii="Times New Roman" w:hAnsi="Times New Roman" w:cs="Times New Roman"/>
                <w:b/>
                <w:sz w:val="22"/>
                <w:szCs w:val="22"/>
              </w:rPr>
              <w:t>гічний стаж роботи</w:t>
            </w:r>
          </w:p>
        </w:tc>
        <w:tc>
          <w:tcPr>
            <w:tcW w:w="992" w:type="dxa"/>
          </w:tcPr>
          <w:p w:rsidR="008D4597" w:rsidRPr="008D4597" w:rsidRDefault="008D4597" w:rsidP="000F4C82">
            <w:pPr>
              <w:rPr>
                <w:rFonts w:ascii="Times New Roman" w:hAnsi="Times New Roman" w:cs="Times New Roman"/>
                <w:b/>
              </w:rPr>
            </w:pPr>
            <w:r w:rsidRPr="008D4597">
              <w:rPr>
                <w:rFonts w:ascii="Times New Roman" w:hAnsi="Times New Roman" w:cs="Times New Roman"/>
                <w:b/>
              </w:rPr>
              <w:t>стаж роб  в НЦРД</w:t>
            </w:r>
          </w:p>
        </w:tc>
      </w:tr>
      <w:tr w:rsidR="008D4597" w:rsidRPr="008D4597" w:rsidTr="000F4C82">
        <w:tc>
          <w:tcPr>
            <w:tcW w:w="567"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w:t>
            </w:r>
          </w:p>
        </w:tc>
        <w:tc>
          <w:tcPr>
            <w:tcW w:w="1985"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Шкорбот Наталія</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Георгіївна</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директор</w:t>
            </w:r>
          </w:p>
        </w:tc>
        <w:tc>
          <w:tcPr>
            <w:tcW w:w="1134"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1976</w:t>
            </w:r>
          </w:p>
        </w:tc>
        <w:tc>
          <w:tcPr>
            <w:tcW w:w="1276"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вища</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І категор</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16 тарифний</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розряд</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25</w:t>
            </w:r>
          </w:p>
        </w:tc>
        <w:tc>
          <w:tcPr>
            <w:tcW w:w="993"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25</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25</w:t>
            </w:r>
          </w:p>
        </w:tc>
      </w:tr>
      <w:tr w:rsidR="008D4597" w:rsidRPr="008D4597" w:rsidTr="000F4C82">
        <w:tc>
          <w:tcPr>
            <w:tcW w:w="567"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2</w:t>
            </w:r>
          </w:p>
        </w:tc>
        <w:tc>
          <w:tcPr>
            <w:tcW w:w="1985"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Куліковська Ольга</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Володимирівна</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вихователь - методист</w:t>
            </w:r>
          </w:p>
        </w:tc>
        <w:tc>
          <w:tcPr>
            <w:tcW w:w="1134"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1987</w:t>
            </w:r>
          </w:p>
        </w:tc>
        <w:tc>
          <w:tcPr>
            <w:tcW w:w="1276"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вища</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ІІкатегорія</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12 тарифний</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розряд</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14</w:t>
            </w:r>
          </w:p>
        </w:tc>
        <w:tc>
          <w:tcPr>
            <w:tcW w:w="993"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14</w:t>
            </w:r>
          </w:p>
        </w:tc>
        <w:tc>
          <w:tcPr>
            <w:tcW w:w="992" w:type="dxa"/>
          </w:tcPr>
          <w:p w:rsidR="008D4597" w:rsidRPr="008D4597" w:rsidRDefault="008D4597" w:rsidP="000F4C82">
            <w:pPr>
              <w:ind w:left="132"/>
              <w:jc w:val="center"/>
              <w:rPr>
                <w:rFonts w:ascii="Times New Roman" w:hAnsi="Times New Roman" w:cs="Times New Roman"/>
              </w:rPr>
            </w:pPr>
            <w:r w:rsidRPr="008D4597">
              <w:rPr>
                <w:rFonts w:ascii="Times New Roman" w:hAnsi="Times New Roman" w:cs="Times New Roman"/>
                <w:sz w:val="22"/>
                <w:szCs w:val="22"/>
              </w:rPr>
              <w:t>14</w:t>
            </w:r>
          </w:p>
        </w:tc>
      </w:tr>
      <w:tr w:rsidR="008D4597" w:rsidRPr="008D4597" w:rsidTr="000F4C82">
        <w:trPr>
          <w:trHeight w:val="720"/>
        </w:trPr>
        <w:tc>
          <w:tcPr>
            <w:tcW w:w="567"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3</w:t>
            </w:r>
          </w:p>
        </w:tc>
        <w:tc>
          <w:tcPr>
            <w:tcW w:w="1985"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Голяченко Марина Олександрівна</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практичний психолог</w:t>
            </w:r>
          </w:p>
        </w:tc>
        <w:tc>
          <w:tcPr>
            <w:tcW w:w="1134"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1993</w:t>
            </w:r>
          </w:p>
        </w:tc>
        <w:tc>
          <w:tcPr>
            <w:tcW w:w="1276"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вища,</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спеціаліст</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11трифний</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розряд</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12</w:t>
            </w:r>
          </w:p>
        </w:tc>
        <w:tc>
          <w:tcPr>
            <w:tcW w:w="993"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8</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3</w:t>
            </w:r>
          </w:p>
        </w:tc>
      </w:tr>
      <w:tr w:rsidR="008D4597" w:rsidRPr="008D4597" w:rsidTr="000F4C82">
        <w:trPr>
          <w:trHeight w:val="645"/>
        </w:trPr>
        <w:tc>
          <w:tcPr>
            <w:tcW w:w="567"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4</w:t>
            </w:r>
          </w:p>
        </w:tc>
        <w:tc>
          <w:tcPr>
            <w:tcW w:w="1985"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Рябчук Тетяна</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Борисівна</w:t>
            </w:r>
          </w:p>
          <w:p w:rsidR="008D4597" w:rsidRPr="008D4597" w:rsidRDefault="008D4597" w:rsidP="000F4C82">
            <w:pPr>
              <w:jc w:val="center"/>
              <w:rPr>
                <w:rFonts w:ascii="Times New Roman" w:hAnsi="Times New Roman" w:cs="Times New Roman"/>
              </w:rPr>
            </w:pP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соціальний педагог</w:t>
            </w:r>
          </w:p>
        </w:tc>
        <w:tc>
          <w:tcPr>
            <w:tcW w:w="1134"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1972</w:t>
            </w:r>
          </w:p>
        </w:tc>
        <w:tc>
          <w:tcPr>
            <w:tcW w:w="1276"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вища</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І категорія</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13  тарифний</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розряд</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30</w:t>
            </w:r>
          </w:p>
        </w:tc>
        <w:tc>
          <w:tcPr>
            <w:tcW w:w="993"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29</w:t>
            </w:r>
          </w:p>
        </w:tc>
        <w:tc>
          <w:tcPr>
            <w:tcW w:w="992" w:type="dxa"/>
          </w:tcPr>
          <w:p w:rsidR="008D4597" w:rsidRPr="008D4597" w:rsidRDefault="008D4597" w:rsidP="000F4C82">
            <w:pPr>
              <w:jc w:val="center"/>
              <w:rPr>
                <w:rFonts w:ascii="Times New Roman" w:hAnsi="Times New Roman" w:cs="Times New Roman"/>
                <w:b/>
              </w:rPr>
            </w:pPr>
            <w:r w:rsidRPr="008D4597">
              <w:rPr>
                <w:rFonts w:ascii="Times New Roman" w:hAnsi="Times New Roman" w:cs="Times New Roman"/>
                <w:sz w:val="22"/>
                <w:szCs w:val="22"/>
              </w:rPr>
              <w:t>29</w:t>
            </w:r>
          </w:p>
        </w:tc>
      </w:tr>
      <w:tr w:rsidR="008D4597" w:rsidRPr="008D4597" w:rsidTr="000F4C82">
        <w:trPr>
          <w:trHeight w:val="375"/>
        </w:trPr>
        <w:tc>
          <w:tcPr>
            <w:tcW w:w="567"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5</w:t>
            </w:r>
          </w:p>
        </w:tc>
        <w:tc>
          <w:tcPr>
            <w:tcW w:w="1985"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Гецнар Світлана</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Миколаївна</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вчитель-логопед</w:t>
            </w:r>
          </w:p>
        </w:tc>
        <w:tc>
          <w:tcPr>
            <w:tcW w:w="1134"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1978</w:t>
            </w:r>
          </w:p>
        </w:tc>
        <w:tc>
          <w:tcPr>
            <w:tcW w:w="1276"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вища</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І категорія</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13  тарифний</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розряд</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18</w:t>
            </w:r>
          </w:p>
        </w:tc>
        <w:tc>
          <w:tcPr>
            <w:tcW w:w="993"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17</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10</w:t>
            </w:r>
          </w:p>
        </w:tc>
      </w:tr>
      <w:tr w:rsidR="008D4597" w:rsidRPr="008D4597" w:rsidTr="000F4C82">
        <w:trPr>
          <w:trHeight w:val="615"/>
        </w:trPr>
        <w:tc>
          <w:tcPr>
            <w:tcW w:w="567"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6</w:t>
            </w:r>
          </w:p>
        </w:tc>
        <w:tc>
          <w:tcPr>
            <w:tcW w:w="1985"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Мельник Наталія</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Миколаївна</w:t>
            </w:r>
          </w:p>
          <w:p w:rsidR="008D4597" w:rsidRPr="008D4597" w:rsidRDefault="008D4597" w:rsidP="000F4C82">
            <w:pPr>
              <w:jc w:val="center"/>
              <w:rPr>
                <w:rFonts w:ascii="Times New Roman" w:hAnsi="Times New Roman" w:cs="Times New Roman"/>
              </w:rPr>
            </w:pP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інструктор з</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фізкультури</w:t>
            </w:r>
          </w:p>
        </w:tc>
        <w:tc>
          <w:tcPr>
            <w:tcW w:w="1134"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1963</w:t>
            </w:r>
          </w:p>
        </w:tc>
        <w:tc>
          <w:tcPr>
            <w:tcW w:w="1276"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с/спец</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9 тарифний</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розряд</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41</w:t>
            </w:r>
          </w:p>
        </w:tc>
        <w:tc>
          <w:tcPr>
            <w:tcW w:w="993"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41</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35</w:t>
            </w:r>
          </w:p>
        </w:tc>
      </w:tr>
      <w:tr w:rsidR="008D4597" w:rsidRPr="008D4597" w:rsidTr="000F4C82">
        <w:trPr>
          <w:trHeight w:val="510"/>
        </w:trPr>
        <w:tc>
          <w:tcPr>
            <w:tcW w:w="567"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7</w:t>
            </w:r>
          </w:p>
        </w:tc>
        <w:tc>
          <w:tcPr>
            <w:tcW w:w="1985"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Данилко Людмила Станіславівна</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музкерівник</w:t>
            </w:r>
          </w:p>
        </w:tc>
        <w:tc>
          <w:tcPr>
            <w:tcW w:w="1134"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1976</w:t>
            </w:r>
          </w:p>
        </w:tc>
        <w:tc>
          <w:tcPr>
            <w:tcW w:w="1276"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с/спец</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9 тарифний</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розряд</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27</w:t>
            </w:r>
          </w:p>
        </w:tc>
        <w:tc>
          <w:tcPr>
            <w:tcW w:w="993"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21</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5</w:t>
            </w:r>
          </w:p>
        </w:tc>
      </w:tr>
      <w:tr w:rsidR="008D4597" w:rsidRPr="008D4597" w:rsidTr="000F4C82">
        <w:trPr>
          <w:trHeight w:val="417"/>
        </w:trPr>
        <w:tc>
          <w:tcPr>
            <w:tcW w:w="567"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8</w:t>
            </w:r>
          </w:p>
        </w:tc>
        <w:tc>
          <w:tcPr>
            <w:tcW w:w="1985"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Шевчук Ніна Володимирівна</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музкерівник</w:t>
            </w:r>
          </w:p>
        </w:tc>
        <w:tc>
          <w:tcPr>
            <w:tcW w:w="1134"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1985</w:t>
            </w:r>
          </w:p>
        </w:tc>
        <w:tc>
          <w:tcPr>
            <w:tcW w:w="1276"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вища,</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спеціаліст</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9 тарифний розряд</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15</w:t>
            </w:r>
          </w:p>
        </w:tc>
        <w:tc>
          <w:tcPr>
            <w:tcW w:w="993"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15</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6</w:t>
            </w:r>
          </w:p>
        </w:tc>
      </w:tr>
      <w:tr w:rsidR="008D4597" w:rsidRPr="008D4597" w:rsidTr="000F4C82">
        <w:trPr>
          <w:trHeight w:val="542"/>
        </w:trPr>
        <w:tc>
          <w:tcPr>
            <w:tcW w:w="567"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9</w:t>
            </w:r>
          </w:p>
        </w:tc>
        <w:tc>
          <w:tcPr>
            <w:tcW w:w="1985"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Зайнчуківська Надія Олексіївна</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вихователь</w:t>
            </w:r>
          </w:p>
        </w:tc>
        <w:tc>
          <w:tcPr>
            <w:tcW w:w="1134"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1980</w:t>
            </w:r>
          </w:p>
        </w:tc>
        <w:tc>
          <w:tcPr>
            <w:tcW w:w="1276"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вища,</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ІІкатегорія</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12 тарифний</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розряд</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17</w:t>
            </w:r>
          </w:p>
        </w:tc>
        <w:tc>
          <w:tcPr>
            <w:tcW w:w="993"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10</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10</w:t>
            </w:r>
          </w:p>
        </w:tc>
      </w:tr>
      <w:tr w:rsidR="008D4597" w:rsidRPr="008D4597" w:rsidTr="000F4C82">
        <w:trPr>
          <w:trHeight w:val="675"/>
        </w:trPr>
        <w:tc>
          <w:tcPr>
            <w:tcW w:w="567"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10</w:t>
            </w:r>
          </w:p>
          <w:p w:rsidR="008D4597" w:rsidRPr="008D4597" w:rsidRDefault="008D4597" w:rsidP="000F4C82">
            <w:pPr>
              <w:jc w:val="center"/>
              <w:rPr>
                <w:rFonts w:ascii="Times New Roman" w:hAnsi="Times New Roman" w:cs="Times New Roman"/>
              </w:rPr>
            </w:pPr>
          </w:p>
        </w:tc>
        <w:tc>
          <w:tcPr>
            <w:tcW w:w="1985"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Мельниченко Катерина Сергіївна</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вихователь</w:t>
            </w:r>
          </w:p>
        </w:tc>
        <w:tc>
          <w:tcPr>
            <w:tcW w:w="1134"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1991</w:t>
            </w:r>
          </w:p>
          <w:p w:rsidR="008D4597" w:rsidRPr="008D4597" w:rsidRDefault="008D4597" w:rsidP="000F4C82">
            <w:pPr>
              <w:jc w:val="center"/>
              <w:rPr>
                <w:rFonts w:ascii="Times New Roman" w:hAnsi="Times New Roman" w:cs="Times New Roman"/>
              </w:rPr>
            </w:pPr>
          </w:p>
        </w:tc>
        <w:tc>
          <w:tcPr>
            <w:tcW w:w="1276"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вища,</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спеціаліст</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11 тарифний</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розряд</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8</w:t>
            </w:r>
          </w:p>
        </w:tc>
        <w:tc>
          <w:tcPr>
            <w:tcW w:w="993"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8</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3</w:t>
            </w:r>
          </w:p>
        </w:tc>
      </w:tr>
      <w:tr w:rsidR="008D4597" w:rsidRPr="008D4597" w:rsidTr="000F4C82">
        <w:trPr>
          <w:trHeight w:val="165"/>
        </w:trPr>
        <w:tc>
          <w:tcPr>
            <w:tcW w:w="567"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11</w:t>
            </w:r>
          </w:p>
        </w:tc>
        <w:tc>
          <w:tcPr>
            <w:tcW w:w="1985"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Батюк Тетяна Валентинівна</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вихователь</w:t>
            </w:r>
          </w:p>
        </w:tc>
        <w:tc>
          <w:tcPr>
            <w:tcW w:w="1134"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1987</w:t>
            </w:r>
          </w:p>
        </w:tc>
        <w:tc>
          <w:tcPr>
            <w:tcW w:w="1276"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вища,</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бакалавр</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10тарифний розряд</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7</w:t>
            </w:r>
          </w:p>
        </w:tc>
        <w:tc>
          <w:tcPr>
            <w:tcW w:w="993"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4</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4</w:t>
            </w:r>
          </w:p>
        </w:tc>
      </w:tr>
      <w:tr w:rsidR="008D4597" w:rsidRPr="008D4597" w:rsidTr="000F4C82">
        <w:trPr>
          <w:trHeight w:val="532"/>
        </w:trPr>
        <w:tc>
          <w:tcPr>
            <w:tcW w:w="567"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12</w:t>
            </w:r>
          </w:p>
        </w:tc>
        <w:tc>
          <w:tcPr>
            <w:tcW w:w="1985"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Куча Людмила Миколаївна</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вихователь</w:t>
            </w:r>
          </w:p>
        </w:tc>
        <w:tc>
          <w:tcPr>
            <w:tcW w:w="1134"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1965</w:t>
            </w:r>
          </w:p>
        </w:tc>
        <w:tc>
          <w:tcPr>
            <w:tcW w:w="1276"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с/спец</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11 тарифний</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розряд</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31</w:t>
            </w:r>
          </w:p>
        </w:tc>
        <w:tc>
          <w:tcPr>
            <w:tcW w:w="993"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28</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6</w:t>
            </w:r>
          </w:p>
        </w:tc>
      </w:tr>
      <w:tr w:rsidR="008D4597" w:rsidRPr="008D4597" w:rsidTr="000F4C82">
        <w:trPr>
          <w:trHeight w:val="406"/>
        </w:trPr>
        <w:tc>
          <w:tcPr>
            <w:tcW w:w="567"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13</w:t>
            </w:r>
          </w:p>
        </w:tc>
        <w:tc>
          <w:tcPr>
            <w:tcW w:w="1985"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Червінська Тетяна Олександрівна</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вихователь</w:t>
            </w:r>
          </w:p>
        </w:tc>
        <w:tc>
          <w:tcPr>
            <w:tcW w:w="1134"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1985</w:t>
            </w:r>
          </w:p>
        </w:tc>
        <w:tc>
          <w:tcPr>
            <w:tcW w:w="1276"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вища</w:t>
            </w:r>
            <w:r w:rsidRPr="008D4597">
              <w:rPr>
                <w:rFonts w:ascii="Times New Roman" w:hAnsi="Times New Roman" w:cs="Times New Roman"/>
              </w:rPr>
              <w:t>,</w:t>
            </w:r>
          </w:p>
          <w:p w:rsidR="008D4597" w:rsidRPr="008D4597" w:rsidRDefault="008D4597" w:rsidP="000F4C82">
            <w:pPr>
              <w:rPr>
                <w:rFonts w:ascii="Times New Roman" w:hAnsi="Times New Roman" w:cs="Times New Roman"/>
              </w:rPr>
            </w:pPr>
            <w:r w:rsidRPr="008D4597">
              <w:rPr>
                <w:rFonts w:ascii="Times New Roman" w:hAnsi="Times New Roman" w:cs="Times New Roman"/>
              </w:rPr>
              <w:t>ІІкатегор.</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12 тарифний</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розряд</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15</w:t>
            </w:r>
          </w:p>
        </w:tc>
        <w:tc>
          <w:tcPr>
            <w:tcW w:w="993"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15</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15</w:t>
            </w:r>
          </w:p>
        </w:tc>
      </w:tr>
      <w:tr w:rsidR="008D4597" w:rsidRPr="008D4597" w:rsidTr="000F4C82">
        <w:trPr>
          <w:trHeight w:val="365"/>
        </w:trPr>
        <w:tc>
          <w:tcPr>
            <w:tcW w:w="567"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14</w:t>
            </w:r>
          </w:p>
        </w:tc>
        <w:tc>
          <w:tcPr>
            <w:tcW w:w="1985"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Поліщук Ніна</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Леонідівна</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вихователь</w:t>
            </w:r>
          </w:p>
        </w:tc>
        <w:tc>
          <w:tcPr>
            <w:tcW w:w="1134"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1980</w:t>
            </w:r>
          </w:p>
        </w:tc>
        <w:tc>
          <w:tcPr>
            <w:tcW w:w="1276"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вища</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І категор</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13 тарифний</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розряд</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22</w:t>
            </w:r>
          </w:p>
        </w:tc>
        <w:tc>
          <w:tcPr>
            <w:tcW w:w="993"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13</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12</w:t>
            </w:r>
          </w:p>
        </w:tc>
      </w:tr>
      <w:tr w:rsidR="008D4597" w:rsidRPr="008D4597" w:rsidTr="000F4C82">
        <w:trPr>
          <w:trHeight w:val="485"/>
        </w:trPr>
        <w:tc>
          <w:tcPr>
            <w:tcW w:w="567"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15</w:t>
            </w:r>
          </w:p>
        </w:tc>
        <w:tc>
          <w:tcPr>
            <w:tcW w:w="1985"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Синяк Анна</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Андріївна</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вихователь</w:t>
            </w:r>
          </w:p>
        </w:tc>
        <w:tc>
          <w:tcPr>
            <w:tcW w:w="1134"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1985</w:t>
            </w:r>
          </w:p>
        </w:tc>
        <w:tc>
          <w:tcPr>
            <w:tcW w:w="1276"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вища,</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І категор</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13 тарифний</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розряд</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16</w:t>
            </w:r>
          </w:p>
        </w:tc>
        <w:tc>
          <w:tcPr>
            <w:tcW w:w="993"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15</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12</w:t>
            </w:r>
          </w:p>
        </w:tc>
      </w:tr>
      <w:tr w:rsidR="008D4597" w:rsidRPr="008D4597" w:rsidTr="000F4C82">
        <w:trPr>
          <w:trHeight w:val="405"/>
        </w:trPr>
        <w:tc>
          <w:tcPr>
            <w:tcW w:w="567"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16</w:t>
            </w:r>
          </w:p>
        </w:tc>
        <w:tc>
          <w:tcPr>
            <w:tcW w:w="1985"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Забродська Олена Олександрівна</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вихователь</w:t>
            </w:r>
          </w:p>
        </w:tc>
        <w:tc>
          <w:tcPr>
            <w:tcW w:w="1134"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1980</w:t>
            </w:r>
          </w:p>
        </w:tc>
        <w:tc>
          <w:tcPr>
            <w:tcW w:w="1276"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вища</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ІІкатегор</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12  тарифний</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розряд</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21</w:t>
            </w:r>
          </w:p>
        </w:tc>
        <w:tc>
          <w:tcPr>
            <w:tcW w:w="993"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10</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13</w:t>
            </w:r>
          </w:p>
        </w:tc>
      </w:tr>
      <w:tr w:rsidR="008D4597" w:rsidRPr="008D4597" w:rsidTr="000F4C82">
        <w:trPr>
          <w:trHeight w:val="504"/>
        </w:trPr>
        <w:tc>
          <w:tcPr>
            <w:tcW w:w="567"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17</w:t>
            </w:r>
          </w:p>
        </w:tc>
        <w:tc>
          <w:tcPr>
            <w:tcW w:w="1985"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Скоківська Лілія</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Петрівна</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вихователь</w:t>
            </w:r>
          </w:p>
        </w:tc>
        <w:tc>
          <w:tcPr>
            <w:tcW w:w="1134"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1983</w:t>
            </w:r>
          </w:p>
        </w:tc>
        <w:tc>
          <w:tcPr>
            <w:tcW w:w="1276"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вища,</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спеціаліст</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11  тарифний</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розряд</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15</w:t>
            </w:r>
          </w:p>
        </w:tc>
        <w:tc>
          <w:tcPr>
            <w:tcW w:w="993"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10</w:t>
            </w:r>
          </w:p>
          <w:p w:rsidR="008D4597" w:rsidRPr="008D4597" w:rsidRDefault="008D4597" w:rsidP="000F4C82">
            <w:pPr>
              <w:jc w:val="center"/>
              <w:rPr>
                <w:rFonts w:ascii="Times New Roman" w:hAnsi="Times New Roman" w:cs="Times New Roman"/>
              </w:rPr>
            </w:pPr>
          </w:p>
          <w:p w:rsidR="008D4597" w:rsidRPr="008D4597" w:rsidRDefault="008D4597" w:rsidP="000F4C82">
            <w:pPr>
              <w:jc w:val="center"/>
              <w:rPr>
                <w:rFonts w:ascii="Times New Roman" w:hAnsi="Times New Roman" w:cs="Times New Roman"/>
              </w:rPr>
            </w:pP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10</w:t>
            </w:r>
          </w:p>
          <w:p w:rsidR="008D4597" w:rsidRPr="008D4597" w:rsidRDefault="008D4597" w:rsidP="000F4C82">
            <w:pPr>
              <w:jc w:val="center"/>
              <w:rPr>
                <w:rFonts w:ascii="Times New Roman" w:hAnsi="Times New Roman" w:cs="Times New Roman"/>
              </w:rPr>
            </w:pPr>
          </w:p>
          <w:p w:rsidR="008D4597" w:rsidRPr="008D4597" w:rsidRDefault="008D4597" w:rsidP="000F4C82">
            <w:pPr>
              <w:jc w:val="center"/>
              <w:rPr>
                <w:rFonts w:ascii="Times New Roman" w:hAnsi="Times New Roman" w:cs="Times New Roman"/>
              </w:rPr>
            </w:pPr>
          </w:p>
        </w:tc>
      </w:tr>
      <w:tr w:rsidR="008D4597" w:rsidRPr="008D4597" w:rsidTr="000F4C82">
        <w:trPr>
          <w:trHeight w:val="645"/>
        </w:trPr>
        <w:tc>
          <w:tcPr>
            <w:tcW w:w="567"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18</w:t>
            </w:r>
          </w:p>
        </w:tc>
        <w:tc>
          <w:tcPr>
            <w:tcW w:w="1985"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Уманець Марія Олександрівна</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вихователь</w:t>
            </w:r>
          </w:p>
        </w:tc>
        <w:tc>
          <w:tcPr>
            <w:tcW w:w="1134"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1989</w:t>
            </w:r>
          </w:p>
        </w:tc>
        <w:tc>
          <w:tcPr>
            <w:tcW w:w="1276"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вища, спеціаліст</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11тарифний розряд</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8</w:t>
            </w:r>
          </w:p>
        </w:tc>
        <w:tc>
          <w:tcPr>
            <w:tcW w:w="993"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5</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5</w:t>
            </w:r>
          </w:p>
        </w:tc>
      </w:tr>
      <w:tr w:rsidR="008D4597" w:rsidRPr="008D4597" w:rsidTr="000F4C82">
        <w:trPr>
          <w:trHeight w:val="645"/>
        </w:trPr>
        <w:tc>
          <w:tcPr>
            <w:tcW w:w="567"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lastRenderedPageBreak/>
              <w:t>19</w:t>
            </w:r>
          </w:p>
        </w:tc>
        <w:tc>
          <w:tcPr>
            <w:tcW w:w="1985" w:type="dxa"/>
          </w:tcPr>
          <w:p w:rsidR="008D4597" w:rsidRPr="008D4597" w:rsidRDefault="008D4597" w:rsidP="000F4C82">
            <w:pPr>
              <w:rPr>
                <w:rFonts w:ascii="Times New Roman" w:hAnsi="Times New Roman" w:cs="Times New Roman"/>
              </w:rPr>
            </w:pPr>
            <w:r w:rsidRPr="008D4597">
              <w:rPr>
                <w:rFonts w:ascii="Times New Roman" w:hAnsi="Times New Roman" w:cs="Times New Roman"/>
                <w:sz w:val="22"/>
                <w:szCs w:val="22"/>
              </w:rPr>
              <w:t>Власенко Катерина Станіславівна</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вихователь, вихователь-еколог</w:t>
            </w:r>
          </w:p>
          <w:p w:rsidR="008D4597" w:rsidRPr="008D4597" w:rsidRDefault="008D4597" w:rsidP="000F4C82">
            <w:pPr>
              <w:jc w:val="center"/>
              <w:rPr>
                <w:rFonts w:ascii="Times New Roman" w:hAnsi="Times New Roman" w:cs="Times New Roman"/>
              </w:rPr>
            </w:pPr>
          </w:p>
        </w:tc>
        <w:tc>
          <w:tcPr>
            <w:tcW w:w="1134"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1992</w:t>
            </w:r>
          </w:p>
        </w:tc>
        <w:tc>
          <w:tcPr>
            <w:tcW w:w="1276"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вища,</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спеціаліст</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11тарифний</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розряд</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3</w:t>
            </w:r>
          </w:p>
        </w:tc>
        <w:tc>
          <w:tcPr>
            <w:tcW w:w="993"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1</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0.7</w:t>
            </w:r>
          </w:p>
        </w:tc>
      </w:tr>
      <w:tr w:rsidR="008D4597" w:rsidRPr="008D4597" w:rsidTr="000F4C82">
        <w:trPr>
          <w:trHeight w:val="645"/>
        </w:trPr>
        <w:tc>
          <w:tcPr>
            <w:tcW w:w="567"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20</w:t>
            </w:r>
          </w:p>
        </w:tc>
        <w:tc>
          <w:tcPr>
            <w:tcW w:w="1985" w:type="dxa"/>
          </w:tcPr>
          <w:p w:rsidR="008D4597" w:rsidRPr="008D4597" w:rsidRDefault="008D4597" w:rsidP="000F4C82">
            <w:pPr>
              <w:rPr>
                <w:rFonts w:ascii="Times New Roman" w:hAnsi="Times New Roman" w:cs="Times New Roman"/>
              </w:rPr>
            </w:pPr>
            <w:r w:rsidRPr="008D4597">
              <w:rPr>
                <w:rFonts w:ascii="Times New Roman" w:hAnsi="Times New Roman" w:cs="Times New Roman"/>
                <w:sz w:val="22"/>
                <w:szCs w:val="22"/>
              </w:rPr>
              <w:t>Хомутовська Людмила Миколаївна</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вихователь</w:t>
            </w:r>
          </w:p>
        </w:tc>
        <w:tc>
          <w:tcPr>
            <w:tcW w:w="1134"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1979</w:t>
            </w:r>
          </w:p>
        </w:tc>
        <w:tc>
          <w:tcPr>
            <w:tcW w:w="1276"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вища,</w:t>
            </w:r>
          </w:p>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ІІкатегорія</w:t>
            </w:r>
          </w:p>
        </w:tc>
        <w:tc>
          <w:tcPr>
            <w:tcW w:w="1559"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sz w:val="22"/>
                <w:szCs w:val="22"/>
              </w:rPr>
              <w:t>12тарифний розряд</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18</w:t>
            </w:r>
          </w:p>
        </w:tc>
        <w:tc>
          <w:tcPr>
            <w:tcW w:w="993"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18</w:t>
            </w:r>
          </w:p>
        </w:tc>
        <w:tc>
          <w:tcPr>
            <w:tcW w:w="992" w:type="dxa"/>
          </w:tcPr>
          <w:p w:rsidR="008D4597" w:rsidRPr="008D4597" w:rsidRDefault="008D4597" w:rsidP="000F4C82">
            <w:pPr>
              <w:jc w:val="center"/>
              <w:rPr>
                <w:rFonts w:ascii="Times New Roman" w:hAnsi="Times New Roman" w:cs="Times New Roman"/>
              </w:rPr>
            </w:pPr>
            <w:r w:rsidRPr="008D4597">
              <w:rPr>
                <w:rFonts w:ascii="Times New Roman" w:hAnsi="Times New Roman" w:cs="Times New Roman"/>
              </w:rPr>
              <w:t>7</w:t>
            </w:r>
          </w:p>
        </w:tc>
      </w:tr>
    </w:tbl>
    <w:p w:rsidR="008D4597" w:rsidRDefault="008D4597" w:rsidP="008D4597">
      <w:pPr>
        <w:spacing w:line="276" w:lineRule="auto"/>
        <w:jc w:val="center"/>
        <w:rPr>
          <w:sz w:val="28"/>
          <w:szCs w:val="28"/>
        </w:rPr>
      </w:pPr>
    </w:p>
    <w:p w:rsidR="007D69B0" w:rsidRPr="007D69B0" w:rsidRDefault="007D69B0" w:rsidP="007D69B0">
      <w:pPr>
        <w:spacing w:line="276" w:lineRule="auto"/>
        <w:jc w:val="both"/>
        <w:rPr>
          <w:rFonts w:ascii="Times New Roman" w:hAnsi="Times New Roman" w:cs="Times New Roman"/>
          <w:sz w:val="28"/>
          <w:szCs w:val="28"/>
        </w:rPr>
      </w:pPr>
    </w:p>
    <w:p w:rsidR="007D69B0" w:rsidRPr="007D69B0" w:rsidRDefault="007D69B0" w:rsidP="007D69B0">
      <w:pPr>
        <w:spacing w:line="276" w:lineRule="auto"/>
        <w:jc w:val="both"/>
        <w:rPr>
          <w:rFonts w:ascii="Times New Roman" w:hAnsi="Times New Roman" w:cs="Times New Roman"/>
          <w:sz w:val="28"/>
          <w:szCs w:val="28"/>
        </w:rPr>
      </w:pPr>
    </w:p>
    <w:p w:rsidR="007D69B0" w:rsidRPr="007D69B0" w:rsidRDefault="007D69B0" w:rsidP="007D69B0">
      <w:pPr>
        <w:spacing w:line="276" w:lineRule="auto"/>
        <w:jc w:val="both"/>
        <w:rPr>
          <w:rFonts w:ascii="Times New Roman" w:hAnsi="Times New Roman" w:cs="Times New Roman"/>
          <w:sz w:val="28"/>
          <w:szCs w:val="28"/>
        </w:rPr>
      </w:pPr>
    </w:p>
    <w:p w:rsidR="007D69B0" w:rsidRPr="007D69B0" w:rsidRDefault="007D69B0" w:rsidP="007D69B0">
      <w:pPr>
        <w:spacing w:line="276" w:lineRule="auto"/>
        <w:jc w:val="both"/>
        <w:rPr>
          <w:rFonts w:ascii="Times New Roman" w:hAnsi="Times New Roman" w:cs="Times New Roman"/>
          <w:sz w:val="28"/>
          <w:szCs w:val="28"/>
        </w:rPr>
      </w:pPr>
    </w:p>
    <w:p w:rsidR="007D69B0" w:rsidRPr="007D69B0" w:rsidRDefault="007D69B0" w:rsidP="007D69B0">
      <w:pPr>
        <w:spacing w:line="276" w:lineRule="auto"/>
        <w:jc w:val="both"/>
        <w:rPr>
          <w:rFonts w:ascii="Times New Roman" w:hAnsi="Times New Roman" w:cs="Times New Roman"/>
          <w:sz w:val="28"/>
          <w:szCs w:val="28"/>
        </w:rPr>
      </w:pPr>
    </w:p>
    <w:p w:rsidR="007D69B0" w:rsidRPr="007D69B0" w:rsidRDefault="007D69B0" w:rsidP="007D69B0">
      <w:pPr>
        <w:spacing w:line="276" w:lineRule="auto"/>
        <w:jc w:val="both"/>
        <w:rPr>
          <w:rFonts w:ascii="Times New Roman" w:hAnsi="Times New Roman" w:cs="Times New Roman"/>
          <w:sz w:val="28"/>
          <w:szCs w:val="28"/>
        </w:rPr>
      </w:pPr>
    </w:p>
    <w:p w:rsidR="007D69B0" w:rsidRPr="007D69B0" w:rsidRDefault="007D69B0" w:rsidP="007D69B0">
      <w:pPr>
        <w:spacing w:line="276" w:lineRule="auto"/>
        <w:jc w:val="both"/>
        <w:rPr>
          <w:rFonts w:ascii="Times New Roman" w:hAnsi="Times New Roman" w:cs="Times New Roman"/>
          <w:sz w:val="28"/>
          <w:szCs w:val="28"/>
        </w:rPr>
      </w:pPr>
    </w:p>
    <w:p w:rsidR="007D69B0" w:rsidRPr="007D69B0" w:rsidRDefault="007D69B0" w:rsidP="007D69B0">
      <w:pPr>
        <w:spacing w:line="276" w:lineRule="auto"/>
        <w:jc w:val="both"/>
        <w:rPr>
          <w:rFonts w:ascii="Times New Roman" w:hAnsi="Times New Roman" w:cs="Times New Roman"/>
          <w:sz w:val="28"/>
          <w:szCs w:val="28"/>
        </w:rPr>
      </w:pPr>
    </w:p>
    <w:p w:rsidR="007D69B0" w:rsidRPr="007D69B0" w:rsidRDefault="007D69B0" w:rsidP="007D69B0">
      <w:pPr>
        <w:spacing w:line="276" w:lineRule="auto"/>
        <w:jc w:val="both"/>
        <w:rPr>
          <w:rFonts w:ascii="Times New Roman" w:hAnsi="Times New Roman" w:cs="Times New Roman"/>
          <w:sz w:val="28"/>
          <w:szCs w:val="28"/>
        </w:rPr>
      </w:pPr>
    </w:p>
    <w:p w:rsidR="007D69B0" w:rsidRPr="007D69B0" w:rsidRDefault="007D69B0" w:rsidP="007D69B0">
      <w:pPr>
        <w:spacing w:line="276" w:lineRule="auto"/>
        <w:jc w:val="both"/>
        <w:rPr>
          <w:rFonts w:ascii="Times New Roman" w:hAnsi="Times New Roman" w:cs="Times New Roman"/>
          <w:sz w:val="28"/>
          <w:szCs w:val="28"/>
        </w:rPr>
      </w:pPr>
    </w:p>
    <w:p w:rsidR="007D69B0" w:rsidRPr="007D69B0" w:rsidRDefault="007D69B0" w:rsidP="007D69B0">
      <w:pPr>
        <w:spacing w:line="276" w:lineRule="auto"/>
        <w:jc w:val="both"/>
        <w:rPr>
          <w:rFonts w:ascii="Times New Roman" w:hAnsi="Times New Roman" w:cs="Times New Roman"/>
          <w:sz w:val="28"/>
          <w:szCs w:val="28"/>
        </w:rPr>
      </w:pPr>
    </w:p>
    <w:p w:rsidR="007D69B0" w:rsidRPr="007D69B0" w:rsidRDefault="007D69B0" w:rsidP="007D69B0">
      <w:pPr>
        <w:spacing w:line="276" w:lineRule="auto"/>
        <w:jc w:val="both"/>
        <w:rPr>
          <w:rFonts w:ascii="Times New Roman" w:hAnsi="Times New Roman" w:cs="Times New Roman"/>
          <w:sz w:val="28"/>
          <w:szCs w:val="28"/>
        </w:rPr>
      </w:pPr>
    </w:p>
    <w:p w:rsidR="007D69B0" w:rsidRPr="007D69B0" w:rsidRDefault="007D69B0" w:rsidP="007D69B0">
      <w:pPr>
        <w:spacing w:line="276" w:lineRule="auto"/>
        <w:jc w:val="both"/>
        <w:rPr>
          <w:rFonts w:ascii="Times New Roman" w:hAnsi="Times New Roman" w:cs="Times New Roman"/>
          <w:sz w:val="28"/>
          <w:szCs w:val="28"/>
        </w:rPr>
      </w:pPr>
    </w:p>
    <w:p w:rsidR="007D69B0" w:rsidRPr="007D69B0" w:rsidRDefault="007D69B0" w:rsidP="007D69B0">
      <w:pPr>
        <w:spacing w:line="276" w:lineRule="auto"/>
        <w:jc w:val="both"/>
        <w:rPr>
          <w:rFonts w:ascii="Times New Roman" w:hAnsi="Times New Roman" w:cs="Times New Roman"/>
          <w:sz w:val="28"/>
          <w:szCs w:val="28"/>
        </w:rPr>
      </w:pPr>
    </w:p>
    <w:p w:rsidR="007D69B0" w:rsidRPr="007D69B0" w:rsidRDefault="007D69B0" w:rsidP="007D69B0">
      <w:pPr>
        <w:jc w:val="both"/>
        <w:rPr>
          <w:rFonts w:ascii="Times New Roman" w:hAnsi="Times New Roman" w:cs="Times New Roman"/>
          <w:b/>
          <w:i/>
          <w:color w:val="1F497D" w:themeColor="text2"/>
          <w:sz w:val="28"/>
          <w:szCs w:val="28"/>
        </w:rPr>
      </w:pPr>
    </w:p>
    <w:p w:rsidR="007D69B0" w:rsidRPr="007D69B0" w:rsidRDefault="007D69B0" w:rsidP="007D69B0">
      <w:pPr>
        <w:jc w:val="both"/>
        <w:rPr>
          <w:rFonts w:ascii="Times New Roman" w:hAnsi="Times New Roman" w:cs="Times New Roman"/>
          <w:b/>
          <w:i/>
          <w:color w:val="1F497D" w:themeColor="text2"/>
          <w:sz w:val="28"/>
          <w:szCs w:val="28"/>
        </w:rPr>
      </w:pPr>
    </w:p>
    <w:p w:rsidR="007D69B0" w:rsidRPr="007D69B0" w:rsidRDefault="007D69B0" w:rsidP="007D69B0">
      <w:pPr>
        <w:jc w:val="both"/>
        <w:rPr>
          <w:rFonts w:ascii="Times New Roman" w:hAnsi="Times New Roman" w:cs="Times New Roman"/>
          <w:b/>
          <w:i/>
          <w:color w:val="1F497D" w:themeColor="text2"/>
          <w:sz w:val="28"/>
          <w:szCs w:val="28"/>
        </w:rPr>
      </w:pPr>
    </w:p>
    <w:p w:rsidR="008D4597" w:rsidRDefault="008D4597" w:rsidP="007D69B0">
      <w:pPr>
        <w:jc w:val="both"/>
        <w:rPr>
          <w:rFonts w:ascii="Times New Roman" w:hAnsi="Times New Roman" w:cs="Times New Roman"/>
          <w:b/>
          <w:i/>
          <w:color w:val="1F497D" w:themeColor="text2"/>
          <w:sz w:val="28"/>
          <w:szCs w:val="28"/>
        </w:rPr>
      </w:pPr>
    </w:p>
    <w:p w:rsidR="008D4597" w:rsidRDefault="008D4597" w:rsidP="007D69B0">
      <w:pPr>
        <w:jc w:val="both"/>
        <w:rPr>
          <w:rFonts w:ascii="Times New Roman" w:hAnsi="Times New Roman" w:cs="Times New Roman"/>
          <w:b/>
          <w:i/>
          <w:color w:val="1F497D" w:themeColor="text2"/>
          <w:sz w:val="28"/>
          <w:szCs w:val="28"/>
        </w:rPr>
      </w:pPr>
    </w:p>
    <w:p w:rsidR="008D4597" w:rsidRDefault="008D4597" w:rsidP="007D69B0">
      <w:pPr>
        <w:jc w:val="both"/>
        <w:rPr>
          <w:rFonts w:ascii="Times New Roman" w:hAnsi="Times New Roman" w:cs="Times New Roman"/>
          <w:b/>
          <w:i/>
          <w:color w:val="1F497D" w:themeColor="text2"/>
          <w:sz w:val="28"/>
          <w:szCs w:val="28"/>
        </w:rPr>
      </w:pPr>
    </w:p>
    <w:p w:rsidR="008D4597" w:rsidRDefault="008D4597" w:rsidP="007D69B0">
      <w:pPr>
        <w:jc w:val="both"/>
        <w:rPr>
          <w:rFonts w:ascii="Times New Roman" w:hAnsi="Times New Roman" w:cs="Times New Roman"/>
          <w:b/>
          <w:i/>
          <w:color w:val="1F497D" w:themeColor="text2"/>
          <w:sz w:val="28"/>
          <w:szCs w:val="28"/>
        </w:rPr>
      </w:pPr>
    </w:p>
    <w:p w:rsidR="008D4597" w:rsidRDefault="008D4597" w:rsidP="007D69B0">
      <w:pPr>
        <w:jc w:val="both"/>
        <w:rPr>
          <w:rFonts w:ascii="Times New Roman" w:hAnsi="Times New Roman" w:cs="Times New Roman"/>
          <w:b/>
          <w:i/>
          <w:color w:val="1F497D" w:themeColor="text2"/>
          <w:sz w:val="28"/>
          <w:szCs w:val="28"/>
        </w:rPr>
      </w:pPr>
    </w:p>
    <w:p w:rsidR="008D4597" w:rsidRDefault="008D4597" w:rsidP="007D69B0">
      <w:pPr>
        <w:jc w:val="both"/>
        <w:rPr>
          <w:rFonts w:ascii="Times New Roman" w:hAnsi="Times New Roman" w:cs="Times New Roman"/>
          <w:b/>
          <w:i/>
          <w:color w:val="1F497D" w:themeColor="text2"/>
          <w:sz w:val="28"/>
          <w:szCs w:val="28"/>
        </w:rPr>
      </w:pPr>
    </w:p>
    <w:p w:rsidR="008D4597" w:rsidRDefault="008D4597" w:rsidP="007D69B0">
      <w:pPr>
        <w:jc w:val="both"/>
        <w:rPr>
          <w:rFonts w:ascii="Times New Roman" w:hAnsi="Times New Roman" w:cs="Times New Roman"/>
          <w:b/>
          <w:i/>
          <w:color w:val="1F497D" w:themeColor="text2"/>
          <w:sz w:val="28"/>
          <w:szCs w:val="28"/>
        </w:rPr>
      </w:pPr>
    </w:p>
    <w:p w:rsidR="008D4597" w:rsidRDefault="008D4597" w:rsidP="007D69B0">
      <w:pPr>
        <w:jc w:val="both"/>
        <w:rPr>
          <w:rFonts w:ascii="Times New Roman" w:hAnsi="Times New Roman" w:cs="Times New Roman"/>
          <w:b/>
          <w:i/>
          <w:color w:val="1F497D" w:themeColor="text2"/>
          <w:sz w:val="28"/>
          <w:szCs w:val="28"/>
        </w:rPr>
      </w:pPr>
    </w:p>
    <w:p w:rsidR="007D69B0" w:rsidRPr="007D69B0" w:rsidRDefault="008D4597" w:rsidP="007D69B0">
      <w:pPr>
        <w:jc w:val="both"/>
        <w:rPr>
          <w:rFonts w:ascii="Times New Roman" w:hAnsi="Times New Roman" w:cs="Times New Roman"/>
          <w:b/>
          <w:i/>
          <w:color w:val="1F497D" w:themeColor="text2"/>
          <w:sz w:val="28"/>
          <w:szCs w:val="28"/>
        </w:rPr>
      </w:pPr>
      <w:r>
        <w:rPr>
          <w:rFonts w:ascii="Times New Roman" w:hAnsi="Times New Roman" w:cs="Times New Roman"/>
          <w:b/>
          <w:i/>
          <w:color w:val="1F497D" w:themeColor="text2"/>
          <w:sz w:val="28"/>
          <w:szCs w:val="28"/>
        </w:rPr>
        <w:t xml:space="preserve">                                 </w:t>
      </w:r>
      <w:r w:rsidR="007D69B0" w:rsidRPr="007D69B0">
        <w:rPr>
          <w:rFonts w:ascii="Times New Roman" w:hAnsi="Times New Roman" w:cs="Times New Roman"/>
          <w:b/>
          <w:i/>
          <w:color w:val="1F497D" w:themeColor="text2"/>
          <w:sz w:val="28"/>
          <w:szCs w:val="28"/>
        </w:rPr>
        <w:t>АНАЛІЗ МЕТОДИЧНОЇ РОБОТИ</w:t>
      </w:r>
    </w:p>
    <w:p w:rsidR="007D69B0" w:rsidRPr="007D69B0" w:rsidRDefault="007D69B0" w:rsidP="007D69B0">
      <w:pPr>
        <w:ind w:left="-567" w:firstLine="283"/>
        <w:jc w:val="both"/>
        <w:rPr>
          <w:rFonts w:ascii="Times New Roman" w:hAnsi="Times New Roman" w:cs="Times New Roman"/>
          <w:b/>
          <w:i/>
          <w:color w:val="1F497D" w:themeColor="text2"/>
          <w:sz w:val="28"/>
          <w:szCs w:val="28"/>
        </w:rPr>
      </w:pPr>
    </w:p>
    <w:p w:rsidR="007D69B0" w:rsidRPr="007D69B0" w:rsidRDefault="007D69B0" w:rsidP="007D69B0">
      <w:pPr>
        <w:tabs>
          <w:tab w:val="left" w:pos="10065"/>
        </w:tabs>
        <w:spacing w:line="276" w:lineRule="auto"/>
        <w:ind w:left="-142" w:firstLine="567"/>
        <w:jc w:val="both"/>
        <w:rPr>
          <w:rFonts w:ascii="Times New Roman" w:hAnsi="Times New Roman" w:cs="Times New Roman"/>
          <w:sz w:val="28"/>
          <w:szCs w:val="28"/>
        </w:rPr>
      </w:pPr>
      <w:r w:rsidRPr="007D69B0">
        <w:rPr>
          <w:rFonts w:ascii="Times New Roman" w:hAnsi="Times New Roman" w:cs="Times New Roman"/>
          <w:sz w:val="28"/>
          <w:szCs w:val="28"/>
        </w:rPr>
        <w:t>Відповідно до Законів України «Про дошкільну освіту», «Про охорону дитинства», Положення про центр розвитку дитини, інструктивно-методичних рекомендацій Міністерства освіти і науки України «Про особливості організації діяльності з</w:t>
      </w:r>
      <w:r w:rsidR="0057436F">
        <w:rPr>
          <w:rFonts w:ascii="Times New Roman" w:hAnsi="Times New Roman" w:cs="Times New Roman"/>
          <w:sz w:val="28"/>
          <w:szCs w:val="28"/>
        </w:rPr>
        <w:t>акладів дошкільної освіти в 2021-2022</w:t>
      </w:r>
      <w:r w:rsidRPr="007D69B0">
        <w:rPr>
          <w:rFonts w:ascii="Times New Roman" w:hAnsi="Times New Roman" w:cs="Times New Roman"/>
          <w:sz w:val="28"/>
          <w:szCs w:val="28"/>
        </w:rPr>
        <w:t xml:space="preserve"> навчальному році» підведено підсумки освітньої та мет</w:t>
      </w:r>
      <w:r w:rsidR="0057436F">
        <w:rPr>
          <w:rFonts w:ascii="Times New Roman" w:hAnsi="Times New Roman" w:cs="Times New Roman"/>
          <w:sz w:val="28"/>
          <w:szCs w:val="28"/>
        </w:rPr>
        <w:t>одичної роботи за 2021-2022</w:t>
      </w:r>
      <w:r w:rsidRPr="007D69B0">
        <w:rPr>
          <w:rFonts w:ascii="Times New Roman" w:hAnsi="Times New Roman" w:cs="Times New Roman"/>
          <w:sz w:val="28"/>
          <w:szCs w:val="28"/>
        </w:rPr>
        <w:t xml:space="preserve"> навчальний рік. </w:t>
      </w:r>
    </w:p>
    <w:p w:rsidR="007D69B0" w:rsidRPr="007D69B0" w:rsidRDefault="0057436F" w:rsidP="007D69B0">
      <w:pPr>
        <w:tabs>
          <w:tab w:val="left" w:pos="10065"/>
        </w:tabs>
        <w:spacing w:line="276" w:lineRule="auto"/>
        <w:ind w:left="-142" w:firstLine="567"/>
        <w:jc w:val="both"/>
        <w:rPr>
          <w:rFonts w:ascii="Times New Roman" w:hAnsi="Times New Roman" w:cs="Times New Roman"/>
          <w:sz w:val="28"/>
          <w:szCs w:val="28"/>
        </w:rPr>
      </w:pPr>
      <w:r>
        <w:rPr>
          <w:rFonts w:ascii="Times New Roman" w:hAnsi="Times New Roman" w:cs="Times New Roman"/>
          <w:sz w:val="28"/>
          <w:szCs w:val="28"/>
        </w:rPr>
        <w:t>У 2021-2022</w:t>
      </w:r>
      <w:r w:rsidR="007D69B0" w:rsidRPr="007D69B0">
        <w:rPr>
          <w:rFonts w:ascii="Times New Roman" w:hAnsi="Times New Roman" w:cs="Times New Roman"/>
          <w:sz w:val="28"/>
          <w:szCs w:val="28"/>
        </w:rPr>
        <w:t xml:space="preserve"> навчальному році система методичної роботи з педагогічними кадрами була спрямована на виконання проблемної теми: «Вироблення системи </w:t>
      </w:r>
      <w:r w:rsidR="007D69B0" w:rsidRPr="007D69B0">
        <w:rPr>
          <w:rFonts w:ascii="Times New Roman" w:hAnsi="Times New Roman" w:cs="Times New Roman"/>
          <w:sz w:val="28"/>
          <w:szCs w:val="28"/>
        </w:rPr>
        <w:lastRenderedPageBreak/>
        <w:t>методичних дій і заходів, спрямованих на активізацію самостійної діяльності педагога, використання інноваційного потенціалу освітян в умовах реформування системи освіти».</w:t>
      </w:r>
    </w:p>
    <w:p w:rsidR="007D69B0" w:rsidRPr="007D69B0" w:rsidRDefault="0057436F" w:rsidP="007D69B0">
      <w:pPr>
        <w:tabs>
          <w:tab w:val="left" w:pos="10065"/>
        </w:tabs>
        <w:spacing w:line="276"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Впродовж 2021-2022 </w:t>
      </w:r>
      <w:r w:rsidR="007D69B0" w:rsidRPr="007D69B0">
        <w:rPr>
          <w:rFonts w:ascii="Times New Roman" w:hAnsi="Times New Roman" w:cs="Times New Roman"/>
          <w:sz w:val="28"/>
          <w:szCs w:val="28"/>
        </w:rPr>
        <w:t xml:space="preserve"> навчального року освітній процес дошкільного закладу був спрямований на вирішення головних річних завдань:</w:t>
      </w:r>
    </w:p>
    <w:p w:rsidR="007D69B0" w:rsidRPr="007D69B0" w:rsidRDefault="007D69B0" w:rsidP="007D69B0">
      <w:pPr>
        <w:shd w:val="clear" w:color="auto" w:fill="FFFFFF"/>
        <w:jc w:val="both"/>
        <w:rPr>
          <w:rFonts w:ascii="Times New Roman" w:hAnsi="Times New Roman" w:cs="Times New Roman"/>
          <w:sz w:val="28"/>
          <w:szCs w:val="28"/>
        </w:rPr>
      </w:pPr>
      <w:r w:rsidRPr="007D69B0">
        <w:rPr>
          <w:rFonts w:ascii="Times New Roman" w:hAnsi="Times New Roman" w:cs="Times New Roman"/>
          <w:sz w:val="28"/>
          <w:szCs w:val="28"/>
        </w:rPr>
        <w:t xml:space="preserve">- </w:t>
      </w:r>
      <w:r w:rsidR="0057436F">
        <w:rPr>
          <w:rFonts w:ascii="Times New Roman" w:hAnsi="Times New Roman" w:cs="Times New Roman"/>
          <w:sz w:val="28"/>
          <w:szCs w:val="28"/>
        </w:rPr>
        <w:t>Формувати в дітей ціннісне ставлення до здоров'я засобами здоров'язбережувальних технологій та розвивати фізичні якості дошкільників за допомогою елементів спортивних ігор.</w:t>
      </w:r>
    </w:p>
    <w:p w:rsidR="0057436F" w:rsidRDefault="0057436F" w:rsidP="007D69B0">
      <w:pPr>
        <w:shd w:val="clear" w:color="auto" w:fill="FFFFFF"/>
        <w:jc w:val="both"/>
        <w:rPr>
          <w:rFonts w:ascii="Times New Roman" w:hAnsi="Times New Roman" w:cs="Times New Roman"/>
          <w:sz w:val="28"/>
          <w:szCs w:val="28"/>
        </w:rPr>
      </w:pPr>
    </w:p>
    <w:p w:rsidR="007D69B0" w:rsidRPr="0057436F" w:rsidRDefault="0057436F" w:rsidP="0057436F">
      <w:pPr>
        <w:shd w:val="clear" w:color="auto" w:fill="FFFFFF"/>
        <w:jc w:val="both"/>
        <w:rPr>
          <w:rFonts w:ascii="Times New Roman" w:hAnsi="Times New Roman" w:cs="Times New Roman"/>
          <w:sz w:val="28"/>
          <w:szCs w:val="28"/>
        </w:rPr>
      </w:pPr>
      <w:r w:rsidRPr="0057436F">
        <w:rPr>
          <w:rFonts w:ascii="Times New Roman" w:hAnsi="Times New Roman" w:cs="Times New Roman"/>
          <w:sz w:val="28"/>
          <w:szCs w:val="28"/>
        </w:rPr>
        <w:t>-</w:t>
      </w:r>
      <w:r>
        <w:rPr>
          <w:rFonts w:ascii="Times New Roman" w:hAnsi="Times New Roman" w:cs="Times New Roman"/>
          <w:sz w:val="28"/>
          <w:szCs w:val="28"/>
        </w:rPr>
        <w:t xml:space="preserve">   </w:t>
      </w:r>
      <w:r w:rsidRPr="0057436F">
        <w:rPr>
          <w:rFonts w:ascii="Times New Roman" w:hAnsi="Times New Roman" w:cs="Times New Roman"/>
          <w:sz w:val="28"/>
          <w:szCs w:val="28"/>
        </w:rPr>
        <w:t xml:space="preserve"> Оптимізувати роботу з розвитку зв’язного мовлення дітей дошкільного віку за допомогою інноваційних методів пізнавальної діяльності та розвивати звукову культуру мовлення дітей</w:t>
      </w:r>
      <w:r w:rsidR="007D69B0" w:rsidRPr="0057436F">
        <w:rPr>
          <w:rFonts w:ascii="Times New Roman" w:hAnsi="Times New Roman" w:cs="Times New Roman"/>
          <w:sz w:val="28"/>
          <w:szCs w:val="28"/>
        </w:rPr>
        <w:t>.</w:t>
      </w:r>
    </w:p>
    <w:p w:rsidR="007D69B0" w:rsidRPr="007D69B0" w:rsidRDefault="007D69B0" w:rsidP="007D69B0">
      <w:pPr>
        <w:shd w:val="clear" w:color="auto" w:fill="FFFFFF"/>
        <w:jc w:val="both"/>
        <w:rPr>
          <w:rFonts w:ascii="Times New Roman" w:hAnsi="Times New Roman" w:cs="Times New Roman"/>
          <w:sz w:val="28"/>
          <w:szCs w:val="28"/>
        </w:rPr>
      </w:pPr>
    </w:p>
    <w:p w:rsidR="007D69B0" w:rsidRDefault="007D69B0" w:rsidP="0057436F">
      <w:pPr>
        <w:shd w:val="clear" w:color="auto" w:fill="FFFFFF"/>
        <w:jc w:val="both"/>
        <w:rPr>
          <w:rFonts w:ascii="Times New Roman" w:hAnsi="Times New Roman" w:cs="Times New Roman"/>
          <w:sz w:val="28"/>
          <w:szCs w:val="28"/>
        </w:rPr>
      </w:pPr>
      <w:r w:rsidRPr="007D69B0">
        <w:rPr>
          <w:rFonts w:ascii="Times New Roman" w:hAnsi="Times New Roman" w:cs="Times New Roman"/>
          <w:sz w:val="28"/>
          <w:szCs w:val="28"/>
        </w:rPr>
        <w:t xml:space="preserve">- </w:t>
      </w:r>
      <w:r w:rsidR="0057436F">
        <w:rPr>
          <w:rFonts w:ascii="Times New Roman" w:hAnsi="Times New Roman" w:cs="Times New Roman"/>
          <w:sz w:val="28"/>
          <w:szCs w:val="28"/>
        </w:rPr>
        <w:t>Забезпечувати умови для функціонування інклюзивної групи в ЗДО та здійснювати індивідуальний психолого-педагогічний супровід дитини, яка перебуває в інклюзивній групі.</w:t>
      </w:r>
    </w:p>
    <w:p w:rsidR="0057436F" w:rsidRDefault="0057436F" w:rsidP="0057436F">
      <w:pPr>
        <w:shd w:val="clear" w:color="auto" w:fill="FFFFFF"/>
        <w:jc w:val="both"/>
        <w:rPr>
          <w:rFonts w:ascii="Times New Roman" w:hAnsi="Times New Roman" w:cs="Times New Roman"/>
          <w:sz w:val="28"/>
          <w:szCs w:val="28"/>
        </w:rPr>
      </w:pPr>
    </w:p>
    <w:p w:rsidR="0057436F" w:rsidRPr="0057436F" w:rsidRDefault="0057436F" w:rsidP="0057436F">
      <w:pPr>
        <w:shd w:val="clear" w:color="auto" w:fill="FFFFFF"/>
        <w:jc w:val="both"/>
        <w:rPr>
          <w:rFonts w:ascii="Times New Roman" w:hAnsi="Times New Roman" w:cs="Times New Roman"/>
          <w:b/>
          <w:spacing w:val="-15"/>
          <w:sz w:val="28"/>
          <w:szCs w:val="28"/>
          <w:u w:val="single"/>
        </w:rPr>
      </w:pPr>
      <w:r w:rsidRPr="0057436F">
        <w:rPr>
          <w:rFonts w:ascii="Times New Roman" w:hAnsi="Times New Roman" w:cs="Times New Roman"/>
          <w:sz w:val="28"/>
          <w:szCs w:val="28"/>
        </w:rPr>
        <w:t>-</w:t>
      </w:r>
      <w:r>
        <w:rPr>
          <w:rFonts w:ascii="Times New Roman" w:hAnsi="Times New Roman" w:cs="Times New Roman"/>
          <w:sz w:val="28"/>
          <w:szCs w:val="28"/>
        </w:rPr>
        <w:t xml:space="preserve">  </w:t>
      </w:r>
      <w:r w:rsidRPr="0057436F">
        <w:rPr>
          <w:rFonts w:ascii="Times New Roman" w:hAnsi="Times New Roman" w:cs="Times New Roman"/>
          <w:sz w:val="28"/>
          <w:szCs w:val="28"/>
        </w:rPr>
        <w:t>Формувати в дітей основи сталого способу життя завдяки  участі у проектній діяльності природничо-екологічного змісту.</w:t>
      </w:r>
    </w:p>
    <w:p w:rsidR="007D69B0" w:rsidRPr="0057436F" w:rsidRDefault="007D69B0" w:rsidP="007D69B0">
      <w:pPr>
        <w:pStyle w:val="a8"/>
        <w:tabs>
          <w:tab w:val="left" w:pos="709"/>
          <w:tab w:val="left" w:pos="1418"/>
          <w:tab w:val="left" w:pos="9780"/>
        </w:tabs>
        <w:spacing w:line="276" w:lineRule="auto"/>
        <w:ind w:left="-142" w:firstLine="567"/>
        <w:rPr>
          <w:sz w:val="28"/>
          <w:szCs w:val="28"/>
          <w:lang w:val="uk-UA"/>
        </w:rPr>
      </w:pPr>
    </w:p>
    <w:p w:rsidR="007D69B0" w:rsidRPr="007D69B0" w:rsidRDefault="007D69B0" w:rsidP="007D69B0">
      <w:pPr>
        <w:pStyle w:val="a8"/>
        <w:tabs>
          <w:tab w:val="left" w:pos="709"/>
          <w:tab w:val="left" w:pos="1418"/>
          <w:tab w:val="left" w:pos="9780"/>
        </w:tabs>
        <w:spacing w:line="276" w:lineRule="auto"/>
        <w:ind w:left="-142" w:firstLine="567"/>
        <w:rPr>
          <w:sz w:val="28"/>
          <w:szCs w:val="28"/>
        </w:rPr>
      </w:pPr>
      <w:r w:rsidRPr="000F4C82">
        <w:rPr>
          <w:sz w:val="28"/>
          <w:szCs w:val="28"/>
          <w:lang w:val="uk-UA"/>
        </w:rPr>
        <w:t xml:space="preserve">Освітній процес  у нашому закладі  здійснюється за програмою виховання та навчання дітей дошкільного віку «Українське дошкілля», орієнтуючись на «Базовий компонент дошкільної освіти» в Україні. </w:t>
      </w:r>
      <w:proofErr w:type="spellStart"/>
      <w:r w:rsidRPr="007D69B0">
        <w:rPr>
          <w:sz w:val="28"/>
          <w:szCs w:val="28"/>
        </w:rPr>
        <w:t>Напрями</w:t>
      </w:r>
      <w:proofErr w:type="spellEnd"/>
      <w:r w:rsidRPr="007D69B0">
        <w:rPr>
          <w:sz w:val="28"/>
          <w:szCs w:val="28"/>
        </w:rPr>
        <w:t xml:space="preserve"> </w:t>
      </w:r>
      <w:proofErr w:type="spellStart"/>
      <w:r w:rsidRPr="007D69B0">
        <w:rPr>
          <w:sz w:val="28"/>
          <w:szCs w:val="28"/>
        </w:rPr>
        <w:t>роботи</w:t>
      </w:r>
      <w:proofErr w:type="spellEnd"/>
      <w:r w:rsidRPr="007D69B0">
        <w:rPr>
          <w:sz w:val="28"/>
          <w:szCs w:val="28"/>
        </w:rPr>
        <w:t xml:space="preserve"> </w:t>
      </w:r>
      <w:proofErr w:type="spellStart"/>
      <w:r w:rsidRPr="007D69B0">
        <w:rPr>
          <w:sz w:val="28"/>
          <w:szCs w:val="28"/>
        </w:rPr>
        <w:t>дають</w:t>
      </w:r>
      <w:proofErr w:type="spellEnd"/>
      <w:r w:rsidRPr="007D69B0">
        <w:rPr>
          <w:sz w:val="28"/>
          <w:szCs w:val="28"/>
        </w:rPr>
        <w:t xml:space="preserve"> </w:t>
      </w:r>
      <w:proofErr w:type="spellStart"/>
      <w:r w:rsidRPr="007D69B0">
        <w:rPr>
          <w:sz w:val="28"/>
          <w:szCs w:val="28"/>
        </w:rPr>
        <w:t>можливість</w:t>
      </w:r>
      <w:proofErr w:type="spellEnd"/>
      <w:r w:rsidRPr="007D69B0">
        <w:rPr>
          <w:sz w:val="28"/>
          <w:szCs w:val="28"/>
        </w:rPr>
        <w:t xml:space="preserve"> </w:t>
      </w:r>
      <w:proofErr w:type="spellStart"/>
      <w:r w:rsidRPr="007D69B0">
        <w:rPr>
          <w:sz w:val="28"/>
          <w:szCs w:val="28"/>
        </w:rPr>
        <w:t>дітям</w:t>
      </w:r>
      <w:proofErr w:type="spellEnd"/>
      <w:r w:rsidRPr="007D69B0">
        <w:rPr>
          <w:sz w:val="28"/>
          <w:szCs w:val="28"/>
        </w:rPr>
        <w:t xml:space="preserve"> </w:t>
      </w:r>
      <w:proofErr w:type="spellStart"/>
      <w:r w:rsidRPr="007D69B0">
        <w:rPr>
          <w:sz w:val="28"/>
          <w:szCs w:val="28"/>
        </w:rPr>
        <w:t>всебічно</w:t>
      </w:r>
      <w:proofErr w:type="spellEnd"/>
      <w:r w:rsidRPr="007D69B0">
        <w:rPr>
          <w:sz w:val="28"/>
          <w:szCs w:val="28"/>
        </w:rPr>
        <w:t xml:space="preserve"> </w:t>
      </w:r>
      <w:proofErr w:type="spellStart"/>
      <w:r w:rsidRPr="007D69B0">
        <w:rPr>
          <w:sz w:val="28"/>
          <w:szCs w:val="28"/>
        </w:rPr>
        <w:t>розвиватися</w:t>
      </w:r>
      <w:proofErr w:type="spellEnd"/>
      <w:r w:rsidRPr="007D69B0">
        <w:rPr>
          <w:sz w:val="28"/>
          <w:szCs w:val="28"/>
        </w:rPr>
        <w:t xml:space="preserve"> та </w:t>
      </w:r>
      <w:proofErr w:type="spellStart"/>
      <w:r w:rsidRPr="007D69B0">
        <w:rPr>
          <w:sz w:val="28"/>
          <w:szCs w:val="28"/>
        </w:rPr>
        <w:t>отримувати</w:t>
      </w:r>
      <w:proofErr w:type="spellEnd"/>
      <w:r w:rsidRPr="007D69B0">
        <w:rPr>
          <w:sz w:val="28"/>
          <w:szCs w:val="28"/>
        </w:rPr>
        <w:t xml:space="preserve"> </w:t>
      </w:r>
      <w:proofErr w:type="spellStart"/>
      <w:r w:rsidRPr="007D69B0">
        <w:rPr>
          <w:sz w:val="28"/>
          <w:szCs w:val="28"/>
        </w:rPr>
        <w:t>емоційне</w:t>
      </w:r>
      <w:proofErr w:type="spellEnd"/>
      <w:r w:rsidRPr="007D69B0">
        <w:rPr>
          <w:sz w:val="28"/>
          <w:szCs w:val="28"/>
        </w:rPr>
        <w:t xml:space="preserve"> </w:t>
      </w:r>
      <w:proofErr w:type="spellStart"/>
      <w:r w:rsidRPr="007D69B0">
        <w:rPr>
          <w:sz w:val="28"/>
          <w:szCs w:val="28"/>
        </w:rPr>
        <w:t>задоволення</w:t>
      </w:r>
      <w:proofErr w:type="spellEnd"/>
      <w:r w:rsidRPr="007D69B0">
        <w:rPr>
          <w:sz w:val="28"/>
          <w:szCs w:val="28"/>
        </w:rPr>
        <w:t xml:space="preserve"> </w:t>
      </w:r>
      <w:proofErr w:type="spellStart"/>
      <w:r w:rsidRPr="007D69B0">
        <w:rPr>
          <w:sz w:val="28"/>
          <w:szCs w:val="28"/>
        </w:rPr>
        <w:t>від</w:t>
      </w:r>
      <w:proofErr w:type="spellEnd"/>
      <w:r w:rsidRPr="007D69B0">
        <w:rPr>
          <w:sz w:val="28"/>
          <w:szCs w:val="28"/>
        </w:rPr>
        <w:t xml:space="preserve"> кожного виду </w:t>
      </w:r>
      <w:proofErr w:type="spellStart"/>
      <w:r w:rsidRPr="007D69B0">
        <w:rPr>
          <w:sz w:val="28"/>
          <w:szCs w:val="28"/>
        </w:rPr>
        <w:t>діяльності</w:t>
      </w:r>
      <w:proofErr w:type="spellEnd"/>
      <w:r w:rsidRPr="007D69B0">
        <w:rPr>
          <w:sz w:val="28"/>
          <w:szCs w:val="28"/>
        </w:rPr>
        <w:t>.</w:t>
      </w:r>
    </w:p>
    <w:p w:rsidR="007D69B0" w:rsidRPr="007D69B0" w:rsidRDefault="007D69B0" w:rsidP="007D69B0">
      <w:pPr>
        <w:tabs>
          <w:tab w:val="left" w:pos="709"/>
          <w:tab w:val="left" w:pos="1440"/>
          <w:tab w:val="left" w:pos="9780"/>
        </w:tabs>
        <w:spacing w:line="276" w:lineRule="auto"/>
        <w:ind w:left="-142" w:firstLine="567"/>
        <w:jc w:val="both"/>
        <w:rPr>
          <w:rFonts w:ascii="Times New Roman" w:hAnsi="Times New Roman" w:cs="Times New Roman"/>
          <w:sz w:val="28"/>
          <w:szCs w:val="28"/>
        </w:rPr>
      </w:pPr>
      <w:r w:rsidRPr="007D69B0">
        <w:rPr>
          <w:rFonts w:ascii="Times New Roman" w:hAnsi="Times New Roman" w:cs="Times New Roman"/>
          <w:sz w:val="28"/>
          <w:szCs w:val="28"/>
        </w:rPr>
        <w:t>Режим роботи дозволяє вихованцям закладу протягом дня успішно займатись пізнавальною діяльністю, відпочивати, а в другу половину дня вправлятися в дидактичних іграх розвиваючого характеру.</w:t>
      </w:r>
    </w:p>
    <w:p w:rsidR="00E50987" w:rsidRDefault="007D69B0" w:rsidP="007D69B0">
      <w:pPr>
        <w:tabs>
          <w:tab w:val="left" w:pos="709"/>
          <w:tab w:val="left" w:pos="1440"/>
          <w:tab w:val="left" w:pos="9780"/>
        </w:tabs>
        <w:spacing w:line="276" w:lineRule="auto"/>
        <w:ind w:firstLine="568"/>
        <w:jc w:val="both"/>
        <w:rPr>
          <w:rFonts w:ascii="Times New Roman" w:hAnsi="Times New Roman" w:cs="Times New Roman"/>
          <w:sz w:val="28"/>
          <w:szCs w:val="28"/>
          <w:lang w:val="ru-RU"/>
        </w:rPr>
      </w:pPr>
      <w:r w:rsidRPr="007D69B0">
        <w:rPr>
          <w:rFonts w:ascii="Times New Roman" w:hAnsi="Times New Roman" w:cs="Times New Roman"/>
          <w:sz w:val="28"/>
          <w:szCs w:val="28"/>
        </w:rPr>
        <w:t>Протягом року в закладі велика увага приділялася пізнавально-методичному забезпеченню освітнього процесу закладу дошкільної освіти.</w:t>
      </w:r>
      <w:r w:rsidRPr="007D69B0">
        <w:rPr>
          <w:rFonts w:ascii="Times New Roman" w:hAnsi="Times New Roman" w:cs="Times New Roman"/>
          <w:color w:val="FF0000"/>
          <w:sz w:val="28"/>
          <w:szCs w:val="28"/>
        </w:rPr>
        <w:t xml:space="preserve"> </w:t>
      </w:r>
      <w:r w:rsidRPr="007D69B0">
        <w:rPr>
          <w:rFonts w:ascii="Times New Roman" w:hAnsi="Times New Roman" w:cs="Times New Roman"/>
          <w:sz w:val="28"/>
          <w:szCs w:val="28"/>
        </w:rPr>
        <w:t>Були придбані методичні посібники, дидактичні матеріали, література, ігри, іграшки. Методичний кабінет поповнився новими матеріалами: тематичними розробками занять, виховних заходів, доповідями, консультаціями, картотеками</w:t>
      </w:r>
    </w:p>
    <w:p w:rsidR="0057436F" w:rsidRDefault="007D69B0" w:rsidP="00E50987">
      <w:pPr>
        <w:tabs>
          <w:tab w:val="left" w:pos="709"/>
          <w:tab w:val="left" w:pos="1440"/>
          <w:tab w:val="left" w:pos="9780"/>
        </w:tabs>
        <w:spacing w:line="276" w:lineRule="auto"/>
        <w:jc w:val="both"/>
        <w:rPr>
          <w:rFonts w:ascii="Times New Roman" w:hAnsi="Times New Roman" w:cs="Times New Roman"/>
          <w:sz w:val="28"/>
          <w:szCs w:val="28"/>
        </w:rPr>
      </w:pPr>
      <w:r w:rsidRPr="007D69B0">
        <w:rPr>
          <w:rFonts w:ascii="Times New Roman" w:hAnsi="Times New Roman" w:cs="Times New Roman"/>
          <w:sz w:val="28"/>
          <w:szCs w:val="28"/>
        </w:rPr>
        <w:t xml:space="preserve"> ( розмальовок, дидактичних ігор),  л</w:t>
      </w:r>
      <w:r w:rsidR="0057436F">
        <w:rPr>
          <w:rFonts w:ascii="Times New Roman" w:hAnsi="Times New Roman" w:cs="Times New Roman"/>
          <w:sz w:val="28"/>
          <w:szCs w:val="28"/>
        </w:rPr>
        <w:t>епбуками (у світі рослин, у світі тварин</w:t>
      </w:r>
      <w:r w:rsidRPr="007D69B0">
        <w:rPr>
          <w:rFonts w:ascii="Times New Roman" w:hAnsi="Times New Roman" w:cs="Times New Roman"/>
          <w:sz w:val="28"/>
          <w:szCs w:val="28"/>
        </w:rPr>
        <w:t xml:space="preserve">), матеріалами зібраними під час тематичних тижнів. </w:t>
      </w:r>
    </w:p>
    <w:p w:rsidR="007D69B0" w:rsidRPr="007D69B0" w:rsidRDefault="007D69B0" w:rsidP="007D69B0">
      <w:pPr>
        <w:tabs>
          <w:tab w:val="left" w:pos="709"/>
          <w:tab w:val="left" w:pos="1440"/>
          <w:tab w:val="left" w:pos="9780"/>
        </w:tabs>
        <w:spacing w:line="276" w:lineRule="auto"/>
        <w:ind w:firstLine="568"/>
        <w:jc w:val="both"/>
        <w:rPr>
          <w:rFonts w:ascii="Times New Roman" w:hAnsi="Times New Roman" w:cs="Times New Roman"/>
          <w:sz w:val="28"/>
          <w:szCs w:val="28"/>
        </w:rPr>
      </w:pPr>
      <w:r w:rsidRPr="007D69B0">
        <w:rPr>
          <w:rFonts w:ascii="Times New Roman" w:hAnsi="Times New Roman" w:cs="Times New Roman"/>
          <w:sz w:val="28"/>
          <w:szCs w:val="28"/>
        </w:rPr>
        <w:t xml:space="preserve">Підсумки навчального року дозволяють сказати про те, що заплановані задачі </w:t>
      </w:r>
      <w:r w:rsidR="0057436F">
        <w:rPr>
          <w:rFonts w:ascii="Times New Roman" w:hAnsi="Times New Roman" w:cs="Times New Roman"/>
          <w:sz w:val="28"/>
          <w:szCs w:val="28"/>
        </w:rPr>
        <w:t>не виконані в задовільному обсязі, оскільки з початком повномасштабного вторгнення Російської Федерації та введенням воєнного стану в Україні освітня діяльність з дошкільниками припинилась, відновившись у березні у вигляді д</w:t>
      </w:r>
      <w:r w:rsidR="00BD6593">
        <w:rPr>
          <w:rFonts w:ascii="Times New Roman" w:hAnsi="Times New Roman" w:cs="Times New Roman"/>
          <w:sz w:val="28"/>
          <w:szCs w:val="28"/>
        </w:rPr>
        <w:t>истанційної форми навчання.</w:t>
      </w:r>
    </w:p>
    <w:p w:rsidR="007D69B0" w:rsidRPr="007D69B0" w:rsidRDefault="007D69B0" w:rsidP="007D69B0">
      <w:pPr>
        <w:spacing w:line="276" w:lineRule="auto"/>
        <w:ind w:firstLine="568"/>
        <w:jc w:val="both"/>
        <w:rPr>
          <w:rFonts w:ascii="Times New Roman" w:eastAsia="Calibri" w:hAnsi="Times New Roman" w:cs="Times New Roman"/>
          <w:sz w:val="28"/>
          <w:szCs w:val="28"/>
          <w:lang w:eastAsia="en-US"/>
        </w:rPr>
      </w:pPr>
      <w:r w:rsidRPr="007D69B0">
        <w:rPr>
          <w:rFonts w:ascii="Times New Roman" w:hAnsi="Times New Roman" w:cs="Times New Roman"/>
          <w:sz w:val="28"/>
          <w:szCs w:val="28"/>
        </w:rPr>
        <w:lastRenderedPageBreak/>
        <w:t xml:space="preserve">Колектив закладу протягом навчального року працював активно, з творчим натхненням і намагався виконати поставлені завдання відповідно Базового компонента дошкільної освіти та програми розвитку дитини дошкільного віку «Українське дошкілля». </w:t>
      </w:r>
    </w:p>
    <w:p w:rsidR="007D69B0" w:rsidRPr="007D69B0" w:rsidRDefault="007D69B0" w:rsidP="007D69B0">
      <w:pPr>
        <w:spacing w:line="276" w:lineRule="auto"/>
        <w:ind w:firstLine="568"/>
        <w:jc w:val="both"/>
        <w:rPr>
          <w:rFonts w:ascii="Times New Roman" w:hAnsi="Times New Roman" w:cs="Times New Roman"/>
          <w:sz w:val="28"/>
          <w:szCs w:val="28"/>
        </w:rPr>
      </w:pPr>
      <w:r w:rsidRPr="007D69B0">
        <w:rPr>
          <w:rFonts w:ascii="Times New Roman" w:hAnsi="Times New Roman" w:cs="Times New Roman"/>
          <w:sz w:val="28"/>
          <w:szCs w:val="28"/>
        </w:rPr>
        <w:t>Педагогічний колектив  центру продовжує роботу над створенням методичного простору. Методична робота, а саме консультації, семінари, тренінги, колективні перегляди, сприяли розвитку творчості, ініціативи та були спрямовані на підвищення якості  освітнього процесу.</w:t>
      </w:r>
    </w:p>
    <w:p w:rsidR="007D69B0" w:rsidRPr="007D69B0" w:rsidRDefault="007D69B0" w:rsidP="007D69B0">
      <w:pPr>
        <w:spacing w:line="276" w:lineRule="auto"/>
        <w:ind w:firstLine="568"/>
        <w:jc w:val="both"/>
        <w:rPr>
          <w:rFonts w:ascii="Times New Roman" w:hAnsi="Times New Roman" w:cs="Times New Roman"/>
          <w:sz w:val="28"/>
          <w:szCs w:val="28"/>
        </w:rPr>
      </w:pPr>
      <w:r w:rsidRPr="007D69B0">
        <w:rPr>
          <w:rFonts w:ascii="Times New Roman" w:hAnsi="Times New Roman" w:cs="Times New Roman"/>
          <w:sz w:val="28"/>
          <w:szCs w:val="28"/>
        </w:rPr>
        <w:t xml:space="preserve">В ЦРД активно функціонує сайт, а також сторінка в соціальній мережі фейсбук, де розміщено нормативні документи, які регламентують роботу ЗДО, програмне забезпечення, надаються методичні рекомендації щодо виховання дошкільнят, пропонуються довідково-інформаційні матеріали, висвітлюються проведені методичні заходи, надаються методичні матеріали, мультимедійні презентації та фото звіти тощо. </w:t>
      </w:r>
    </w:p>
    <w:p w:rsidR="007D69B0" w:rsidRPr="007D69B0" w:rsidRDefault="007D69B0" w:rsidP="007D69B0">
      <w:pPr>
        <w:spacing w:after="200"/>
        <w:jc w:val="both"/>
        <w:rPr>
          <w:rFonts w:ascii="Times New Roman" w:hAnsi="Times New Roman" w:cs="Times New Roman"/>
          <w:sz w:val="28"/>
          <w:szCs w:val="28"/>
        </w:rPr>
      </w:pPr>
      <w:r w:rsidRPr="007D69B0">
        <w:rPr>
          <w:rFonts w:ascii="Times New Roman" w:hAnsi="Times New Roman" w:cs="Times New Roman"/>
          <w:sz w:val="28"/>
          <w:szCs w:val="28"/>
        </w:rPr>
        <w:t xml:space="preserve">        </w:t>
      </w:r>
      <w:r w:rsidRPr="007D69B0">
        <w:rPr>
          <w:rFonts w:ascii="Times New Roman" w:hAnsi="Times New Roman" w:cs="Times New Roman"/>
          <w:b/>
          <w:i/>
          <w:color w:val="17365D" w:themeColor="text2" w:themeShade="BF"/>
          <w:sz w:val="28"/>
          <w:szCs w:val="28"/>
        </w:rPr>
        <w:t>АНАЛІЗ ОРГАНІЗАЦІЙНО-ПЕДАГОГІЧНОЇ РОБОТИ</w:t>
      </w:r>
    </w:p>
    <w:p w:rsidR="007D69B0" w:rsidRPr="007D69B0" w:rsidRDefault="007D69B0" w:rsidP="007D69B0">
      <w:pPr>
        <w:shd w:val="clear" w:color="auto" w:fill="FFFFFF"/>
        <w:spacing w:line="276" w:lineRule="auto"/>
        <w:ind w:left="-142" w:firstLine="568"/>
        <w:jc w:val="both"/>
        <w:rPr>
          <w:rFonts w:ascii="Times New Roman" w:hAnsi="Times New Roman" w:cs="Times New Roman"/>
          <w:sz w:val="28"/>
          <w:szCs w:val="28"/>
        </w:rPr>
      </w:pPr>
      <w:r w:rsidRPr="007D69B0">
        <w:rPr>
          <w:rFonts w:ascii="Times New Roman" w:hAnsi="Times New Roman" w:cs="Times New Roman"/>
          <w:sz w:val="28"/>
          <w:szCs w:val="28"/>
        </w:rPr>
        <w:t xml:space="preserve"> Зміст освітнього процесу в центрі розвитку дитини визначається Базовим компонентом дошкільної освіти і реалізується відповідно до програми «Українське дошкілля»  та варіативних програм рекомендованих МОН України.</w:t>
      </w:r>
    </w:p>
    <w:p w:rsidR="007D69B0" w:rsidRPr="007D69B0" w:rsidRDefault="007D69B0" w:rsidP="007D69B0">
      <w:pPr>
        <w:spacing w:line="276" w:lineRule="auto"/>
        <w:ind w:left="-142" w:firstLine="568"/>
        <w:jc w:val="both"/>
        <w:rPr>
          <w:rFonts w:ascii="Times New Roman" w:hAnsi="Times New Roman" w:cs="Times New Roman"/>
          <w:color w:val="000000"/>
          <w:sz w:val="28"/>
          <w:szCs w:val="28"/>
        </w:rPr>
      </w:pPr>
      <w:r w:rsidRPr="007D69B0">
        <w:rPr>
          <w:rFonts w:ascii="Times New Roman" w:hAnsi="Times New Roman" w:cs="Times New Roman"/>
          <w:color w:val="000000"/>
          <w:sz w:val="28"/>
          <w:szCs w:val="28"/>
        </w:rPr>
        <w:t xml:space="preserve">Для якісної реалізації  пріоритетних  завдань, взятих колективом на навчальний рік, було проведено тематичні </w:t>
      </w:r>
      <w:r w:rsidR="00BD6593">
        <w:rPr>
          <w:rFonts w:ascii="Times New Roman" w:hAnsi="Times New Roman" w:cs="Times New Roman"/>
          <w:color w:val="000000"/>
          <w:sz w:val="28"/>
          <w:szCs w:val="28"/>
        </w:rPr>
        <w:t>вивчення: «Системність, цілісність та послідовність планування та організації мовленнєвої роботи з дітьми», «Результативність створених у групах умов для формування педагогами різних компетентностей у дітей (використовуючи підшкали та параметри методики ECERS-3</w:t>
      </w:r>
      <w:r w:rsidRPr="007D69B0">
        <w:rPr>
          <w:rFonts w:ascii="Times New Roman" w:hAnsi="Times New Roman" w:cs="Times New Roman"/>
          <w:color w:val="000000"/>
          <w:sz w:val="28"/>
          <w:szCs w:val="28"/>
        </w:rPr>
        <w:t>», «Дотримання плану роботи з дитиною з особливими освітніми потребами», «Стан готовності груп до нового навчального року».</w:t>
      </w:r>
    </w:p>
    <w:p w:rsidR="007D69B0" w:rsidRPr="007D69B0" w:rsidRDefault="007D69B0" w:rsidP="007D69B0">
      <w:pPr>
        <w:spacing w:line="276" w:lineRule="auto"/>
        <w:ind w:left="-142" w:firstLine="567"/>
        <w:jc w:val="both"/>
        <w:rPr>
          <w:rFonts w:ascii="Times New Roman" w:hAnsi="Times New Roman" w:cs="Times New Roman"/>
          <w:b/>
          <w:i/>
          <w:sz w:val="28"/>
          <w:szCs w:val="28"/>
        </w:rPr>
      </w:pPr>
      <w:r w:rsidRPr="007D69B0">
        <w:rPr>
          <w:rFonts w:ascii="Times New Roman" w:hAnsi="Times New Roman" w:cs="Times New Roman"/>
          <w:sz w:val="28"/>
          <w:szCs w:val="28"/>
        </w:rPr>
        <w:t>Протягом навчального року педагоги дошкільного закладу удосконалювали свою педагогічну майстерність. Брали активну участь у різноманітних педагогічних заходах, при проведенні  яких залучалися такі форми роботи, як консультації : «Ор</w:t>
      </w:r>
      <w:r w:rsidR="00BD6593">
        <w:rPr>
          <w:rFonts w:ascii="Times New Roman" w:hAnsi="Times New Roman" w:cs="Times New Roman"/>
          <w:sz w:val="28"/>
          <w:szCs w:val="28"/>
        </w:rPr>
        <w:t>ганізація роботи із самоосвіти», «Проектна діяльність в ЗДО», «Музейна педагогіка в ЗДО», «Освіта для сталого розвитку – потреба сьогодення</w:t>
      </w:r>
      <w:r w:rsidRPr="007D69B0">
        <w:rPr>
          <w:rFonts w:ascii="Times New Roman" w:hAnsi="Times New Roman" w:cs="Times New Roman"/>
          <w:sz w:val="28"/>
          <w:szCs w:val="28"/>
        </w:rPr>
        <w:t>»; педагогічні години з обговоренням новинок педагогічних публікацій та методичної літератури;  виставки - презентації створення групових осередків,планування тематичних циклів,  видів дидактичних ігор мотивуючих на здоровий спосіб життя, морального та екологічного розвитку тощо. Використання цих різноманітних методів і прийомів дозволяє сформувати у кожного педагога такий тип мислення, який стає невід’ємною рисою особистості, забезпечує творчий характер будь–якої праці. Педагоги поглибили свої знання, беручи участь у педрад</w:t>
      </w:r>
      <w:r w:rsidR="00BD6593">
        <w:rPr>
          <w:rFonts w:ascii="Times New Roman" w:hAnsi="Times New Roman" w:cs="Times New Roman"/>
          <w:sz w:val="28"/>
          <w:szCs w:val="28"/>
        </w:rPr>
        <w:t xml:space="preserve">ах на теми: «Завдання діяльності педагогічного колективу на 2021-2022 н.р.», «Інноваційні </w:t>
      </w:r>
      <w:r w:rsidR="00BD6593">
        <w:rPr>
          <w:rFonts w:ascii="Times New Roman" w:hAnsi="Times New Roman" w:cs="Times New Roman"/>
          <w:sz w:val="28"/>
          <w:szCs w:val="28"/>
        </w:rPr>
        <w:lastRenderedPageBreak/>
        <w:t>методи розвитку мовлення дітей дошкільного віку», «Екологічні проекти як засіб формування у дошкільників навичок поведінки для сталого розвитку», «Підводимо підсумки навчального року</w:t>
      </w:r>
      <w:r w:rsidRPr="007D69B0">
        <w:rPr>
          <w:rFonts w:ascii="Times New Roman" w:hAnsi="Times New Roman" w:cs="Times New Roman"/>
          <w:sz w:val="28"/>
          <w:szCs w:val="28"/>
        </w:rPr>
        <w:t>».</w:t>
      </w:r>
    </w:p>
    <w:p w:rsidR="007D69B0" w:rsidRPr="007D69B0" w:rsidRDefault="009A6789" w:rsidP="007D69B0">
      <w:pPr>
        <w:spacing w:line="276" w:lineRule="auto"/>
        <w:ind w:left="-142" w:firstLine="567"/>
        <w:jc w:val="both"/>
        <w:outlineLvl w:val="0"/>
        <w:rPr>
          <w:rFonts w:ascii="Times New Roman" w:hAnsi="Times New Roman" w:cs="Times New Roman"/>
          <w:sz w:val="28"/>
          <w:szCs w:val="28"/>
        </w:rPr>
      </w:pPr>
      <w:r>
        <w:rPr>
          <w:rFonts w:ascii="Times New Roman" w:hAnsi="Times New Roman" w:cs="Times New Roman"/>
          <w:sz w:val="28"/>
          <w:szCs w:val="28"/>
        </w:rPr>
        <w:t>У жовтні-листопаді 2021</w:t>
      </w:r>
      <w:r w:rsidR="007D69B0" w:rsidRPr="007D69B0">
        <w:rPr>
          <w:rFonts w:ascii="Times New Roman" w:hAnsi="Times New Roman" w:cs="Times New Roman"/>
          <w:sz w:val="28"/>
          <w:szCs w:val="28"/>
        </w:rPr>
        <w:t>року проводився Місячник безпеки життєдіяльності дітей, у травні – Тиждень безпеки життєдіяльності дітей</w:t>
      </w:r>
      <w:r w:rsidR="00114C6B">
        <w:rPr>
          <w:rFonts w:ascii="Times New Roman" w:hAnsi="Times New Roman" w:cs="Times New Roman"/>
          <w:sz w:val="28"/>
          <w:szCs w:val="28"/>
        </w:rPr>
        <w:t xml:space="preserve"> (дистанційно)</w:t>
      </w:r>
      <w:r w:rsidR="007D69B0" w:rsidRPr="007D69B0">
        <w:rPr>
          <w:rFonts w:ascii="Times New Roman" w:hAnsi="Times New Roman" w:cs="Times New Roman"/>
          <w:sz w:val="28"/>
          <w:szCs w:val="28"/>
        </w:rPr>
        <w:t>, протягом яких активно проводилась пізнавальна діяльність з дошкільнятами,   батьківські всеобучі з даних тем, моделювання ситуацій, конкурси, розваги, тематичні заняття, які  змогу дітям, батькам, педагогам удосконалювати знання щодо бережливого ставлення до свого здоров’я та оточуючих людей. Всі форми роботи з батьками проводились з дотриманням рекомендацій МОЗ України у зв’язку з пандемією корона вірусу.</w:t>
      </w:r>
    </w:p>
    <w:p w:rsidR="007D69B0" w:rsidRPr="007D69B0" w:rsidRDefault="007D69B0" w:rsidP="007D69B0">
      <w:pPr>
        <w:tabs>
          <w:tab w:val="left" w:pos="10065"/>
        </w:tabs>
        <w:spacing w:line="276" w:lineRule="auto"/>
        <w:ind w:left="-142" w:firstLine="567"/>
        <w:jc w:val="both"/>
        <w:rPr>
          <w:rFonts w:ascii="Times New Roman" w:hAnsi="Times New Roman" w:cs="Times New Roman"/>
          <w:sz w:val="28"/>
          <w:szCs w:val="28"/>
        </w:rPr>
      </w:pPr>
      <w:r w:rsidRPr="007D69B0">
        <w:rPr>
          <w:rFonts w:ascii="Times New Roman" w:hAnsi="Times New Roman" w:cs="Times New Roman"/>
          <w:sz w:val="28"/>
          <w:szCs w:val="28"/>
        </w:rPr>
        <w:t>Протягом  навчального року заклад дошкільної освіти організовував виставки  спільних дитячих малюнків та батьків  з</w:t>
      </w:r>
      <w:r w:rsidR="00114C6B">
        <w:rPr>
          <w:rFonts w:ascii="Times New Roman" w:hAnsi="Times New Roman" w:cs="Times New Roman"/>
          <w:sz w:val="28"/>
          <w:szCs w:val="28"/>
        </w:rPr>
        <w:t xml:space="preserve">а тематиками: «Осінь в гості завітала», «Про безпеку треба дбати», «Зимова казка». </w:t>
      </w:r>
      <w:r w:rsidR="003403A7">
        <w:rPr>
          <w:rFonts w:ascii="Times New Roman" w:hAnsi="Times New Roman" w:cs="Times New Roman"/>
          <w:sz w:val="28"/>
          <w:szCs w:val="28"/>
        </w:rPr>
        <w:t>Було організовано та проведено проектну діяльність за темами «Осінній капелюшок», «Ялинкова прикраса», «Город на підвіконні».</w:t>
      </w:r>
    </w:p>
    <w:p w:rsidR="007D69B0" w:rsidRPr="007D69B0" w:rsidRDefault="007D69B0" w:rsidP="007D69B0">
      <w:pPr>
        <w:tabs>
          <w:tab w:val="left" w:pos="10065"/>
        </w:tabs>
        <w:spacing w:line="276" w:lineRule="auto"/>
        <w:ind w:left="-142" w:firstLine="567"/>
        <w:rPr>
          <w:rFonts w:ascii="Times New Roman" w:hAnsi="Times New Roman" w:cs="Times New Roman"/>
          <w:sz w:val="28"/>
          <w:szCs w:val="28"/>
        </w:rPr>
      </w:pPr>
      <w:r w:rsidRPr="007D69B0">
        <w:rPr>
          <w:rFonts w:ascii="Times New Roman" w:hAnsi="Times New Roman" w:cs="Times New Roman"/>
          <w:sz w:val="28"/>
          <w:szCs w:val="28"/>
        </w:rPr>
        <w:t>На достатньому  рівні  проведені свята та розваги в ЗДО. Варто відмітити, що вся діяльність проводилась з дотриманням санітарних норм у зв</w:t>
      </w:r>
      <w:r w:rsidR="00E2174D">
        <w:rPr>
          <w:rFonts w:ascii="Times New Roman" w:hAnsi="Times New Roman" w:cs="Times New Roman"/>
          <w:sz w:val="28"/>
          <w:szCs w:val="28"/>
        </w:rPr>
        <w:t>’язку з пандемією корона вірусу</w:t>
      </w:r>
      <w:r w:rsidRPr="007D69B0">
        <w:rPr>
          <w:rFonts w:ascii="Times New Roman" w:hAnsi="Times New Roman" w:cs="Times New Roman"/>
          <w:sz w:val="28"/>
          <w:szCs w:val="28"/>
        </w:rPr>
        <w:t>(кожна група проводила захід окремо):</w:t>
      </w:r>
    </w:p>
    <w:p w:rsidR="007D69B0" w:rsidRPr="007D69B0" w:rsidRDefault="007D69B0" w:rsidP="003403A7">
      <w:pPr>
        <w:pStyle w:val="a5"/>
        <w:widowControl/>
        <w:numPr>
          <w:ilvl w:val="0"/>
          <w:numId w:val="13"/>
        </w:numPr>
        <w:tabs>
          <w:tab w:val="left" w:pos="10065"/>
        </w:tabs>
        <w:spacing w:line="276" w:lineRule="auto"/>
        <w:rPr>
          <w:rFonts w:ascii="Times New Roman" w:hAnsi="Times New Roman" w:cs="Times New Roman"/>
          <w:sz w:val="28"/>
          <w:szCs w:val="28"/>
        </w:rPr>
      </w:pPr>
      <w:r w:rsidRPr="007D69B0">
        <w:rPr>
          <w:rFonts w:ascii="Times New Roman" w:hAnsi="Times New Roman" w:cs="Times New Roman"/>
          <w:sz w:val="28"/>
          <w:szCs w:val="28"/>
        </w:rPr>
        <w:t>День дошкілля «Святковий вернісаж»- всі групи;</w:t>
      </w:r>
    </w:p>
    <w:p w:rsidR="007D69B0" w:rsidRPr="007D69B0" w:rsidRDefault="00AE57ED" w:rsidP="003403A7">
      <w:pPr>
        <w:widowControl/>
        <w:numPr>
          <w:ilvl w:val="0"/>
          <w:numId w:val="13"/>
        </w:numPr>
        <w:tabs>
          <w:tab w:val="left" w:pos="851"/>
        </w:tabs>
        <w:spacing w:line="276" w:lineRule="auto"/>
        <w:rPr>
          <w:rFonts w:ascii="Times New Roman" w:hAnsi="Times New Roman" w:cs="Times New Roman"/>
          <w:sz w:val="28"/>
          <w:szCs w:val="28"/>
        </w:rPr>
      </w:pPr>
      <w:r>
        <w:rPr>
          <w:rFonts w:ascii="Times New Roman" w:hAnsi="Times New Roman" w:cs="Times New Roman"/>
          <w:sz w:val="28"/>
          <w:szCs w:val="28"/>
        </w:rPr>
        <w:t>Виставка-конкурс</w:t>
      </w:r>
      <w:r w:rsidR="00E2174D">
        <w:rPr>
          <w:rFonts w:ascii="Times New Roman" w:hAnsi="Times New Roman" w:cs="Times New Roman"/>
          <w:sz w:val="28"/>
          <w:szCs w:val="28"/>
        </w:rPr>
        <w:t xml:space="preserve"> «Осінній капелюшок» </w:t>
      </w:r>
      <w:r w:rsidR="007D69B0" w:rsidRPr="007D69B0">
        <w:rPr>
          <w:rFonts w:ascii="Times New Roman" w:hAnsi="Times New Roman" w:cs="Times New Roman"/>
          <w:sz w:val="28"/>
          <w:szCs w:val="28"/>
        </w:rPr>
        <w:t>-всі групи;</w:t>
      </w:r>
    </w:p>
    <w:p w:rsidR="007D69B0" w:rsidRPr="007D69B0" w:rsidRDefault="00E2174D" w:rsidP="003403A7">
      <w:pPr>
        <w:widowControl/>
        <w:numPr>
          <w:ilvl w:val="0"/>
          <w:numId w:val="13"/>
        </w:numPr>
        <w:tabs>
          <w:tab w:val="left" w:pos="851"/>
        </w:tabs>
        <w:spacing w:line="276" w:lineRule="auto"/>
        <w:rPr>
          <w:rFonts w:ascii="Times New Roman" w:hAnsi="Times New Roman" w:cs="Times New Roman"/>
          <w:sz w:val="28"/>
          <w:szCs w:val="28"/>
        </w:rPr>
      </w:pPr>
      <w:r>
        <w:rPr>
          <w:rFonts w:ascii="Times New Roman" w:hAnsi="Times New Roman" w:cs="Times New Roman"/>
          <w:sz w:val="28"/>
          <w:szCs w:val="28"/>
        </w:rPr>
        <w:t>Свято «У бабусі на городі» - середні</w:t>
      </w:r>
      <w:r w:rsidR="007D69B0" w:rsidRPr="007D69B0">
        <w:rPr>
          <w:rFonts w:ascii="Times New Roman" w:hAnsi="Times New Roman" w:cs="Times New Roman"/>
          <w:sz w:val="28"/>
          <w:szCs w:val="28"/>
        </w:rPr>
        <w:t xml:space="preserve"> групи;</w:t>
      </w:r>
    </w:p>
    <w:p w:rsidR="007D69B0" w:rsidRPr="007D69B0" w:rsidRDefault="00E2174D" w:rsidP="003403A7">
      <w:pPr>
        <w:widowControl/>
        <w:numPr>
          <w:ilvl w:val="0"/>
          <w:numId w:val="13"/>
        </w:numPr>
        <w:tabs>
          <w:tab w:val="left" w:pos="851"/>
        </w:tabs>
        <w:spacing w:line="276" w:lineRule="auto"/>
        <w:rPr>
          <w:rFonts w:ascii="Times New Roman" w:hAnsi="Times New Roman" w:cs="Times New Roman"/>
          <w:sz w:val="28"/>
          <w:szCs w:val="28"/>
        </w:rPr>
      </w:pPr>
      <w:r>
        <w:rPr>
          <w:rFonts w:ascii="Times New Roman" w:hAnsi="Times New Roman" w:cs="Times New Roman"/>
          <w:sz w:val="28"/>
          <w:szCs w:val="28"/>
        </w:rPr>
        <w:t>Свято «Козацькі забави»- старші</w:t>
      </w:r>
      <w:r w:rsidR="007D69B0" w:rsidRPr="007D69B0">
        <w:rPr>
          <w:rFonts w:ascii="Times New Roman" w:hAnsi="Times New Roman" w:cs="Times New Roman"/>
          <w:sz w:val="28"/>
          <w:szCs w:val="28"/>
        </w:rPr>
        <w:t xml:space="preserve"> групи;</w:t>
      </w:r>
    </w:p>
    <w:p w:rsidR="007D69B0" w:rsidRPr="007D69B0" w:rsidRDefault="00AE57ED" w:rsidP="003403A7">
      <w:pPr>
        <w:widowControl/>
        <w:numPr>
          <w:ilvl w:val="0"/>
          <w:numId w:val="13"/>
        </w:numPr>
        <w:tabs>
          <w:tab w:val="left" w:pos="851"/>
        </w:tabs>
        <w:spacing w:line="276" w:lineRule="auto"/>
        <w:rPr>
          <w:rFonts w:ascii="Times New Roman" w:hAnsi="Times New Roman" w:cs="Times New Roman"/>
          <w:sz w:val="28"/>
          <w:szCs w:val="28"/>
        </w:rPr>
      </w:pPr>
      <w:r>
        <w:rPr>
          <w:rFonts w:ascii="Times New Roman" w:hAnsi="Times New Roman" w:cs="Times New Roman"/>
          <w:sz w:val="28"/>
          <w:szCs w:val="28"/>
        </w:rPr>
        <w:t>Свято «В нас ялинка он яка»-ІІмол.</w:t>
      </w:r>
      <w:r w:rsidR="007D69B0" w:rsidRPr="007D69B0">
        <w:rPr>
          <w:rFonts w:ascii="Times New Roman" w:hAnsi="Times New Roman" w:cs="Times New Roman"/>
          <w:sz w:val="28"/>
          <w:szCs w:val="28"/>
        </w:rPr>
        <w:t xml:space="preserve"> групи;</w:t>
      </w:r>
    </w:p>
    <w:p w:rsidR="007D69B0" w:rsidRPr="007D69B0" w:rsidRDefault="00AE57ED" w:rsidP="003403A7">
      <w:pPr>
        <w:widowControl/>
        <w:numPr>
          <w:ilvl w:val="0"/>
          <w:numId w:val="13"/>
        </w:numPr>
        <w:tabs>
          <w:tab w:val="left" w:pos="851"/>
        </w:tabs>
        <w:spacing w:line="276" w:lineRule="auto"/>
        <w:rPr>
          <w:rFonts w:ascii="Times New Roman" w:hAnsi="Times New Roman" w:cs="Times New Roman"/>
          <w:sz w:val="28"/>
          <w:szCs w:val="28"/>
        </w:rPr>
      </w:pPr>
      <w:r>
        <w:rPr>
          <w:rFonts w:ascii="Times New Roman" w:hAnsi="Times New Roman" w:cs="Times New Roman"/>
          <w:sz w:val="28"/>
          <w:szCs w:val="28"/>
        </w:rPr>
        <w:t>Свято «Піжамна вечірка»- старша г</w:t>
      </w:r>
      <w:r w:rsidR="007D69B0" w:rsidRPr="007D69B0">
        <w:rPr>
          <w:rFonts w:ascii="Times New Roman" w:hAnsi="Times New Roman" w:cs="Times New Roman"/>
          <w:sz w:val="28"/>
          <w:szCs w:val="28"/>
        </w:rPr>
        <w:t>рупи;</w:t>
      </w:r>
    </w:p>
    <w:p w:rsidR="007D69B0" w:rsidRPr="007D69B0" w:rsidRDefault="007D69B0" w:rsidP="003403A7">
      <w:pPr>
        <w:widowControl/>
        <w:numPr>
          <w:ilvl w:val="0"/>
          <w:numId w:val="13"/>
        </w:numPr>
        <w:tabs>
          <w:tab w:val="left" w:pos="851"/>
        </w:tabs>
        <w:spacing w:line="276" w:lineRule="auto"/>
        <w:rPr>
          <w:rFonts w:ascii="Times New Roman" w:hAnsi="Times New Roman" w:cs="Times New Roman"/>
          <w:sz w:val="28"/>
          <w:szCs w:val="28"/>
        </w:rPr>
      </w:pPr>
      <w:r w:rsidRPr="007D69B0">
        <w:rPr>
          <w:rFonts w:ascii="Times New Roman" w:hAnsi="Times New Roman" w:cs="Times New Roman"/>
          <w:sz w:val="28"/>
          <w:szCs w:val="28"/>
        </w:rPr>
        <w:t>Спорти</w:t>
      </w:r>
      <w:r w:rsidR="00AE57ED">
        <w:rPr>
          <w:rFonts w:ascii="Times New Roman" w:hAnsi="Times New Roman" w:cs="Times New Roman"/>
          <w:sz w:val="28"/>
          <w:szCs w:val="28"/>
        </w:rPr>
        <w:t xml:space="preserve">вна розвага «Веселі старти» - старші </w:t>
      </w:r>
      <w:r w:rsidRPr="007D69B0">
        <w:rPr>
          <w:rFonts w:ascii="Times New Roman" w:hAnsi="Times New Roman" w:cs="Times New Roman"/>
          <w:sz w:val="28"/>
          <w:szCs w:val="28"/>
        </w:rPr>
        <w:t>групи;</w:t>
      </w:r>
    </w:p>
    <w:p w:rsidR="007D69B0" w:rsidRPr="007D69B0" w:rsidRDefault="007D69B0" w:rsidP="003403A7">
      <w:pPr>
        <w:widowControl/>
        <w:numPr>
          <w:ilvl w:val="0"/>
          <w:numId w:val="13"/>
        </w:numPr>
        <w:tabs>
          <w:tab w:val="left" w:pos="851"/>
        </w:tabs>
        <w:spacing w:line="276" w:lineRule="auto"/>
        <w:rPr>
          <w:rFonts w:ascii="Times New Roman" w:hAnsi="Times New Roman" w:cs="Times New Roman"/>
          <w:sz w:val="28"/>
          <w:szCs w:val="28"/>
        </w:rPr>
      </w:pPr>
      <w:r w:rsidRPr="007D69B0">
        <w:rPr>
          <w:rFonts w:ascii="Times New Roman" w:hAnsi="Times New Roman" w:cs="Times New Roman"/>
          <w:sz w:val="28"/>
          <w:szCs w:val="28"/>
        </w:rPr>
        <w:t>Спортивна розваг</w:t>
      </w:r>
      <w:r w:rsidR="00AE57ED">
        <w:rPr>
          <w:rFonts w:ascii="Times New Roman" w:hAnsi="Times New Roman" w:cs="Times New Roman"/>
          <w:sz w:val="28"/>
          <w:szCs w:val="28"/>
        </w:rPr>
        <w:t xml:space="preserve">а «Спорт зміцнює здоров’я </w:t>
      </w:r>
      <w:r w:rsidRPr="007D69B0">
        <w:rPr>
          <w:rFonts w:ascii="Times New Roman" w:hAnsi="Times New Roman" w:cs="Times New Roman"/>
          <w:sz w:val="28"/>
          <w:szCs w:val="28"/>
        </w:rPr>
        <w:t>» - старші групи;</w:t>
      </w:r>
    </w:p>
    <w:p w:rsidR="007D69B0" w:rsidRPr="007D69B0" w:rsidRDefault="007D69B0" w:rsidP="003403A7">
      <w:pPr>
        <w:widowControl/>
        <w:numPr>
          <w:ilvl w:val="0"/>
          <w:numId w:val="13"/>
        </w:numPr>
        <w:tabs>
          <w:tab w:val="left" w:pos="851"/>
        </w:tabs>
        <w:spacing w:line="276" w:lineRule="auto"/>
        <w:rPr>
          <w:rFonts w:ascii="Times New Roman" w:hAnsi="Times New Roman" w:cs="Times New Roman"/>
          <w:sz w:val="28"/>
          <w:szCs w:val="28"/>
        </w:rPr>
      </w:pPr>
      <w:r w:rsidRPr="007D69B0">
        <w:rPr>
          <w:rFonts w:ascii="Times New Roman" w:hAnsi="Times New Roman" w:cs="Times New Roman"/>
          <w:sz w:val="28"/>
          <w:szCs w:val="28"/>
        </w:rPr>
        <w:t>Спортивна розвага «Ми</w:t>
      </w:r>
      <w:r w:rsidR="00AE57ED">
        <w:rPr>
          <w:rFonts w:ascii="Times New Roman" w:hAnsi="Times New Roman" w:cs="Times New Roman"/>
          <w:sz w:val="28"/>
          <w:szCs w:val="28"/>
        </w:rPr>
        <w:t xml:space="preserve"> зі спортом дружимо»-</w:t>
      </w:r>
      <w:r w:rsidRPr="007D69B0">
        <w:rPr>
          <w:rFonts w:ascii="Times New Roman" w:hAnsi="Times New Roman" w:cs="Times New Roman"/>
          <w:sz w:val="28"/>
          <w:szCs w:val="28"/>
        </w:rPr>
        <w:t xml:space="preserve"> ІІмол.групи;</w:t>
      </w:r>
    </w:p>
    <w:p w:rsidR="007D69B0" w:rsidRPr="007D69B0" w:rsidRDefault="00AE57ED" w:rsidP="003403A7">
      <w:pPr>
        <w:widowControl/>
        <w:numPr>
          <w:ilvl w:val="0"/>
          <w:numId w:val="13"/>
        </w:numPr>
        <w:tabs>
          <w:tab w:val="left" w:pos="851"/>
        </w:tabs>
        <w:spacing w:line="276" w:lineRule="auto"/>
        <w:rPr>
          <w:rFonts w:ascii="Times New Roman" w:hAnsi="Times New Roman" w:cs="Times New Roman"/>
          <w:sz w:val="28"/>
          <w:szCs w:val="28"/>
        </w:rPr>
      </w:pPr>
      <w:r>
        <w:rPr>
          <w:rFonts w:ascii="Times New Roman" w:hAnsi="Times New Roman" w:cs="Times New Roman"/>
          <w:sz w:val="28"/>
          <w:szCs w:val="28"/>
        </w:rPr>
        <w:t>Спортивна розвага «Зимові старти» - середні</w:t>
      </w:r>
      <w:r w:rsidR="007D69B0" w:rsidRPr="007D69B0">
        <w:rPr>
          <w:rFonts w:ascii="Times New Roman" w:hAnsi="Times New Roman" w:cs="Times New Roman"/>
          <w:sz w:val="28"/>
          <w:szCs w:val="28"/>
        </w:rPr>
        <w:t xml:space="preserve"> групи</w:t>
      </w:r>
    </w:p>
    <w:p w:rsidR="007D69B0" w:rsidRPr="007D69B0" w:rsidRDefault="007D69B0" w:rsidP="003403A7">
      <w:pPr>
        <w:widowControl/>
        <w:numPr>
          <w:ilvl w:val="0"/>
          <w:numId w:val="12"/>
        </w:numPr>
        <w:tabs>
          <w:tab w:val="left" w:pos="851"/>
        </w:tabs>
        <w:spacing w:line="276" w:lineRule="auto"/>
        <w:ind w:left="-142" w:firstLine="567"/>
        <w:jc w:val="both"/>
        <w:rPr>
          <w:rFonts w:ascii="Times New Roman" w:hAnsi="Times New Roman" w:cs="Times New Roman"/>
          <w:sz w:val="28"/>
          <w:szCs w:val="28"/>
        </w:rPr>
      </w:pPr>
      <w:r w:rsidRPr="007D69B0">
        <w:rPr>
          <w:rFonts w:ascii="Times New Roman" w:hAnsi="Times New Roman" w:cs="Times New Roman"/>
          <w:sz w:val="28"/>
          <w:szCs w:val="28"/>
        </w:rPr>
        <w:t>Дні здоров´я щомісячно- всі групи;</w:t>
      </w:r>
    </w:p>
    <w:p w:rsidR="007D69B0" w:rsidRPr="007D69B0" w:rsidRDefault="00AE57ED" w:rsidP="003403A7">
      <w:pPr>
        <w:widowControl/>
        <w:numPr>
          <w:ilvl w:val="0"/>
          <w:numId w:val="12"/>
        </w:numPr>
        <w:tabs>
          <w:tab w:val="left" w:pos="851"/>
        </w:tabs>
        <w:spacing w:line="276"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Місячник </w:t>
      </w:r>
      <w:r w:rsidR="007D69B0" w:rsidRPr="007D69B0">
        <w:rPr>
          <w:rFonts w:ascii="Times New Roman" w:hAnsi="Times New Roman" w:cs="Times New Roman"/>
          <w:sz w:val="28"/>
          <w:szCs w:val="28"/>
        </w:rPr>
        <w:t xml:space="preserve"> </w:t>
      </w:r>
      <w:r>
        <w:rPr>
          <w:rFonts w:ascii="Times New Roman" w:hAnsi="Times New Roman" w:cs="Times New Roman"/>
          <w:sz w:val="28"/>
          <w:szCs w:val="28"/>
        </w:rPr>
        <w:t>безпеки життєдіяльності (2 пол.жовтень-1 пол. листопад</w:t>
      </w:r>
      <w:r w:rsidR="007D69B0" w:rsidRPr="007D69B0">
        <w:rPr>
          <w:rFonts w:ascii="Times New Roman" w:hAnsi="Times New Roman" w:cs="Times New Roman"/>
          <w:sz w:val="28"/>
          <w:szCs w:val="28"/>
        </w:rPr>
        <w:t xml:space="preserve">)-всі групи; </w:t>
      </w:r>
    </w:p>
    <w:p w:rsidR="007D69B0" w:rsidRPr="007D69B0" w:rsidRDefault="007D69B0" w:rsidP="003403A7">
      <w:pPr>
        <w:widowControl/>
        <w:numPr>
          <w:ilvl w:val="0"/>
          <w:numId w:val="12"/>
        </w:numPr>
        <w:tabs>
          <w:tab w:val="left" w:pos="851"/>
        </w:tabs>
        <w:spacing w:line="276" w:lineRule="auto"/>
        <w:ind w:left="-142" w:firstLine="567"/>
        <w:jc w:val="both"/>
        <w:rPr>
          <w:rFonts w:ascii="Times New Roman" w:hAnsi="Times New Roman" w:cs="Times New Roman"/>
          <w:sz w:val="28"/>
          <w:szCs w:val="28"/>
        </w:rPr>
      </w:pPr>
      <w:r w:rsidRPr="007D69B0">
        <w:rPr>
          <w:rFonts w:ascii="Times New Roman" w:hAnsi="Times New Roman" w:cs="Times New Roman"/>
          <w:sz w:val="28"/>
          <w:szCs w:val="28"/>
        </w:rPr>
        <w:t xml:space="preserve">Лялькова вистава </w:t>
      </w:r>
      <w:r w:rsidR="00AE57ED">
        <w:rPr>
          <w:rFonts w:ascii="Times New Roman" w:hAnsi="Times New Roman" w:cs="Times New Roman"/>
          <w:sz w:val="28"/>
          <w:szCs w:val="28"/>
        </w:rPr>
        <w:t>«Рукавичка</w:t>
      </w:r>
      <w:r w:rsidRPr="007D69B0">
        <w:rPr>
          <w:rFonts w:ascii="Times New Roman" w:hAnsi="Times New Roman" w:cs="Times New Roman"/>
          <w:sz w:val="28"/>
          <w:szCs w:val="28"/>
        </w:rPr>
        <w:t>»-ІІмол.групи;</w:t>
      </w:r>
    </w:p>
    <w:p w:rsidR="007D69B0" w:rsidRPr="00D54353" w:rsidRDefault="007D69B0" w:rsidP="00D54353">
      <w:pPr>
        <w:widowControl/>
        <w:numPr>
          <w:ilvl w:val="0"/>
          <w:numId w:val="12"/>
        </w:numPr>
        <w:tabs>
          <w:tab w:val="left" w:pos="851"/>
        </w:tabs>
        <w:spacing w:line="276" w:lineRule="auto"/>
        <w:ind w:left="-142" w:firstLine="567"/>
        <w:jc w:val="both"/>
        <w:rPr>
          <w:rFonts w:ascii="Times New Roman" w:hAnsi="Times New Roman" w:cs="Times New Roman"/>
          <w:sz w:val="28"/>
          <w:szCs w:val="28"/>
        </w:rPr>
      </w:pPr>
      <w:r w:rsidRPr="007D69B0">
        <w:rPr>
          <w:rFonts w:ascii="Times New Roman" w:hAnsi="Times New Roman" w:cs="Times New Roman"/>
          <w:sz w:val="28"/>
          <w:szCs w:val="28"/>
        </w:rPr>
        <w:t>Лялькова виста</w:t>
      </w:r>
      <w:r w:rsidR="00AE57ED">
        <w:rPr>
          <w:rFonts w:ascii="Times New Roman" w:hAnsi="Times New Roman" w:cs="Times New Roman"/>
          <w:sz w:val="28"/>
          <w:szCs w:val="28"/>
        </w:rPr>
        <w:t>ва «Неслухняні мишенята» – середні групи</w:t>
      </w:r>
      <w:r w:rsidRPr="007D69B0">
        <w:rPr>
          <w:rFonts w:ascii="Times New Roman" w:hAnsi="Times New Roman" w:cs="Times New Roman"/>
          <w:sz w:val="28"/>
          <w:szCs w:val="28"/>
        </w:rPr>
        <w:t>;</w:t>
      </w:r>
    </w:p>
    <w:p w:rsidR="007D69B0" w:rsidRPr="007D69B0" w:rsidRDefault="007D69B0" w:rsidP="007D69B0">
      <w:pPr>
        <w:tabs>
          <w:tab w:val="left" w:pos="851"/>
        </w:tabs>
        <w:spacing w:line="276" w:lineRule="auto"/>
        <w:ind w:left="-142"/>
        <w:jc w:val="both"/>
        <w:rPr>
          <w:rFonts w:ascii="Times New Roman" w:hAnsi="Times New Roman" w:cs="Times New Roman"/>
          <w:sz w:val="28"/>
          <w:szCs w:val="28"/>
        </w:rPr>
      </w:pPr>
      <w:r w:rsidRPr="007D69B0">
        <w:rPr>
          <w:rFonts w:ascii="Times New Roman" w:hAnsi="Times New Roman" w:cs="Times New Roman"/>
          <w:sz w:val="28"/>
          <w:szCs w:val="28"/>
        </w:rPr>
        <w:t xml:space="preserve">     Протягом  усього року приділялася велика увага взаємодії педагогів, колективу з батьками, були проведені різноманітні форми роботи, підлаштовані під сучасні умови (пандемія корона вірусу):</w:t>
      </w:r>
    </w:p>
    <w:p w:rsidR="007D69B0" w:rsidRPr="007D69B0" w:rsidRDefault="007D69B0" w:rsidP="003403A7">
      <w:pPr>
        <w:widowControl/>
        <w:numPr>
          <w:ilvl w:val="0"/>
          <w:numId w:val="14"/>
        </w:numPr>
        <w:tabs>
          <w:tab w:val="left" w:pos="709"/>
        </w:tabs>
        <w:spacing w:line="276" w:lineRule="auto"/>
        <w:jc w:val="both"/>
        <w:rPr>
          <w:rFonts w:ascii="Times New Roman" w:hAnsi="Times New Roman" w:cs="Times New Roman"/>
          <w:sz w:val="28"/>
          <w:szCs w:val="28"/>
        </w:rPr>
      </w:pPr>
      <w:r w:rsidRPr="007D69B0">
        <w:rPr>
          <w:rFonts w:ascii="Times New Roman" w:hAnsi="Times New Roman" w:cs="Times New Roman"/>
          <w:sz w:val="28"/>
          <w:szCs w:val="28"/>
        </w:rPr>
        <w:lastRenderedPageBreak/>
        <w:t>Інформація в закритих групах соціальних мереж для батьків;поради батькам «Фізичні вправи та Ваше здоров'я», «Соціальне здоров'я дошкільників», «</w:t>
      </w:r>
      <w:r w:rsidRPr="007D69B0">
        <w:rPr>
          <w:rFonts w:ascii="Times New Roman" w:hAnsi="Times New Roman" w:cs="Times New Roman"/>
          <w:sz w:val="28"/>
          <w:szCs w:val="28"/>
          <w:lang w:eastAsia="en-US"/>
        </w:rPr>
        <w:t xml:space="preserve"> Культурно-гігієнічні навички і як їх правильно прищеплювати» та ін.</w:t>
      </w:r>
    </w:p>
    <w:p w:rsidR="007D69B0" w:rsidRPr="007D69B0" w:rsidRDefault="007D69B0" w:rsidP="003403A7">
      <w:pPr>
        <w:widowControl/>
        <w:numPr>
          <w:ilvl w:val="0"/>
          <w:numId w:val="14"/>
        </w:numPr>
        <w:tabs>
          <w:tab w:val="left" w:pos="709"/>
        </w:tabs>
        <w:spacing w:line="276" w:lineRule="auto"/>
        <w:jc w:val="both"/>
        <w:rPr>
          <w:rFonts w:ascii="Times New Roman" w:hAnsi="Times New Roman" w:cs="Times New Roman"/>
          <w:sz w:val="28"/>
          <w:szCs w:val="28"/>
        </w:rPr>
      </w:pPr>
      <w:r w:rsidRPr="007D69B0">
        <w:rPr>
          <w:rFonts w:ascii="Times New Roman" w:hAnsi="Times New Roman" w:cs="Times New Roman"/>
          <w:sz w:val="28"/>
          <w:szCs w:val="28"/>
        </w:rPr>
        <w:t>Групові  збори за дотримання соціальної дистанції надворі, онлайн, зустрічі з вчителями початкової школи ліцею(останні батьківські збори – травень- старших груп).</w:t>
      </w:r>
    </w:p>
    <w:p w:rsidR="007D69B0" w:rsidRPr="007D69B0" w:rsidRDefault="007D69B0" w:rsidP="003403A7">
      <w:pPr>
        <w:widowControl/>
        <w:numPr>
          <w:ilvl w:val="0"/>
          <w:numId w:val="14"/>
        </w:numPr>
        <w:tabs>
          <w:tab w:val="left" w:pos="709"/>
        </w:tabs>
        <w:spacing w:line="276" w:lineRule="auto"/>
        <w:jc w:val="both"/>
        <w:rPr>
          <w:rFonts w:ascii="Times New Roman" w:hAnsi="Times New Roman" w:cs="Times New Roman"/>
          <w:b/>
          <w:sz w:val="28"/>
          <w:szCs w:val="28"/>
        </w:rPr>
      </w:pPr>
      <w:r w:rsidRPr="007D69B0">
        <w:rPr>
          <w:rFonts w:ascii="Times New Roman" w:hAnsi="Times New Roman" w:cs="Times New Roman"/>
          <w:sz w:val="28"/>
          <w:szCs w:val="28"/>
        </w:rPr>
        <w:t>Консультації: Спільна робота ЦРД та сім’ї згідно вимог програми  «Українське дошкілля»; Чинники та фактори, що впливають на належний розвиток мовлення дитини, «Давайте жити дружно» (як уникнути конфліктів з дітьми), «Попередження травматизму» , «Правила поведінки біля водойм», та інші</w:t>
      </w:r>
      <w:r w:rsidRPr="007D69B0">
        <w:rPr>
          <w:rFonts w:ascii="Times New Roman" w:hAnsi="Times New Roman" w:cs="Times New Roman"/>
          <w:color w:val="333333"/>
          <w:sz w:val="28"/>
          <w:szCs w:val="28"/>
        </w:rPr>
        <w:t>.</w:t>
      </w:r>
    </w:p>
    <w:p w:rsidR="007D69B0" w:rsidRPr="007D69B0" w:rsidRDefault="007D69B0" w:rsidP="003403A7">
      <w:pPr>
        <w:widowControl/>
        <w:numPr>
          <w:ilvl w:val="0"/>
          <w:numId w:val="14"/>
        </w:numPr>
        <w:tabs>
          <w:tab w:val="left" w:pos="709"/>
        </w:tabs>
        <w:spacing w:line="276" w:lineRule="auto"/>
        <w:jc w:val="both"/>
        <w:rPr>
          <w:rFonts w:ascii="Times New Roman" w:hAnsi="Times New Roman" w:cs="Times New Roman"/>
          <w:sz w:val="28"/>
          <w:szCs w:val="28"/>
          <w:lang w:eastAsia="en-US"/>
        </w:rPr>
      </w:pPr>
      <w:r w:rsidRPr="007D69B0">
        <w:rPr>
          <w:rFonts w:ascii="Times New Roman" w:hAnsi="Times New Roman" w:cs="Times New Roman"/>
          <w:sz w:val="28"/>
          <w:szCs w:val="28"/>
        </w:rPr>
        <w:t>Загальні збори (у формі презентацій в групі закладу соціальної мережі фейсбук).</w:t>
      </w:r>
    </w:p>
    <w:p w:rsidR="007D69B0" w:rsidRPr="007D69B0" w:rsidRDefault="007D69B0" w:rsidP="003403A7">
      <w:pPr>
        <w:widowControl/>
        <w:numPr>
          <w:ilvl w:val="0"/>
          <w:numId w:val="14"/>
        </w:numPr>
        <w:tabs>
          <w:tab w:val="left" w:pos="709"/>
        </w:tabs>
        <w:spacing w:line="276" w:lineRule="auto"/>
        <w:jc w:val="both"/>
        <w:rPr>
          <w:rFonts w:ascii="Times New Roman" w:hAnsi="Times New Roman" w:cs="Times New Roman"/>
          <w:sz w:val="28"/>
          <w:szCs w:val="28"/>
        </w:rPr>
      </w:pPr>
      <w:r w:rsidRPr="007D69B0">
        <w:rPr>
          <w:rFonts w:ascii="Times New Roman" w:hAnsi="Times New Roman" w:cs="Times New Roman"/>
          <w:sz w:val="28"/>
          <w:szCs w:val="28"/>
        </w:rPr>
        <w:t xml:space="preserve">Пам’ятки для батьків.  </w:t>
      </w:r>
    </w:p>
    <w:p w:rsidR="007D69B0" w:rsidRPr="007D69B0" w:rsidRDefault="007D69B0" w:rsidP="003403A7">
      <w:pPr>
        <w:widowControl/>
        <w:numPr>
          <w:ilvl w:val="0"/>
          <w:numId w:val="14"/>
        </w:numPr>
        <w:tabs>
          <w:tab w:val="left" w:pos="709"/>
        </w:tabs>
        <w:spacing w:line="276" w:lineRule="auto"/>
        <w:jc w:val="both"/>
        <w:rPr>
          <w:rFonts w:ascii="Times New Roman" w:hAnsi="Times New Roman" w:cs="Times New Roman"/>
          <w:sz w:val="28"/>
          <w:szCs w:val="28"/>
        </w:rPr>
      </w:pPr>
      <w:r w:rsidRPr="007D69B0">
        <w:rPr>
          <w:rFonts w:ascii="Times New Roman" w:hAnsi="Times New Roman" w:cs="Times New Roman"/>
          <w:sz w:val="28"/>
          <w:szCs w:val="28"/>
        </w:rPr>
        <w:t>Консультування медичного персоналу закладу з різних питань (Особливості дитячого оздоровлення; розвиток дитини та її здоров'я; попередження дитячого травматизму (БЖД), харчування в ДНЗ та вдома – які відмінності?</w:t>
      </w:r>
    </w:p>
    <w:p w:rsidR="007D69B0" w:rsidRPr="007D69B0" w:rsidRDefault="007D69B0" w:rsidP="007D69B0">
      <w:pPr>
        <w:tabs>
          <w:tab w:val="left" w:pos="709"/>
        </w:tabs>
        <w:spacing w:line="276" w:lineRule="auto"/>
        <w:ind w:left="-142"/>
        <w:jc w:val="both"/>
        <w:rPr>
          <w:rFonts w:ascii="Times New Roman" w:hAnsi="Times New Roman" w:cs="Times New Roman"/>
          <w:sz w:val="28"/>
          <w:szCs w:val="28"/>
        </w:rPr>
      </w:pPr>
      <w:r w:rsidRPr="007D69B0">
        <w:rPr>
          <w:rFonts w:ascii="Times New Roman" w:hAnsi="Times New Roman" w:cs="Times New Roman"/>
          <w:sz w:val="28"/>
          <w:szCs w:val="28"/>
        </w:rPr>
        <w:t xml:space="preserve">     Діяльність Новоборівського центру розвитку дитини  «Казка» відкрита,навіть за умов пандемії корона вірусу,  тому що педагоги в закритих групах соцмережі фейсбук звітують про всю з дошкільнятами діяльність(пізнавальна, рухова, розваги, свята, ..) тому батьки бачать всю роботу закладу.</w:t>
      </w:r>
    </w:p>
    <w:p w:rsidR="007D69B0" w:rsidRPr="00D54353" w:rsidRDefault="007D69B0" w:rsidP="00D54353">
      <w:pPr>
        <w:tabs>
          <w:tab w:val="left" w:pos="709"/>
        </w:tabs>
        <w:spacing w:line="276" w:lineRule="auto"/>
        <w:ind w:left="-142"/>
        <w:jc w:val="both"/>
        <w:rPr>
          <w:rFonts w:ascii="Times New Roman" w:hAnsi="Times New Roman" w:cs="Times New Roman"/>
          <w:sz w:val="28"/>
          <w:szCs w:val="28"/>
        </w:rPr>
      </w:pPr>
      <w:r w:rsidRPr="007D69B0">
        <w:rPr>
          <w:rFonts w:ascii="Times New Roman" w:hAnsi="Times New Roman" w:cs="Times New Roman"/>
          <w:sz w:val="28"/>
          <w:szCs w:val="28"/>
        </w:rPr>
        <w:t xml:space="preserve">       </w:t>
      </w:r>
      <w:r w:rsidRPr="007D69B0">
        <w:rPr>
          <w:rFonts w:ascii="Times New Roman" w:hAnsi="Times New Roman" w:cs="Times New Roman"/>
          <w:bCs/>
          <w:sz w:val="28"/>
          <w:szCs w:val="28"/>
        </w:rPr>
        <w:t>Оскільки в теперішній час значно більше можливостей поділитись досвідом з колегами шляхом участі  в онлайн заходах, то педагогічним колективом закладу було  переглянуто</w:t>
      </w:r>
      <w:r w:rsidRPr="007D69B0">
        <w:rPr>
          <w:rFonts w:ascii="Times New Roman" w:hAnsi="Times New Roman" w:cs="Times New Roman"/>
          <w:sz w:val="28"/>
          <w:szCs w:val="28"/>
        </w:rPr>
        <w:t> вебінари, відеозаписи занять, майстер-класів, тренінгів, опрацьовано фахову літературу, більшість колег отримали сертифікати. Діяльність за цим напрямом педагоги фіксують у щоденниках підвищення кваліфікації, який ведуть відповідно до р</w:t>
      </w:r>
      <w:r w:rsidR="00D54353">
        <w:rPr>
          <w:rFonts w:ascii="Times New Roman" w:hAnsi="Times New Roman" w:cs="Times New Roman"/>
          <w:sz w:val="28"/>
          <w:szCs w:val="28"/>
        </w:rPr>
        <w:t>ішення педагогічної ради.</w:t>
      </w:r>
    </w:p>
    <w:p w:rsidR="00D54353" w:rsidRPr="00D54353" w:rsidRDefault="007D69B0" w:rsidP="00D54353">
      <w:pPr>
        <w:tabs>
          <w:tab w:val="left" w:pos="709"/>
        </w:tabs>
        <w:spacing w:line="276" w:lineRule="auto"/>
        <w:jc w:val="both"/>
        <w:rPr>
          <w:rFonts w:ascii="Times New Roman" w:hAnsi="Times New Roman" w:cs="Times New Roman"/>
          <w:sz w:val="28"/>
          <w:szCs w:val="28"/>
        </w:rPr>
      </w:pPr>
      <w:r w:rsidRPr="007D69B0">
        <w:rPr>
          <w:rFonts w:ascii="Times New Roman" w:hAnsi="Times New Roman" w:cs="Times New Roman"/>
          <w:sz w:val="28"/>
          <w:szCs w:val="28"/>
          <w:shd w:val="clear" w:color="auto" w:fill="FFFFFF"/>
        </w:rPr>
        <w:t xml:space="preserve">       </w:t>
      </w:r>
      <w:r w:rsidRPr="007D69B0">
        <w:rPr>
          <w:rFonts w:ascii="Times New Roman" w:hAnsi="Times New Roman" w:cs="Times New Roman"/>
          <w:sz w:val="28"/>
          <w:szCs w:val="28"/>
        </w:rPr>
        <w:t>З метою підвищення фахового рівня педагогів в межах закладу проводились заходи. На хорошому рівні в закладі пройшли семінари та тренінги спеціалістів: ді</w:t>
      </w:r>
      <w:r w:rsidR="00D54353">
        <w:rPr>
          <w:rFonts w:ascii="Times New Roman" w:hAnsi="Times New Roman" w:cs="Times New Roman"/>
          <w:sz w:val="28"/>
          <w:szCs w:val="28"/>
        </w:rPr>
        <w:t>лова гра для педагогів «Різновиди мовленнєвої взаємодії</w:t>
      </w:r>
      <w:r w:rsidRPr="007D69B0">
        <w:rPr>
          <w:rFonts w:ascii="Times New Roman" w:hAnsi="Times New Roman" w:cs="Times New Roman"/>
          <w:sz w:val="28"/>
          <w:szCs w:val="28"/>
        </w:rPr>
        <w:t>» (провела вихователь-методист Куліковська О.В.</w:t>
      </w:r>
      <w:r w:rsidR="00D54353">
        <w:rPr>
          <w:rFonts w:ascii="Times New Roman" w:hAnsi="Times New Roman" w:cs="Times New Roman"/>
          <w:sz w:val="28"/>
          <w:szCs w:val="28"/>
        </w:rPr>
        <w:t xml:space="preserve"> разом з вчителем-логопедом Гецнар С.М.); решта запланованих було перенесено на наступний рік у зв’язку з повномасштабними </w:t>
      </w:r>
      <w:r w:rsidR="00D54353" w:rsidRPr="00D54353">
        <w:rPr>
          <w:rFonts w:ascii="Times New Roman" w:hAnsi="Times New Roman" w:cs="Times New Roman"/>
          <w:sz w:val="28"/>
          <w:szCs w:val="28"/>
        </w:rPr>
        <w:t>воєнними діями в країні.</w:t>
      </w:r>
    </w:p>
    <w:p w:rsidR="007D69B0" w:rsidRPr="00D54353" w:rsidRDefault="007D69B0" w:rsidP="00D54353">
      <w:pPr>
        <w:tabs>
          <w:tab w:val="left" w:pos="709"/>
        </w:tabs>
        <w:spacing w:line="276" w:lineRule="auto"/>
        <w:jc w:val="both"/>
        <w:rPr>
          <w:rFonts w:ascii="Times New Roman" w:hAnsi="Times New Roman" w:cs="Times New Roman"/>
          <w:sz w:val="28"/>
          <w:szCs w:val="28"/>
        </w:rPr>
      </w:pPr>
      <w:r w:rsidRPr="00D54353">
        <w:rPr>
          <w:rFonts w:ascii="Times New Roman" w:hAnsi="Times New Roman" w:cs="Times New Roman"/>
          <w:sz w:val="28"/>
          <w:szCs w:val="28"/>
          <w:shd w:val="clear" w:color="auto" w:fill="FFFFFF"/>
        </w:rPr>
        <w:t>У закладі створено належні умови для постійного підвищення кваліфікаційного рівня, педагогічної майстерності, розвитку творчого потенціалу кожного вихователя через різноманітні форми навчання. Безперервне вдосконалення фахової освіти та кваліфікації педагогічних кадрів ЦРД «Казка» відбуваються завдяки курсовій перепідготовці на базі Житомирського обласного інституту післядипломної педагогічної освіти.</w:t>
      </w:r>
    </w:p>
    <w:p w:rsidR="007D69B0" w:rsidRPr="007D69B0" w:rsidRDefault="007D69B0" w:rsidP="007D69B0">
      <w:pPr>
        <w:pStyle w:val="a6"/>
        <w:shd w:val="clear" w:color="auto" w:fill="FFFFFF"/>
        <w:spacing w:after="0" w:afterAutospacing="0"/>
        <w:ind w:firstLine="567"/>
        <w:contextualSpacing/>
        <w:jc w:val="both"/>
        <w:rPr>
          <w:sz w:val="28"/>
          <w:szCs w:val="28"/>
          <w:shd w:val="clear" w:color="auto" w:fill="FFFFFF"/>
          <w:lang w:val="uk-UA"/>
        </w:rPr>
      </w:pPr>
      <w:r w:rsidRPr="007D69B0">
        <w:rPr>
          <w:sz w:val="28"/>
          <w:szCs w:val="28"/>
          <w:shd w:val="clear" w:color="auto" w:fill="FFFFFF"/>
          <w:lang w:val="uk-UA"/>
        </w:rPr>
        <w:lastRenderedPageBreak/>
        <w:t xml:space="preserve">Відповідно  плану атестації та </w:t>
      </w:r>
      <w:r w:rsidR="00D54353">
        <w:rPr>
          <w:sz w:val="28"/>
          <w:szCs w:val="28"/>
          <w:shd w:val="clear" w:color="auto" w:fill="FFFFFF"/>
          <w:lang w:val="uk-UA"/>
        </w:rPr>
        <w:t>річного плану роботи ЗДО на 2021-2022</w:t>
      </w:r>
      <w:r w:rsidRPr="007D69B0">
        <w:rPr>
          <w:sz w:val="28"/>
          <w:szCs w:val="28"/>
          <w:shd w:val="clear" w:color="auto" w:fill="FFFFFF"/>
          <w:lang w:val="uk-UA"/>
        </w:rPr>
        <w:t xml:space="preserve"> н.р. </w:t>
      </w:r>
      <w:r w:rsidR="00D54353">
        <w:rPr>
          <w:sz w:val="28"/>
          <w:szCs w:val="28"/>
          <w:shd w:val="clear" w:color="auto" w:fill="FFFFFF"/>
          <w:lang w:val="uk-UA"/>
        </w:rPr>
        <w:t xml:space="preserve">мала бути </w:t>
      </w:r>
      <w:r w:rsidRPr="007D69B0">
        <w:rPr>
          <w:sz w:val="28"/>
          <w:szCs w:val="28"/>
          <w:shd w:val="clear" w:color="auto" w:fill="FFFFFF"/>
          <w:lang w:val="uk-UA"/>
        </w:rPr>
        <w:t>проведена атестація педагогічних пра</w:t>
      </w:r>
      <w:r w:rsidR="00D54353">
        <w:rPr>
          <w:sz w:val="28"/>
          <w:szCs w:val="28"/>
          <w:shd w:val="clear" w:color="auto" w:fill="FFFFFF"/>
          <w:lang w:val="uk-UA"/>
        </w:rPr>
        <w:t>цівників, але у зв’язку з повномасштабними воєнними діями на території країни за згодою та наказом директора закладу була перенесена на наступний рік.</w:t>
      </w:r>
    </w:p>
    <w:p w:rsidR="007D69B0" w:rsidRPr="007D69B0" w:rsidRDefault="007D69B0" w:rsidP="007D69B0">
      <w:pPr>
        <w:ind w:firstLine="567"/>
        <w:contextualSpacing/>
        <w:jc w:val="both"/>
        <w:rPr>
          <w:rFonts w:ascii="Times New Roman" w:hAnsi="Times New Roman" w:cs="Times New Roman"/>
          <w:sz w:val="28"/>
          <w:szCs w:val="28"/>
        </w:rPr>
      </w:pPr>
      <w:r w:rsidRPr="007D69B0">
        <w:rPr>
          <w:rFonts w:ascii="Times New Roman" w:hAnsi="Times New Roman" w:cs="Times New Roman"/>
          <w:sz w:val="28"/>
          <w:szCs w:val="28"/>
        </w:rPr>
        <w:t>У навчальному році в закладі було проведено:</w:t>
      </w:r>
    </w:p>
    <w:p w:rsidR="007D69B0" w:rsidRPr="007D69B0" w:rsidRDefault="007D69B0" w:rsidP="007D69B0">
      <w:pPr>
        <w:contextualSpacing/>
        <w:jc w:val="both"/>
        <w:rPr>
          <w:rFonts w:ascii="Times New Roman" w:hAnsi="Times New Roman" w:cs="Times New Roman"/>
          <w:sz w:val="28"/>
          <w:szCs w:val="28"/>
        </w:rPr>
      </w:pPr>
      <w:r w:rsidRPr="007D69B0">
        <w:rPr>
          <w:rFonts w:ascii="Times New Roman" w:hAnsi="Times New Roman" w:cs="Times New Roman"/>
          <w:b/>
          <w:i/>
          <w:sz w:val="28"/>
          <w:szCs w:val="28"/>
        </w:rPr>
        <w:t>Оперативний контроль:</w:t>
      </w:r>
    </w:p>
    <w:p w:rsidR="007D69B0" w:rsidRPr="007D69B0" w:rsidRDefault="007D69B0" w:rsidP="003403A7">
      <w:pPr>
        <w:pStyle w:val="a6"/>
        <w:numPr>
          <w:ilvl w:val="0"/>
          <w:numId w:val="16"/>
        </w:numPr>
        <w:shd w:val="clear" w:color="auto" w:fill="FFFFFF"/>
        <w:spacing w:before="0" w:beforeAutospacing="0" w:after="0" w:afterAutospacing="0"/>
        <w:contextualSpacing/>
        <w:jc w:val="both"/>
        <w:rPr>
          <w:sz w:val="28"/>
          <w:szCs w:val="28"/>
          <w:lang w:val="uk-UA"/>
        </w:rPr>
      </w:pPr>
      <w:r w:rsidRPr="007D69B0">
        <w:rPr>
          <w:sz w:val="28"/>
          <w:szCs w:val="28"/>
          <w:lang w:val="uk-UA"/>
        </w:rPr>
        <w:t>Перевірка ведення документації педагогічними працівниками;</w:t>
      </w:r>
    </w:p>
    <w:p w:rsidR="007D69B0" w:rsidRPr="007D69B0" w:rsidRDefault="007D69B0" w:rsidP="003403A7">
      <w:pPr>
        <w:pStyle w:val="a6"/>
        <w:numPr>
          <w:ilvl w:val="0"/>
          <w:numId w:val="16"/>
        </w:numPr>
        <w:shd w:val="clear" w:color="auto" w:fill="FFFFFF"/>
        <w:spacing w:before="0" w:beforeAutospacing="0" w:after="0" w:afterAutospacing="0"/>
        <w:contextualSpacing/>
        <w:jc w:val="both"/>
        <w:rPr>
          <w:sz w:val="28"/>
          <w:szCs w:val="28"/>
          <w:lang w:val="uk-UA"/>
        </w:rPr>
      </w:pPr>
      <w:r w:rsidRPr="007D69B0">
        <w:rPr>
          <w:sz w:val="28"/>
          <w:szCs w:val="28"/>
          <w:lang w:val="uk-UA"/>
        </w:rPr>
        <w:t>Організація та проведення свят і  розваг із дітьми у всіх вікових групах;</w:t>
      </w:r>
    </w:p>
    <w:p w:rsidR="007D69B0" w:rsidRPr="007D69B0" w:rsidRDefault="007D69B0" w:rsidP="003403A7">
      <w:pPr>
        <w:pStyle w:val="a6"/>
        <w:numPr>
          <w:ilvl w:val="0"/>
          <w:numId w:val="16"/>
        </w:numPr>
        <w:shd w:val="clear" w:color="auto" w:fill="FFFFFF"/>
        <w:spacing w:before="0" w:beforeAutospacing="0" w:after="0" w:afterAutospacing="0"/>
        <w:contextualSpacing/>
        <w:jc w:val="both"/>
        <w:rPr>
          <w:sz w:val="28"/>
          <w:szCs w:val="28"/>
          <w:lang w:val="uk-UA"/>
        </w:rPr>
      </w:pPr>
      <w:r w:rsidRPr="007D69B0">
        <w:rPr>
          <w:sz w:val="28"/>
          <w:szCs w:val="28"/>
          <w:lang w:val="uk-UA"/>
        </w:rPr>
        <w:t>Стан самоосвіти педагогів;</w:t>
      </w:r>
    </w:p>
    <w:p w:rsidR="007D69B0" w:rsidRPr="007D69B0" w:rsidRDefault="007D69B0" w:rsidP="003403A7">
      <w:pPr>
        <w:pStyle w:val="a6"/>
        <w:numPr>
          <w:ilvl w:val="0"/>
          <w:numId w:val="16"/>
        </w:numPr>
        <w:shd w:val="clear" w:color="auto" w:fill="FFFFFF"/>
        <w:spacing w:before="0" w:beforeAutospacing="0" w:after="0" w:afterAutospacing="0"/>
        <w:contextualSpacing/>
        <w:jc w:val="both"/>
        <w:rPr>
          <w:sz w:val="28"/>
          <w:szCs w:val="28"/>
          <w:lang w:val="uk-UA"/>
        </w:rPr>
      </w:pPr>
      <w:r w:rsidRPr="007D69B0">
        <w:rPr>
          <w:sz w:val="28"/>
          <w:szCs w:val="28"/>
          <w:lang w:val="uk-UA"/>
        </w:rPr>
        <w:t>Організація та проведення прогулянок.</w:t>
      </w:r>
    </w:p>
    <w:p w:rsidR="007D69B0" w:rsidRPr="007D69B0" w:rsidRDefault="007D69B0" w:rsidP="007D69B0">
      <w:pPr>
        <w:contextualSpacing/>
        <w:jc w:val="both"/>
        <w:rPr>
          <w:rFonts w:ascii="Times New Roman" w:hAnsi="Times New Roman" w:cs="Times New Roman"/>
          <w:b/>
          <w:i/>
          <w:sz w:val="28"/>
          <w:szCs w:val="28"/>
        </w:rPr>
      </w:pPr>
      <w:r w:rsidRPr="007D69B0">
        <w:rPr>
          <w:rFonts w:ascii="Times New Roman" w:hAnsi="Times New Roman" w:cs="Times New Roman"/>
          <w:b/>
          <w:i/>
          <w:sz w:val="28"/>
          <w:szCs w:val="28"/>
        </w:rPr>
        <w:t>Тематичний контроль:</w:t>
      </w:r>
    </w:p>
    <w:p w:rsidR="007D69B0" w:rsidRPr="007D69B0" w:rsidRDefault="007D69B0" w:rsidP="003403A7">
      <w:pPr>
        <w:pStyle w:val="a5"/>
        <w:widowControl/>
        <w:numPr>
          <w:ilvl w:val="0"/>
          <w:numId w:val="17"/>
        </w:numPr>
        <w:jc w:val="both"/>
        <w:rPr>
          <w:rFonts w:ascii="Times New Roman" w:hAnsi="Times New Roman" w:cs="Times New Roman"/>
          <w:sz w:val="28"/>
          <w:szCs w:val="28"/>
        </w:rPr>
      </w:pPr>
      <w:r w:rsidRPr="007D69B0">
        <w:rPr>
          <w:rFonts w:ascii="Times New Roman" w:hAnsi="Times New Roman" w:cs="Times New Roman"/>
          <w:sz w:val="28"/>
          <w:szCs w:val="28"/>
        </w:rPr>
        <w:t>Вивчення мовленнєвого розвитку дітей дошкільного віку;</w:t>
      </w:r>
    </w:p>
    <w:p w:rsidR="007D69B0" w:rsidRPr="007D69B0" w:rsidRDefault="007D69B0" w:rsidP="003403A7">
      <w:pPr>
        <w:pStyle w:val="a5"/>
        <w:widowControl/>
        <w:numPr>
          <w:ilvl w:val="0"/>
          <w:numId w:val="17"/>
        </w:numPr>
        <w:jc w:val="both"/>
        <w:rPr>
          <w:rFonts w:ascii="Times New Roman" w:hAnsi="Times New Roman" w:cs="Times New Roman"/>
          <w:sz w:val="28"/>
          <w:szCs w:val="28"/>
        </w:rPr>
      </w:pPr>
      <w:r w:rsidRPr="007D69B0">
        <w:rPr>
          <w:rFonts w:ascii="Times New Roman" w:hAnsi="Times New Roman" w:cs="Times New Roman"/>
          <w:sz w:val="28"/>
          <w:szCs w:val="28"/>
        </w:rPr>
        <w:t>Стан готовності груп до нового навчального;</w:t>
      </w:r>
    </w:p>
    <w:p w:rsidR="007D69B0" w:rsidRPr="007D69B0" w:rsidRDefault="007D69B0" w:rsidP="003403A7">
      <w:pPr>
        <w:pStyle w:val="a5"/>
        <w:widowControl/>
        <w:numPr>
          <w:ilvl w:val="0"/>
          <w:numId w:val="17"/>
        </w:numPr>
        <w:jc w:val="both"/>
        <w:rPr>
          <w:rFonts w:ascii="Times New Roman" w:hAnsi="Times New Roman" w:cs="Times New Roman"/>
          <w:sz w:val="28"/>
          <w:szCs w:val="28"/>
        </w:rPr>
      </w:pPr>
      <w:r w:rsidRPr="007D69B0">
        <w:rPr>
          <w:rFonts w:ascii="Times New Roman" w:hAnsi="Times New Roman" w:cs="Times New Roman"/>
          <w:sz w:val="28"/>
          <w:szCs w:val="28"/>
        </w:rPr>
        <w:t>Дотримання плану роботи з дитиною з особливими потребами;</w:t>
      </w:r>
    </w:p>
    <w:p w:rsidR="007D69B0" w:rsidRPr="007D69B0" w:rsidRDefault="007D69B0" w:rsidP="003403A7">
      <w:pPr>
        <w:pStyle w:val="a5"/>
        <w:widowControl/>
        <w:numPr>
          <w:ilvl w:val="0"/>
          <w:numId w:val="17"/>
        </w:numPr>
        <w:jc w:val="both"/>
        <w:rPr>
          <w:rFonts w:ascii="Times New Roman" w:hAnsi="Times New Roman" w:cs="Times New Roman"/>
          <w:sz w:val="28"/>
          <w:szCs w:val="28"/>
        </w:rPr>
      </w:pPr>
      <w:r w:rsidRPr="007D69B0">
        <w:rPr>
          <w:rFonts w:ascii="Times New Roman" w:hAnsi="Times New Roman" w:cs="Times New Roman"/>
          <w:sz w:val="28"/>
          <w:szCs w:val="28"/>
        </w:rPr>
        <w:t>Аналіз роботи педагогічного колективу з організації фізкультурно-оздоровчої роботи з дошкільниками.</w:t>
      </w:r>
    </w:p>
    <w:p w:rsidR="007D69B0" w:rsidRPr="007D69B0" w:rsidRDefault="007D69B0" w:rsidP="00D54353">
      <w:pPr>
        <w:jc w:val="both"/>
        <w:rPr>
          <w:rFonts w:ascii="Times New Roman" w:hAnsi="Times New Roman" w:cs="Times New Roman"/>
          <w:sz w:val="28"/>
          <w:szCs w:val="28"/>
        </w:rPr>
      </w:pPr>
    </w:p>
    <w:p w:rsidR="007D69B0" w:rsidRPr="007D69B0" w:rsidRDefault="007D69B0" w:rsidP="007D69B0">
      <w:pPr>
        <w:tabs>
          <w:tab w:val="left" w:pos="10065"/>
        </w:tabs>
        <w:spacing w:line="276" w:lineRule="auto"/>
        <w:ind w:left="-142" w:firstLine="567"/>
        <w:jc w:val="both"/>
        <w:rPr>
          <w:rFonts w:ascii="Times New Roman" w:hAnsi="Times New Roman" w:cs="Times New Roman"/>
          <w:sz w:val="28"/>
          <w:szCs w:val="28"/>
        </w:rPr>
      </w:pPr>
      <w:r w:rsidRPr="007D69B0">
        <w:rPr>
          <w:rFonts w:ascii="Times New Roman" w:hAnsi="Times New Roman" w:cs="Times New Roman"/>
          <w:sz w:val="28"/>
          <w:szCs w:val="28"/>
        </w:rPr>
        <w:t>Протягом року освітній процес в Новоборівському ЦРД «Казка» проходив на достатньому рівні відповідно до вимог діючого законодавства з урахуванням потреб сучасності щодо оновлення змісту освіти, різноманітності форм і методів проведення освітнього процесу.</w:t>
      </w:r>
    </w:p>
    <w:p w:rsidR="007D69B0" w:rsidRPr="007D69B0" w:rsidRDefault="007D69B0" w:rsidP="007D69B0">
      <w:pPr>
        <w:tabs>
          <w:tab w:val="left" w:pos="540"/>
          <w:tab w:val="left" w:pos="709"/>
          <w:tab w:val="left" w:pos="851"/>
          <w:tab w:val="left" w:pos="1418"/>
          <w:tab w:val="left" w:pos="9780"/>
        </w:tabs>
        <w:spacing w:line="276" w:lineRule="auto"/>
        <w:ind w:left="-142" w:firstLine="567"/>
        <w:jc w:val="both"/>
        <w:rPr>
          <w:rFonts w:ascii="Times New Roman" w:hAnsi="Times New Roman" w:cs="Times New Roman"/>
          <w:sz w:val="28"/>
          <w:szCs w:val="28"/>
        </w:rPr>
      </w:pPr>
      <w:r w:rsidRPr="007D69B0">
        <w:rPr>
          <w:rFonts w:ascii="Times New Roman" w:hAnsi="Times New Roman" w:cs="Times New Roman"/>
          <w:sz w:val="28"/>
          <w:szCs w:val="28"/>
        </w:rPr>
        <w:t xml:space="preserve">      </w:t>
      </w:r>
      <w:r w:rsidRPr="007D69B0">
        <w:rPr>
          <w:rFonts w:ascii="Times New Roman" w:hAnsi="Times New Roman" w:cs="Times New Roman"/>
          <w:b/>
          <w:sz w:val="28"/>
          <w:szCs w:val="28"/>
        </w:rPr>
        <w:t>Поряд з тим, у роботі колективу закладу прослідковується ряд недоліків, яким необхідно приділити увагу в наступному навчальному році:</w:t>
      </w:r>
    </w:p>
    <w:p w:rsidR="007D69B0" w:rsidRPr="007D69B0" w:rsidRDefault="007D69B0" w:rsidP="007D69B0">
      <w:pPr>
        <w:jc w:val="both"/>
        <w:rPr>
          <w:rFonts w:ascii="Times New Roman" w:hAnsi="Times New Roman" w:cs="Times New Roman"/>
          <w:b/>
          <w:i/>
          <w:sz w:val="28"/>
          <w:szCs w:val="28"/>
        </w:rPr>
      </w:pPr>
    </w:p>
    <w:p w:rsidR="007D69B0" w:rsidRPr="007D69B0" w:rsidRDefault="007D69B0" w:rsidP="003403A7">
      <w:pPr>
        <w:widowControl/>
        <w:numPr>
          <w:ilvl w:val="0"/>
          <w:numId w:val="19"/>
        </w:numPr>
        <w:shd w:val="clear" w:color="auto" w:fill="FFFFFF"/>
        <w:jc w:val="both"/>
        <w:rPr>
          <w:rFonts w:ascii="Times New Roman" w:hAnsi="Times New Roman" w:cs="Times New Roman"/>
          <w:sz w:val="28"/>
          <w:szCs w:val="28"/>
        </w:rPr>
      </w:pPr>
      <w:r w:rsidRPr="007D69B0">
        <w:rPr>
          <w:rFonts w:ascii="Times New Roman" w:hAnsi="Times New Roman" w:cs="Times New Roman"/>
          <w:sz w:val="28"/>
          <w:szCs w:val="28"/>
        </w:rPr>
        <w:t>Уникати надмірного академізму в підході до розв’язання мовленнєвих завдань на заняттях, не гасити мовленнєву ініціативу своєю досвідченістю. Уникати  вихователями  заміни поняття «мовленнєва активність» вужчим за змістом поняттям «говоріння».</w:t>
      </w:r>
    </w:p>
    <w:p w:rsidR="007D69B0" w:rsidRPr="007D69B0" w:rsidRDefault="007D69B0" w:rsidP="003403A7">
      <w:pPr>
        <w:widowControl/>
        <w:numPr>
          <w:ilvl w:val="0"/>
          <w:numId w:val="19"/>
        </w:numPr>
        <w:shd w:val="clear" w:color="auto" w:fill="FFFFFF"/>
        <w:jc w:val="both"/>
        <w:rPr>
          <w:rFonts w:ascii="Times New Roman" w:hAnsi="Times New Roman" w:cs="Times New Roman"/>
          <w:sz w:val="28"/>
          <w:szCs w:val="28"/>
        </w:rPr>
      </w:pPr>
      <w:r w:rsidRPr="007D69B0">
        <w:rPr>
          <w:rFonts w:ascii="Times New Roman" w:hAnsi="Times New Roman" w:cs="Times New Roman"/>
          <w:sz w:val="28"/>
          <w:szCs w:val="28"/>
        </w:rPr>
        <w:t>Невирішеними питаннями діяльності методичної служби залишається:</w:t>
      </w:r>
    </w:p>
    <w:p w:rsidR="007D69B0" w:rsidRPr="007D69B0" w:rsidRDefault="007D69B0" w:rsidP="007D69B0">
      <w:pPr>
        <w:shd w:val="clear" w:color="auto" w:fill="FFFFFF"/>
        <w:ind w:left="720"/>
        <w:jc w:val="both"/>
        <w:rPr>
          <w:rFonts w:ascii="Times New Roman" w:hAnsi="Times New Roman" w:cs="Times New Roman"/>
          <w:sz w:val="28"/>
          <w:szCs w:val="28"/>
        </w:rPr>
      </w:pPr>
      <w:r w:rsidRPr="007D69B0">
        <w:rPr>
          <w:rFonts w:ascii="Times New Roman" w:hAnsi="Times New Roman" w:cs="Times New Roman"/>
          <w:sz w:val="28"/>
          <w:szCs w:val="28"/>
        </w:rPr>
        <w:t>-узагальнення кращого досвіду роботи вихователів ЗДО;</w:t>
      </w:r>
    </w:p>
    <w:p w:rsidR="007D69B0" w:rsidRPr="007D69B0" w:rsidRDefault="007D69B0" w:rsidP="007D69B0">
      <w:pPr>
        <w:shd w:val="clear" w:color="auto" w:fill="FFFFFF"/>
        <w:ind w:left="720"/>
        <w:jc w:val="both"/>
        <w:rPr>
          <w:rFonts w:ascii="Times New Roman" w:hAnsi="Times New Roman" w:cs="Times New Roman"/>
          <w:sz w:val="28"/>
          <w:szCs w:val="28"/>
        </w:rPr>
      </w:pPr>
      <w:r w:rsidRPr="007D69B0">
        <w:rPr>
          <w:rFonts w:ascii="Times New Roman" w:hAnsi="Times New Roman" w:cs="Times New Roman"/>
          <w:sz w:val="28"/>
          <w:szCs w:val="28"/>
        </w:rPr>
        <w:t>-недостатнє залучення педагогів до участі в онлайн-конкурсах, інноваційних проектах;</w:t>
      </w:r>
    </w:p>
    <w:p w:rsidR="007D69B0" w:rsidRPr="007D69B0" w:rsidRDefault="007D69B0" w:rsidP="007D69B0">
      <w:pPr>
        <w:shd w:val="clear" w:color="auto" w:fill="FFFFFF"/>
        <w:ind w:left="720"/>
        <w:jc w:val="both"/>
        <w:rPr>
          <w:rFonts w:ascii="Times New Roman" w:hAnsi="Times New Roman" w:cs="Times New Roman"/>
          <w:sz w:val="28"/>
          <w:szCs w:val="28"/>
        </w:rPr>
      </w:pPr>
      <w:r w:rsidRPr="007D69B0">
        <w:rPr>
          <w:rFonts w:ascii="Times New Roman" w:hAnsi="Times New Roman" w:cs="Times New Roman"/>
          <w:sz w:val="28"/>
          <w:szCs w:val="28"/>
        </w:rPr>
        <w:t>-популяризація найкращих розробок педагогів у фахових виданнях.</w:t>
      </w:r>
    </w:p>
    <w:p w:rsidR="007D69B0" w:rsidRPr="007D69B0" w:rsidRDefault="007D69B0" w:rsidP="007D69B0">
      <w:pPr>
        <w:pStyle w:val="a6"/>
        <w:shd w:val="clear" w:color="auto" w:fill="FFFFFF"/>
        <w:spacing w:before="0" w:beforeAutospacing="0" w:after="0" w:afterAutospacing="0"/>
        <w:ind w:firstLine="60"/>
        <w:jc w:val="both"/>
        <w:rPr>
          <w:sz w:val="28"/>
          <w:szCs w:val="28"/>
        </w:rPr>
      </w:pPr>
    </w:p>
    <w:p w:rsidR="007D69B0" w:rsidRPr="007D69B0" w:rsidRDefault="007D69B0" w:rsidP="003403A7">
      <w:pPr>
        <w:widowControl/>
        <w:numPr>
          <w:ilvl w:val="0"/>
          <w:numId w:val="19"/>
        </w:numPr>
        <w:shd w:val="clear" w:color="auto" w:fill="FFFFFF"/>
        <w:jc w:val="both"/>
        <w:rPr>
          <w:rFonts w:ascii="Times New Roman" w:hAnsi="Times New Roman" w:cs="Times New Roman"/>
          <w:sz w:val="28"/>
          <w:szCs w:val="28"/>
        </w:rPr>
      </w:pPr>
      <w:r w:rsidRPr="007D69B0">
        <w:rPr>
          <w:rFonts w:ascii="Times New Roman" w:hAnsi="Times New Roman" w:cs="Times New Roman"/>
          <w:sz w:val="28"/>
          <w:szCs w:val="28"/>
        </w:rPr>
        <w:t>Продовження роботи щодо підвищення ІКТ-компетентності педагогів.</w:t>
      </w:r>
    </w:p>
    <w:p w:rsidR="007D69B0" w:rsidRPr="007D69B0" w:rsidRDefault="007D69B0" w:rsidP="007D69B0">
      <w:pPr>
        <w:pStyle w:val="a6"/>
        <w:shd w:val="clear" w:color="auto" w:fill="FFFFFF"/>
        <w:spacing w:before="0" w:beforeAutospacing="0" w:after="0" w:afterAutospacing="0"/>
        <w:ind w:firstLine="60"/>
        <w:jc w:val="both"/>
        <w:rPr>
          <w:sz w:val="28"/>
          <w:szCs w:val="28"/>
        </w:rPr>
      </w:pPr>
    </w:p>
    <w:p w:rsidR="00D54353" w:rsidRDefault="00D54353" w:rsidP="00D54353">
      <w:pPr>
        <w:pStyle w:val="a5"/>
        <w:rPr>
          <w:rFonts w:ascii="Times New Roman" w:hAnsi="Times New Roman" w:cs="Times New Roman"/>
          <w:sz w:val="28"/>
          <w:szCs w:val="28"/>
        </w:rPr>
      </w:pPr>
    </w:p>
    <w:p w:rsidR="007D69B0" w:rsidRPr="007D69B0" w:rsidRDefault="007D69B0" w:rsidP="003403A7">
      <w:pPr>
        <w:widowControl/>
        <w:numPr>
          <w:ilvl w:val="0"/>
          <w:numId w:val="19"/>
        </w:numPr>
        <w:shd w:val="clear" w:color="auto" w:fill="FFFFFF"/>
        <w:jc w:val="both"/>
        <w:rPr>
          <w:rFonts w:ascii="Times New Roman" w:hAnsi="Times New Roman" w:cs="Times New Roman"/>
          <w:sz w:val="28"/>
          <w:szCs w:val="28"/>
        </w:rPr>
      </w:pPr>
      <w:r w:rsidRPr="007D69B0">
        <w:rPr>
          <w:rFonts w:ascii="Times New Roman" w:hAnsi="Times New Roman" w:cs="Times New Roman"/>
          <w:sz w:val="28"/>
          <w:szCs w:val="28"/>
        </w:rPr>
        <w:t>Розробити графік взаємовідвідування занять наставників та молодих спеціалістів.</w:t>
      </w:r>
    </w:p>
    <w:p w:rsidR="007D69B0" w:rsidRPr="007D69B0" w:rsidRDefault="007D69B0" w:rsidP="007D69B0">
      <w:pPr>
        <w:pStyle w:val="a6"/>
        <w:shd w:val="clear" w:color="auto" w:fill="FFFFFF"/>
        <w:spacing w:before="0" w:beforeAutospacing="0" w:after="0" w:afterAutospacing="0"/>
        <w:ind w:firstLine="60"/>
        <w:jc w:val="both"/>
        <w:rPr>
          <w:sz w:val="28"/>
          <w:szCs w:val="28"/>
        </w:rPr>
      </w:pPr>
    </w:p>
    <w:p w:rsidR="007D69B0" w:rsidRPr="007D69B0" w:rsidRDefault="007D69B0" w:rsidP="003403A7">
      <w:pPr>
        <w:widowControl/>
        <w:numPr>
          <w:ilvl w:val="0"/>
          <w:numId w:val="19"/>
        </w:numPr>
        <w:shd w:val="clear" w:color="auto" w:fill="FFFFFF"/>
        <w:jc w:val="both"/>
        <w:rPr>
          <w:rFonts w:ascii="Times New Roman" w:hAnsi="Times New Roman" w:cs="Times New Roman"/>
          <w:sz w:val="28"/>
          <w:szCs w:val="28"/>
        </w:rPr>
      </w:pPr>
      <w:r w:rsidRPr="007D69B0">
        <w:rPr>
          <w:rFonts w:ascii="Times New Roman" w:hAnsi="Times New Roman" w:cs="Times New Roman"/>
          <w:sz w:val="28"/>
          <w:szCs w:val="28"/>
        </w:rPr>
        <w:t xml:space="preserve">Продовжити роботу по співпраці з батьками дошкільників, удосконалювати якість дискантної освіти.  (дискантна освіта – це той контент, який </w:t>
      </w:r>
      <w:r w:rsidRPr="007D69B0">
        <w:rPr>
          <w:rFonts w:ascii="Times New Roman" w:hAnsi="Times New Roman" w:cs="Times New Roman"/>
          <w:sz w:val="28"/>
          <w:szCs w:val="28"/>
        </w:rPr>
        <w:lastRenderedPageBreak/>
        <w:t>надається педагогом і закладом дошкільної освіти для батьків своїх вихованців.)</w:t>
      </w:r>
    </w:p>
    <w:p w:rsidR="007D69B0" w:rsidRPr="007D69B0" w:rsidRDefault="007D69B0" w:rsidP="007D69B0">
      <w:pPr>
        <w:pStyle w:val="a6"/>
        <w:shd w:val="clear" w:color="auto" w:fill="FFFFFF"/>
        <w:spacing w:before="0" w:beforeAutospacing="0" w:after="0" w:afterAutospacing="0"/>
        <w:ind w:firstLine="60"/>
        <w:jc w:val="both"/>
        <w:rPr>
          <w:sz w:val="28"/>
          <w:szCs w:val="28"/>
        </w:rPr>
      </w:pPr>
    </w:p>
    <w:p w:rsidR="007D69B0" w:rsidRPr="007D69B0" w:rsidRDefault="007D69B0" w:rsidP="003403A7">
      <w:pPr>
        <w:widowControl/>
        <w:numPr>
          <w:ilvl w:val="0"/>
          <w:numId w:val="19"/>
        </w:numPr>
        <w:shd w:val="clear" w:color="auto" w:fill="FFFFFF"/>
        <w:jc w:val="both"/>
        <w:rPr>
          <w:rFonts w:ascii="Times New Roman" w:hAnsi="Times New Roman" w:cs="Times New Roman"/>
          <w:sz w:val="28"/>
          <w:szCs w:val="28"/>
        </w:rPr>
      </w:pPr>
      <w:r w:rsidRPr="007D69B0">
        <w:rPr>
          <w:rFonts w:ascii="Times New Roman" w:hAnsi="Times New Roman" w:cs="Times New Roman"/>
          <w:sz w:val="28"/>
          <w:szCs w:val="28"/>
        </w:rPr>
        <w:t xml:space="preserve">Постійно проводити робота із зміцнення предметно-ігрового розвивального сучасного простору для дітей всіх вікових груп. Привести розвивальне середовище  у відповідності до Примірного переліку ігрового та навчально-дидактичного обладнання для закладів дошкільної освіти (від 19.12.2017 №1633). Особливу увагу звернути на  виготовлення бізібордів, сенсорних коробок. </w:t>
      </w:r>
    </w:p>
    <w:p w:rsidR="007D69B0" w:rsidRPr="007D69B0" w:rsidRDefault="007D69B0" w:rsidP="007D69B0">
      <w:pPr>
        <w:pStyle w:val="a6"/>
        <w:shd w:val="clear" w:color="auto" w:fill="FFFFFF"/>
        <w:spacing w:before="0" w:beforeAutospacing="0" w:after="0" w:afterAutospacing="0"/>
        <w:ind w:firstLine="60"/>
        <w:jc w:val="both"/>
        <w:rPr>
          <w:sz w:val="28"/>
          <w:szCs w:val="28"/>
        </w:rPr>
      </w:pPr>
    </w:p>
    <w:p w:rsidR="007D69B0" w:rsidRPr="007D69B0" w:rsidRDefault="007D69B0" w:rsidP="003403A7">
      <w:pPr>
        <w:widowControl/>
        <w:numPr>
          <w:ilvl w:val="0"/>
          <w:numId w:val="19"/>
        </w:numPr>
        <w:shd w:val="clear" w:color="auto" w:fill="FFFFFF"/>
        <w:jc w:val="both"/>
        <w:rPr>
          <w:rFonts w:ascii="Times New Roman" w:hAnsi="Times New Roman" w:cs="Times New Roman"/>
          <w:color w:val="666666"/>
          <w:sz w:val="28"/>
          <w:szCs w:val="28"/>
        </w:rPr>
      </w:pPr>
      <w:r w:rsidRPr="007D69B0">
        <w:rPr>
          <w:rFonts w:ascii="Times New Roman" w:hAnsi="Times New Roman" w:cs="Times New Roman"/>
          <w:sz w:val="28"/>
          <w:szCs w:val="28"/>
        </w:rPr>
        <w:t>Приділяти більше уваги організації нових цікавих форм роботи  для педагогічного колективу, дітей та бать</w:t>
      </w:r>
      <w:r w:rsidR="00D54353">
        <w:rPr>
          <w:rFonts w:ascii="Times New Roman" w:hAnsi="Times New Roman" w:cs="Times New Roman"/>
          <w:sz w:val="28"/>
          <w:szCs w:val="28"/>
        </w:rPr>
        <w:t>ків вихованців.</w:t>
      </w:r>
    </w:p>
    <w:p w:rsidR="007D69B0" w:rsidRPr="007D69B0" w:rsidRDefault="007D69B0" w:rsidP="007D69B0">
      <w:pPr>
        <w:rPr>
          <w:rFonts w:ascii="Times New Roman" w:hAnsi="Times New Roman" w:cs="Times New Roman"/>
          <w:sz w:val="28"/>
          <w:szCs w:val="28"/>
        </w:rPr>
      </w:pPr>
    </w:p>
    <w:p w:rsidR="007D69B0" w:rsidRPr="007D69B0" w:rsidRDefault="007D69B0" w:rsidP="007D69B0">
      <w:pPr>
        <w:spacing w:line="276" w:lineRule="auto"/>
        <w:jc w:val="both"/>
        <w:outlineLvl w:val="0"/>
        <w:rPr>
          <w:rFonts w:ascii="Times New Roman" w:eastAsia="Calibri" w:hAnsi="Times New Roman" w:cs="Times New Roman"/>
          <w:b/>
          <w:i/>
          <w:color w:val="1F497D" w:themeColor="text2"/>
          <w:sz w:val="28"/>
          <w:szCs w:val="28"/>
        </w:rPr>
      </w:pPr>
      <w:r w:rsidRPr="007D69B0">
        <w:rPr>
          <w:rFonts w:ascii="Times New Roman" w:hAnsi="Times New Roman" w:cs="Times New Roman"/>
          <w:sz w:val="28"/>
          <w:szCs w:val="28"/>
        </w:rPr>
        <w:t xml:space="preserve">                           </w:t>
      </w:r>
      <w:r w:rsidRPr="007D69B0">
        <w:rPr>
          <w:rFonts w:ascii="Times New Roman" w:eastAsia="Calibri" w:hAnsi="Times New Roman" w:cs="Times New Roman"/>
          <w:b/>
          <w:i/>
          <w:color w:val="1F497D" w:themeColor="text2"/>
          <w:sz w:val="28"/>
          <w:szCs w:val="28"/>
        </w:rPr>
        <w:t xml:space="preserve">АНАЛІЗ ГУРТКОВОЇ РОБОТИ </w:t>
      </w:r>
    </w:p>
    <w:p w:rsidR="007D69B0" w:rsidRPr="007D69B0" w:rsidRDefault="007D69B0" w:rsidP="007D69B0">
      <w:pPr>
        <w:pStyle w:val="af2"/>
        <w:spacing w:line="276" w:lineRule="auto"/>
        <w:ind w:left="0"/>
        <w:rPr>
          <w:szCs w:val="28"/>
        </w:rPr>
      </w:pPr>
      <w:r w:rsidRPr="007D69B0">
        <w:rPr>
          <w:szCs w:val="28"/>
        </w:rPr>
        <w:t xml:space="preserve">      Протягом навчального року в ЦРД проводилась робота з обдарованими дітьми. За результатами анкетування батьків була організована робота гуртків, спрямована на розвиток творчих здібностей та обдарованості дошкільників. </w:t>
      </w:r>
      <w:r w:rsidRPr="007D69B0">
        <w:rPr>
          <w:szCs w:val="28"/>
          <w:lang w:val="ru-RU"/>
        </w:rPr>
        <w:t>Заклад</w:t>
      </w:r>
      <w:r w:rsidRPr="007D69B0">
        <w:rPr>
          <w:szCs w:val="28"/>
        </w:rPr>
        <w:t xml:space="preserve">  надає дітям безкоштовні послуги в рамках спеціально організованої гурткової роботи.</w:t>
      </w:r>
    </w:p>
    <w:p w:rsidR="007D69B0" w:rsidRPr="007D69B0" w:rsidRDefault="007D69B0" w:rsidP="007D69B0">
      <w:pPr>
        <w:pStyle w:val="af2"/>
        <w:spacing w:line="276" w:lineRule="auto"/>
        <w:ind w:left="0"/>
        <w:rPr>
          <w:szCs w:val="28"/>
        </w:rPr>
      </w:pPr>
      <w:r w:rsidRPr="007D69B0">
        <w:rPr>
          <w:szCs w:val="28"/>
        </w:rPr>
        <w:t xml:space="preserve">    </w:t>
      </w:r>
      <w:r w:rsidRPr="007D69B0">
        <w:rPr>
          <w:rFonts w:eastAsia="Calibri"/>
          <w:szCs w:val="28"/>
        </w:rPr>
        <w:t xml:space="preserve">  Зокрема велась</w:t>
      </w:r>
      <w:r w:rsidR="002D19DA">
        <w:rPr>
          <w:rFonts w:eastAsia="Calibri"/>
          <w:szCs w:val="28"/>
        </w:rPr>
        <w:t xml:space="preserve">  робота гуртка «Талановиті пальчики</w:t>
      </w:r>
      <w:r w:rsidRPr="007D69B0">
        <w:rPr>
          <w:rFonts w:eastAsia="Calibri"/>
          <w:szCs w:val="28"/>
        </w:rPr>
        <w:t>»,  керівник - Мельниченко К.С. Д</w:t>
      </w:r>
      <w:r w:rsidR="00F720A0">
        <w:rPr>
          <w:rFonts w:eastAsia="Calibri"/>
          <w:szCs w:val="28"/>
        </w:rPr>
        <w:t>ошкільнята на заняттях гуртка вчилися малювати</w:t>
      </w:r>
      <w:r w:rsidR="00F720A0">
        <w:rPr>
          <w:rFonts w:eastAsia="Calibri"/>
          <w:szCs w:val="28"/>
          <w:lang w:val="ru-RU"/>
        </w:rPr>
        <w:t xml:space="preserve"> </w:t>
      </w:r>
      <w:r w:rsidRPr="007D69B0">
        <w:rPr>
          <w:rFonts w:eastAsia="Calibri"/>
          <w:szCs w:val="28"/>
        </w:rPr>
        <w:t>нетрадиційними техніками. Роботи гуртківців прикрашають стіни дошкільного закладу та беруть участь у різних конкурсах-виставках.</w:t>
      </w:r>
    </w:p>
    <w:p w:rsidR="007D69B0" w:rsidRPr="007D69B0" w:rsidRDefault="00F720A0" w:rsidP="007D69B0">
      <w:pPr>
        <w:tabs>
          <w:tab w:val="left" w:pos="0"/>
          <w:tab w:val="left" w:pos="2760"/>
        </w:tabs>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Робота гуртка «</w:t>
      </w:r>
      <w:r>
        <w:rPr>
          <w:rFonts w:ascii="Times New Roman" w:eastAsia="Calibri" w:hAnsi="Times New Roman" w:cs="Times New Roman"/>
          <w:sz w:val="28"/>
          <w:szCs w:val="28"/>
          <w:lang w:val="ru-RU"/>
        </w:rPr>
        <w:t xml:space="preserve">Казка  </w:t>
      </w:r>
      <w:proofErr w:type="spellStart"/>
      <w:r>
        <w:rPr>
          <w:rFonts w:ascii="Times New Roman" w:eastAsia="Calibri" w:hAnsi="Times New Roman" w:cs="Times New Roman"/>
          <w:sz w:val="28"/>
          <w:szCs w:val="28"/>
          <w:lang w:val="ru-RU"/>
        </w:rPr>
        <w:t>вчить</w:t>
      </w:r>
      <w:proofErr w:type="spellEnd"/>
      <w:r>
        <w:rPr>
          <w:rFonts w:ascii="Times New Roman" w:eastAsia="Calibri" w:hAnsi="Times New Roman" w:cs="Times New Roman"/>
          <w:sz w:val="28"/>
          <w:szCs w:val="28"/>
          <w:lang w:val="ru-RU"/>
        </w:rPr>
        <w:t xml:space="preserve"> як на </w:t>
      </w:r>
      <w:proofErr w:type="spellStart"/>
      <w:r>
        <w:rPr>
          <w:rFonts w:ascii="Times New Roman" w:eastAsia="Calibri" w:hAnsi="Times New Roman" w:cs="Times New Roman"/>
          <w:sz w:val="28"/>
          <w:szCs w:val="28"/>
          <w:lang w:val="ru-RU"/>
        </w:rPr>
        <w:t>світі</w:t>
      </w:r>
      <w:proofErr w:type="spellEnd"/>
      <w:r>
        <w:rPr>
          <w:rFonts w:ascii="Times New Roman" w:eastAsia="Calibri" w:hAnsi="Times New Roman" w:cs="Times New Roman"/>
          <w:sz w:val="28"/>
          <w:szCs w:val="28"/>
          <w:lang w:val="ru-RU"/>
        </w:rPr>
        <w:t xml:space="preserve"> жить</w:t>
      </w:r>
      <w:r>
        <w:rPr>
          <w:rFonts w:ascii="Times New Roman" w:eastAsia="Calibri" w:hAnsi="Times New Roman" w:cs="Times New Roman"/>
          <w:sz w:val="28"/>
          <w:szCs w:val="28"/>
        </w:rPr>
        <w:t>», керівник Синяк А.А.</w:t>
      </w:r>
      <w:r w:rsidR="007D69B0" w:rsidRPr="007D69B0">
        <w:rPr>
          <w:rFonts w:ascii="Times New Roman" w:eastAsia="Calibri" w:hAnsi="Times New Roman" w:cs="Times New Roman"/>
          <w:sz w:val="28"/>
          <w:szCs w:val="28"/>
        </w:rPr>
        <w:t>. сприяла розвитку творчих здібностей ст</w:t>
      </w:r>
      <w:r>
        <w:rPr>
          <w:rFonts w:ascii="Times New Roman" w:eastAsia="Calibri" w:hAnsi="Times New Roman" w:cs="Times New Roman"/>
          <w:sz w:val="28"/>
          <w:szCs w:val="28"/>
        </w:rPr>
        <w:t>арших дошкільників через методики казкотерапії.</w:t>
      </w:r>
    </w:p>
    <w:p w:rsidR="007D69B0" w:rsidRPr="007D69B0" w:rsidRDefault="007D69B0" w:rsidP="007D69B0">
      <w:pPr>
        <w:tabs>
          <w:tab w:val="left" w:pos="0"/>
          <w:tab w:val="left" w:pos="2760"/>
        </w:tabs>
        <w:spacing w:line="276" w:lineRule="auto"/>
        <w:ind w:firstLine="567"/>
        <w:contextualSpacing/>
        <w:jc w:val="both"/>
        <w:rPr>
          <w:rFonts w:ascii="Times New Roman" w:eastAsia="Calibri" w:hAnsi="Times New Roman" w:cs="Times New Roman"/>
          <w:sz w:val="28"/>
          <w:szCs w:val="28"/>
        </w:rPr>
      </w:pPr>
      <w:r w:rsidRPr="007D69B0">
        <w:rPr>
          <w:rFonts w:ascii="Times New Roman" w:eastAsia="Calibri" w:hAnsi="Times New Roman" w:cs="Times New Roman"/>
          <w:sz w:val="28"/>
          <w:szCs w:val="28"/>
        </w:rPr>
        <w:t xml:space="preserve"> Керівник гуртка «Казкова степ-аеробіка» Мельник Н.М. вже не перший рік впроваджує вправи на степ-платформах. Вдалим і цікавим було поєднання таких вправ з аеробікою. Діти демонстрували свої вміння під час спортивних свят, розваг, на заняттях тощо.</w:t>
      </w:r>
    </w:p>
    <w:p w:rsidR="007D69B0" w:rsidRPr="007D69B0" w:rsidRDefault="007D69B0" w:rsidP="007D69B0">
      <w:pPr>
        <w:tabs>
          <w:tab w:val="left" w:pos="0"/>
          <w:tab w:val="left" w:pos="2760"/>
        </w:tabs>
        <w:spacing w:line="276" w:lineRule="auto"/>
        <w:ind w:firstLine="567"/>
        <w:contextualSpacing/>
        <w:jc w:val="both"/>
        <w:rPr>
          <w:rFonts w:ascii="Times New Roman" w:hAnsi="Times New Roman" w:cs="Times New Roman"/>
          <w:sz w:val="28"/>
          <w:szCs w:val="28"/>
        </w:rPr>
      </w:pPr>
      <w:r w:rsidRPr="007D69B0">
        <w:rPr>
          <w:rFonts w:ascii="Times New Roman" w:eastAsia="Calibri" w:hAnsi="Times New Roman" w:cs="Times New Roman"/>
          <w:sz w:val="28"/>
          <w:szCs w:val="28"/>
        </w:rPr>
        <w:t xml:space="preserve"> Протягом року працював гурток «Чарівний світ театру», керівник  - Куча Л.М., який сприяв розвитку в дітей акторські здібності. Діти старшої групи із задоволенням показували лялькові вистави іншим діткам протягом року.</w:t>
      </w:r>
    </w:p>
    <w:p w:rsidR="00F720A0" w:rsidRDefault="00F720A0" w:rsidP="007D69B0">
      <w:pPr>
        <w:tabs>
          <w:tab w:val="left" w:pos="0"/>
          <w:tab w:val="left" w:pos="2760"/>
        </w:tabs>
        <w:spacing w:line="276"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Гурток «Цікава логоритміка</w:t>
      </w:r>
      <w:r w:rsidR="007D69B0" w:rsidRPr="007D69B0">
        <w:rPr>
          <w:rFonts w:ascii="Times New Roman" w:hAnsi="Times New Roman" w:cs="Times New Roman"/>
          <w:sz w:val="28"/>
          <w:szCs w:val="28"/>
        </w:rPr>
        <w:t>», керівник</w:t>
      </w:r>
      <w:r>
        <w:rPr>
          <w:rFonts w:ascii="Times New Roman" w:hAnsi="Times New Roman" w:cs="Times New Roman"/>
          <w:sz w:val="28"/>
          <w:szCs w:val="28"/>
        </w:rPr>
        <w:t xml:space="preserve">ами </w:t>
      </w:r>
      <w:r w:rsidR="007D69B0" w:rsidRPr="007D69B0">
        <w:rPr>
          <w:rFonts w:ascii="Times New Roman" w:hAnsi="Times New Roman" w:cs="Times New Roman"/>
          <w:sz w:val="28"/>
          <w:szCs w:val="28"/>
        </w:rPr>
        <w:t xml:space="preserve"> якого </w:t>
      </w:r>
      <w:r>
        <w:rPr>
          <w:rFonts w:ascii="Times New Roman" w:hAnsi="Times New Roman" w:cs="Times New Roman"/>
          <w:sz w:val="28"/>
          <w:szCs w:val="28"/>
        </w:rPr>
        <w:t xml:space="preserve"> були муз керівник Данилко Л.С. та вчитель-логопед закладу Гецнар С.М., сприяли подоланню труднощів мовного розвитку дошкільнят.</w:t>
      </w:r>
    </w:p>
    <w:p w:rsidR="007D69B0" w:rsidRPr="007D69B0" w:rsidRDefault="007D69B0" w:rsidP="007D69B0">
      <w:pPr>
        <w:tabs>
          <w:tab w:val="left" w:pos="0"/>
          <w:tab w:val="left" w:pos="2760"/>
        </w:tabs>
        <w:spacing w:line="276" w:lineRule="auto"/>
        <w:ind w:firstLine="567"/>
        <w:contextualSpacing/>
        <w:jc w:val="both"/>
        <w:rPr>
          <w:rFonts w:ascii="Times New Roman" w:hAnsi="Times New Roman" w:cs="Times New Roman"/>
          <w:sz w:val="28"/>
          <w:szCs w:val="28"/>
        </w:rPr>
      </w:pPr>
      <w:r w:rsidRPr="007D69B0">
        <w:rPr>
          <w:rFonts w:ascii="Times New Roman" w:hAnsi="Times New Roman" w:cs="Times New Roman"/>
          <w:color w:val="000000"/>
          <w:sz w:val="28"/>
          <w:szCs w:val="28"/>
          <w:shd w:val="clear" w:color="auto" w:fill="FFFFFF"/>
        </w:rPr>
        <w:t> Відвідування занять гуртків показало, що керівники проводять їх відповідно до перспективного плану роботи, з урахуванням вікових особливостей вихованців. Проте в наступному році слід більше уваги звернути на систематичність проведення гурткової роботи.</w:t>
      </w:r>
    </w:p>
    <w:p w:rsidR="007D69B0" w:rsidRPr="007D69B0" w:rsidRDefault="007D69B0" w:rsidP="007D69B0">
      <w:pPr>
        <w:rPr>
          <w:rFonts w:ascii="Times New Roman" w:hAnsi="Times New Roman" w:cs="Times New Roman"/>
          <w:sz w:val="28"/>
          <w:szCs w:val="28"/>
        </w:rPr>
      </w:pPr>
    </w:p>
    <w:p w:rsidR="007D69B0" w:rsidRPr="007D69B0" w:rsidRDefault="007D69B0" w:rsidP="007D69B0">
      <w:pPr>
        <w:jc w:val="both"/>
        <w:rPr>
          <w:rFonts w:ascii="Times New Roman" w:hAnsi="Times New Roman" w:cs="Times New Roman"/>
          <w:sz w:val="28"/>
          <w:szCs w:val="28"/>
        </w:rPr>
      </w:pPr>
      <w:r w:rsidRPr="007D69B0">
        <w:rPr>
          <w:rFonts w:ascii="Times New Roman" w:hAnsi="Times New Roman" w:cs="Times New Roman"/>
          <w:b/>
          <w:i/>
          <w:color w:val="0070C0"/>
          <w:sz w:val="28"/>
          <w:szCs w:val="28"/>
        </w:rPr>
        <w:lastRenderedPageBreak/>
        <w:t>АНАЛІЗ АДМІНИСТРАТИВНО-ГОСПОДАРСЬКОЇ ДІЯЛЬНОСТІ</w:t>
      </w:r>
    </w:p>
    <w:p w:rsidR="007D69B0" w:rsidRPr="007D69B0" w:rsidRDefault="007D69B0" w:rsidP="007D69B0">
      <w:pPr>
        <w:jc w:val="both"/>
        <w:rPr>
          <w:rFonts w:ascii="Times New Roman" w:hAnsi="Times New Roman" w:cs="Times New Roman"/>
          <w:color w:val="000000"/>
          <w:sz w:val="28"/>
          <w:szCs w:val="28"/>
        </w:rPr>
      </w:pPr>
      <w:r w:rsidRPr="007D69B0">
        <w:rPr>
          <w:rFonts w:ascii="Times New Roman" w:hAnsi="Times New Roman" w:cs="Times New Roman"/>
          <w:sz w:val="28"/>
          <w:szCs w:val="28"/>
        </w:rPr>
        <w:t xml:space="preserve">      </w:t>
      </w:r>
      <w:r w:rsidRPr="007D69B0">
        <w:rPr>
          <w:rFonts w:ascii="Times New Roman" w:hAnsi="Times New Roman" w:cs="Times New Roman"/>
          <w:color w:val="000000"/>
          <w:sz w:val="28"/>
          <w:szCs w:val="28"/>
        </w:rPr>
        <w:t xml:space="preserve">Адміністративно – господарська робота велась відповідно річного плану, </w:t>
      </w:r>
      <w:r w:rsidR="001A30B5">
        <w:rPr>
          <w:rFonts w:ascii="Times New Roman" w:hAnsi="Times New Roman" w:cs="Times New Roman"/>
          <w:color w:val="000000"/>
          <w:sz w:val="28"/>
          <w:szCs w:val="28"/>
        </w:rPr>
        <w:t xml:space="preserve">на жаль у зв´язку з воєнними діями в країні не </w:t>
      </w:r>
      <w:r w:rsidRPr="007D69B0">
        <w:rPr>
          <w:rFonts w:ascii="Times New Roman" w:hAnsi="Times New Roman" w:cs="Times New Roman"/>
          <w:color w:val="000000"/>
          <w:sz w:val="28"/>
          <w:szCs w:val="28"/>
        </w:rPr>
        <w:t>всі завдання виконано протягом року. Оновлено</w:t>
      </w:r>
      <w:r w:rsidR="001A30B5">
        <w:rPr>
          <w:rFonts w:ascii="Times New Roman" w:hAnsi="Times New Roman" w:cs="Times New Roman"/>
          <w:color w:val="000000"/>
          <w:sz w:val="28"/>
          <w:szCs w:val="28"/>
        </w:rPr>
        <w:t xml:space="preserve"> галявину казок;</w:t>
      </w:r>
      <w:r w:rsidRPr="007D69B0">
        <w:rPr>
          <w:rFonts w:ascii="Times New Roman" w:hAnsi="Times New Roman" w:cs="Times New Roman"/>
          <w:color w:val="000000"/>
          <w:sz w:val="28"/>
          <w:szCs w:val="28"/>
        </w:rPr>
        <w:t xml:space="preserve">  продовжується  робота по створенню ландшафтного дизайну території дошкільного закладу, висаджено нові фруктові дерева в саду та багаторічні рослини для озеленення з</w:t>
      </w:r>
      <w:r w:rsidR="001A30B5">
        <w:rPr>
          <w:rFonts w:ascii="Times New Roman" w:hAnsi="Times New Roman" w:cs="Times New Roman"/>
          <w:color w:val="000000"/>
          <w:sz w:val="28"/>
          <w:szCs w:val="28"/>
        </w:rPr>
        <w:t xml:space="preserve">акладу. </w:t>
      </w:r>
    </w:p>
    <w:p w:rsidR="007D69B0" w:rsidRPr="007D69B0" w:rsidRDefault="007D69B0" w:rsidP="007D69B0">
      <w:pPr>
        <w:ind w:firstLine="426"/>
        <w:jc w:val="both"/>
        <w:rPr>
          <w:rFonts w:ascii="Times New Roman" w:hAnsi="Times New Roman" w:cs="Times New Roman"/>
          <w:b/>
          <w:i/>
          <w:color w:val="0070C0"/>
          <w:sz w:val="28"/>
          <w:szCs w:val="28"/>
        </w:rPr>
      </w:pPr>
      <w:r w:rsidRPr="007D69B0">
        <w:rPr>
          <w:rFonts w:ascii="Times New Roman" w:hAnsi="Times New Roman" w:cs="Times New Roman"/>
          <w:sz w:val="28"/>
          <w:szCs w:val="28"/>
        </w:rPr>
        <w:t xml:space="preserve">    Зусилля</w:t>
      </w:r>
      <w:r w:rsidR="00410694">
        <w:rPr>
          <w:rFonts w:ascii="Times New Roman" w:hAnsi="Times New Roman" w:cs="Times New Roman"/>
          <w:sz w:val="28"/>
          <w:szCs w:val="28"/>
        </w:rPr>
        <w:t>м педагогічного колективу у 2021-2022</w:t>
      </w:r>
      <w:r w:rsidRPr="007D69B0">
        <w:rPr>
          <w:rFonts w:ascii="Times New Roman" w:hAnsi="Times New Roman" w:cs="Times New Roman"/>
          <w:sz w:val="28"/>
          <w:szCs w:val="28"/>
        </w:rPr>
        <w:t xml:space="preserve"> навчальному році було спрямовано на покращання матеріально-технічної бази дошкільного закладу: завезено на ігрові майданчики пісок, виконано ряд ремонтних робіт з благоустрою приміщень закладу, території, пофарбування та ремонт майданчиків,  ігрового обладнання, проведено ряд ремонтних робіт з благоустрою груп</w:t>
      </w:r>
      <w:r w:rsidR="00E2174D">
        <w:rPr>
          <w:rFonts w:ascii="Times New Roman" w:hAnsi="Times New Roman" w:cs="Times New Roman"/>
          <w:sz w:val="28"/>
          <w:szCs w:val="28"/>
        </w:rPr>
        <w:t xml:space="preserve">. За бюджетні кошти було придбано меблі, ноутбуки, принтери, плазмовий екран в музичний зал, спортивний інвентар, наочний дидактичний матеріал, енциклопедії для дітей. </w:t>
      </w:r>
    </w:p>
    <w:p w:rsidR="007D69B0" w:rsidRPr="007D69B0" w:rsidRDefault="007D69B0" w:rsidP="007D69B0">
      <w:pPr>
        <w:tabs>
          <w:tab w:val="left" w:pos="-284"/>
          <w:tab w:val="left" w:pos="900"/>
        </w:tabs>
        <w:ind w:right="-62" w:firstLine="426"/>
        <w:jc w:val="both"/>
        <w:rPr>
          <w:rFonts w:ascii="Times New Roman" w:hAnsi="Times New Roman" w:cs="Times New Roman"/>
          <w:color w:val="000000"/>
          <w:sz w:val="28"/>
          <w:szCs w:val="28"/>
        </w:rPr>
      </w:pPr>
      <w:r w:rsidRPr="007D69B0">
        <w:rPr>
          <w:rFonts w:ascii="Times New Roman" w:hAnsi="Times New Roman" w:cs="Times New Roman"/>
          <w:color w:val="000000"/>
          <w:sz w:val="28"/>
          <w:szCs w:val="28"/>
        </w:rPr>
        <w:t xml:space="preserve">   У закладі створено умови для безпечного  проведення освітнього процесу та праці співробітників. У наявності вся нормативна база з охорони праці та пожежної безпеки. Необхідна ділова документація   ведеться відповідно до вимог «Положення про навчання та інструктаж з охорони праці». Все обладнання знаходиться у задовільному стані. Заходи,  передбачені планом по збереженню та зміцненню матеріальної бази вдалося виконати частково. </w:t>
      </w:r>
      <w:r w:rsidRPr="007D69B0">
        <w:rPr>
          <w:rFonts w:ascii="Times New Roman" w:hAnsi="Times New Roman" w:cs="Times New Roman"/>
          <w:sz w:val="28"/>
          <w:szCs w:val="28"/>
        </w:rPr>
        <w:t>Пріоритетними напрямами у сфері матеріально-</w:t>
      </w:r>
      <w:r w:rsidRPr="007D69B0">
        <w:rPr>
          <w:rFonts w:ascii="Times New Roman" w:hAnsi="Times New Roman" w:cs="Times New Roman"/>
          <w:spacing w:val="-2"/>
          <w:sz w:val="28"/>
          <w:szCs w:val="28"/>
        </w:rPr>
        <w:t>технічного і навчально-матеріального забезпечення освітньої діяль</w:t>
      </w:r>
      <w:r w:rsidRPr="007D69B0">
        <w:rPr>
          <w:rFonts w:ascii="Times New Roman" w:hAnsi="Times New Roman" w:cs="Times New Roman"/>
          <w:sz w:val="28"/>
          <w:szCs w:val="28"/>
        </w:rPr>
        <w:t xml:space="preserve">ності на наступний рік залишаються обладнання і оснащення: педагогічного процесу, </w:t>
      </w:r>
      <w:r w:rsidRPr="007D69B0">
        <w:rPr>
          <w:rFonts w:ascii="Times New Roman" w:hAnsi="Times New Roman" w:cs="Times New Roman"/>
          <w:color w:val="000000"/>
          <w:sz w:val="28"/>
          <w:szCs w:val="28"/>
        </w:rPr>
        <w:t>усіх видів діяльності дітей, їхнього побуту, ігрових куточків, фізкультурно - оздоровчої, медичної бази, умов праці робітників дошкільного закладу.</w:t>
      </w:r>
    </w:p>
    <w:p w:rsidR="007D69B0" w:rsidRPr="007D69B0" w:rsidRDefault="007D69B0" w:rsidP="007D69B0">
      <w:pPr>
        <w:ind w:firstLine="426"/>
        <w:jc w:val="both"/>
        <w:rPr>
          <w:rFonts w:ascii="Times New Roman" w:hAnsi="Times New Roman" w:cs="Times New Roman"/>
          <w:sz w:val="28"/>
          <w:szCs w:val="28"/>
        </w:rPr>
      </w:pPr>
      <w:r w:rsidRPr="007D69B0">
        <w:rPr>
          <w:rFonts w:ascii="Times New Roman" w:hAnsi="Times New Roman" w:cs="Times New Roman"/>
          <w:sz w:val="28"/>
          <w:szCs w:val="28"/>
        </w:rPr>
        <w:t>Відповідно до вимог Закону України «Про охорону праці», адміністрація закладу спільно з профспілковим комітетом, працюють над впровадженням державної політики в галузі охорони праці, яка базується на принципі пріоритету життя і здоров'я працівників та дітей відповідно до створення безпечних умов праці, навчання та виховання.</w:t>
      </w:r>
    </w:p>
    <w:p w:rsidR="007D69B0" w:rsidRPr="007D69B0" w:rsidRDefault="007D69B0" w:rsidP="007D69B0">
      <w:pPr>
        <w:ind w:firstLine="426"/>
        <w:jc w:val="both"/>
        <w:rPr>
          <w:rFonts w:ascii="Times New Roman" w:hAnsi="Times New Roman" w:cs="Times New Roman"/>
          <w:sz w:val="28"/>
          <w:szCs w:val="28"/>
        </w:rPr>
      </w:pPr>
      <w:r w:rsidRPr="007D69B0">
        <w:rPr>
          <w:rFonts w:ascii="Times New Roman" w:hAnsi="Times New Roman" w:cs="Times New Roman"/>
          <w:sz w:val="28"/>
          <w:szCs w:val="28"/>
        </w:rPr>
        <w:t>Результати перевірок з дотримання вимог охорони праці, техніки безпеки, протипожежної безпеки розглядались на виробничих нарадах. За наслідками контролю видаються довідки та відповідні накази. Таким чином, контроль за необхідними і безпечними умовами праці, навчання та виховання у дошкільному закладі носить комплексний характер.</w:t>
      </w:r>
    </w:p>
    <w:p w:rsidR="007D69B0" w:rsidRPr="007D69B0" w:rsidRDefault="007D69B0" w:rsidP="007D69B0">
      <w:pPr>
        <w:ind w:firstLine="426"/>
        <w:jc w:val="both"/>
        <w:rPr>
          <w:rFonts w:ascii="Times New Roman" w:hAnsi="Times New Roman" w:cs="Times New Roman"/>
          <w:sz w:val="28"/>
          <w:szCs w:val="28"/>
        </w:rPr>
      </w:pPr>
      <w:r w:rsidRPr="007D69B0">
        <w:rPr>
          <w:rFonts w:ascii="Times New Roman" w:hAnsi="Times New Roman" w:cs="Times New Roman"/>
          <w:sz w:val="28"/>
          <w:szCs w:val="28"/>
        </w:rPr>
        <w:t>На сьогодні в дошкільному закладі є ще ряд невирішених проблем: оновлення розвивального середовища в групах, збільшення кількості комп’ютерної техніки, ремонт  ігрових майданчиків, заміна сантехніки, заміна покрівлі, ремонт та введення в експлуатацію басейну.</w:t>
      </w:r>
    </w:p>
    <w:p w:rsidR="007D69B0" w:rsidRPr="007D69B0" w:rsidRDefault="007D69B0" w:rsidP="007D69B0">
      <w:pPr>
        <w:spacing w:line="276" w:lineRule="auto"/>
        <w:jc w:val="both"/>
        <w:outlineLvl w:val="0"/>
        <w:rPr>
          <w:rFonts w:ascii="Times New Roman" w:hAnsi="Times New Roman" w:cs="Times New Roman"/>
          <w:sz w:val="28"/>
          <w:szCs w:val="28"/>
        </w:rPr>
      </w:pPr>
      <w:r w:rsidRPr="007D69B0">
        <w:rPr>
          <w:rFonts w:ascii="Times New Roman" w:hAnsi="Times New Roman" w:cs="Times New Roman"/>
          <w:sz w:val="28"/>
          <w:szCs w:val="28"/>
        </w:rPr>
        <w:t xml:space="preserve">  </w:t>
      </w:r>
    </w:p>
    <w:p w:rsidR="007D69B0" w:rsidRPr="007D69B0" w:rsidRDefault="007D69B0" w:rsidP="007D69B0">
      <w:pPr>
        <w:spacing w:after="200" w:line="276" w:lineRule="auto"/>
        <w:jc w:val="both"/>
        <w:rPr>
          <w:rFonts w:ascii="Times New Roman" w:hAnsi="Times New Roman" w:cs="Times New Roman"/>
          <w:b/>
          <w:i/>
          <w:color w:val="0070C0"/>
          <w:sz w:val="28"/>
          <w:szCs w:val="28"/>
        </w:rPr>
      </w:pPr>
      <w:r w:rsidRPr="007D69B0">
        <w:rPr>
          <w:rFonts w:ascii="Times New Roman" w:hAnsi="Times New Roman" w:cs="Times New Roman"/>
          <w:b/>
          <w:i/>
          <w:color w:val="0070C0"/>
          <w:sz w:val="28"/>
          <w:szCs w:val="28"/>
        </w:rPr>
        <w:t>АНАЛІЗ СПІЛЬНОЇ РОБОТИ ЦРД «К</w:t>
      </w:r>
      <w:r w:rsidR="00D452D4">
        <w:rPr>
          <w:rFonts w:ascii="Times New Roman" w:hAnsi="Times New Roman" w:cs="Times New Roman"/>
          <w:b/>
          <w:i/>
          <w:color w:val="0070C0"/>
          <w:sz w:val="28"/>
          <w:szCs w:val="28"/>
        </w:rPr>
        <w:t>АЗКА» ТА НОВОБОРІВСЬКОГО ЛІЦЕЮ ІМ. ЛУНЬКА</w:t>
      </w:r>
    </w:p>
    <w:p w:rsidR="007D69B0" w:rsidRPr="007D69B0" w:rsidRDefault="007D69B0" w:rsidP="007D69B0">
      <w:pPr>
        <w:spacing w:after="200" w:line="276" w:lineRule="auto"/>
        <w:ind w:firstLine="567"/>
        <w:jc w:val="both"/>
        <w:rPr>
          <w:rFonts w:ascii="Times New Roman" w:hAnsi="Times New Roman" w:cs="Times New Roman"/>
          <w:b/>
          <w:i/>
          <w:color w:val="0070C0"/>
          <w:sz w:val="28"/>
          <w:szCs w:val="28"/>
        </w:rPr>
      </w:pPr>
      <w:r w:rsidRPr="007D69B0">
        <w:rPr>
          <w:rFonts w:ascii="Times New Roman" w:hAnsi="Times New Roman" w:cs="Times New Roman"/>
          <w:bCs/>
          <w:sz w:val="28"/>
          <w:szCs w:val="28"/>
        </w:rPr>
        <w:t>Одним з показників освітнього процесу є готовність дітей до навчання в школі. Випускники ЦРД зазвичай вступають до Новоборівського ліцею ім</w:t>
      </w:r>
      <w:r w:rsidR="001A30B5">
        <w:rPr>
          <w:rFonts w:ascii="Times New Roman" w:hAnsi="Times New Roman" w:cs="Times New Roman"/>
          <w:bCs/>
          <w:sz w:val="28"/>
          <w:szCs w:val="28"/>
        </w:rPr>
        <w:t>.</w:t>
      </w:r>
      <w:r w:rsidR="00D452D4">
        <w:rPr>
          <w:rFonts w:ascii="Times New Roman" w:hAnsi="Times New Roman" w:cs="Times New Roman"/>
          <w:bCs/>
          <w:sz w:val="28"/>
          <w:szCs w:val="28"/>
        </w:rPr>
        <w:t xml:space="preserve"> </w:t>
      </w:r>
      <w:r w:rsidR="001A30B5">
        <w:rPr>
          <w:rFonts w:ascii="Times New Roman" w:hAnsi="Times New Roman" w:cs="Times New Roman"/>
          <w:bCs/>
          <w:sz w:val="28"/>
          <w:szCs w:val="28"/>
        </w:rPr>
        <w:lastRenderedPageBreak/>
        <w:t xml:space="preserve">Лунька </w:t>
      </w:r>
      <w:r w:rsidRPr="007D69B0">
        <w:rPr>
          <w:rFonts w:ascii="Times New Roman" w:hAnsi="Times New Roman" w:cs="Times New Roman"/>
          <w:bCs/>
          <w:sz w:val="28"/>
          <w:szCs w:val="28"/>
        </w:rPr>
        <w:t xml:space="preserve"> за бажанням батьків – у Новоборівський ліцей, де достатньо добре адаптовуються в нових умовах. </w:t>
      </w:r>
    </w:p>
    <w:p w:rsidR="007D69B0" w:rsidRPr="007D69B0" w:rsidRDefault="007D69B0" w:rsidP="007D69B0">
      <w:pPr>
        <w:spacing w:line="276" w:lineRule="auto"/>
        <w:ind w:firstLine="567"/>
        <w:jc w:val="both"/>
        <w:rPr>
          <w:rFonts w:ascii="Times New Roman" w:hAnsi="Times New Roman" w:cs="Times New Roman"/>
          <w:b/>
          <w:i/>
          <w:color w:val="0070C0"/>
          <w:sz w:val="28"/>
          <w:szCs w:val="28"/>
        </w:rPr>
      </w:pPr>
      <w:r w:rsidRPr="007D69B0">
        <w:rPr>
          <w:rFonts w:ascii="Times New Roman" w:hAnsi="Times New Roman" w:cs="Times New Roman"/>
          <w:sz w:val="28"/>
          <w:szCs w:val="28"/>
        </w:rPr>
        <w:t xml:space="preserve"> На виконання завдання  </w:t>
      </w:r>
      <w:r w:rsidRPr="007D69B0">
        <w:rPr>
          <w:rFonts w:ascii="Times New Roman" w:hAnsi="Times New Roman" w:cs="Times New Roman"/>
          <w:i/>
          <w:sz w:val="28"/>
          <w:szCs w:val="28"/>
        </w:rPr>
        <w:t>«</w:t>
      </w:r>
      <w:r w:rsidRPr="007D69B0">
        <w:rPr>
          <w:rFonts w:ascii="Times New Roman" w:hAnsi="Times New Roman" w:cs="Times New Roman"/>
          <w:sz w:val="28"/>
          <w:szCs w:val="28"/>
        </w:rPr>
        <w:t>Забезпечувати освітній процес на принципах наступності закладу дошкільної та початкової освіти в умовах освітньої реформи «Нова українська школа»</w:t>
      </w:r>
      <w:r w:rsidRPr="007D69B0">
        <w:rPr>
          <w:rFonts w:ascii="Times New Roman" w:hAnsi="Times New Roman" w:cs="Times New Roman"/>
          <w:bCs/>
          <w:i/>
          <w:sz w:val="28"/>
          <w:szCs w:val="28"/>
        </w:rPr>
        <w:t xml:space="preserve"> </w:t>
      </w:r>
      <w:r w:rsidRPr="007D69B0">
        <w:rPr>
          <w:rFonts w:ascii="Times New Roman" w:hAnsi="Times New Roman" w:cs="Times New Roman"/>
          <w:bCs/>
          <w:sz w:val="28"/>
          <w:szCs w:val="28"/>
        </w:rPr>
        <w:t>проводилася робота з організації співпраці закладу дошкільної освіти зі школою.</w:t>
      </w:r>
    </w:p>
    <w:p w:rsidR="007D69B0" w:rsidRPr="007D69B0" w:rsidRDefault="007D69B0" w:rsidP="007D69B0">
      <w:pPr>
        <w:spacing w:line="276" w:lineRule="auto"/>
        <w:jc w:val="both"/>
        <w:rPr>
          <w:rFonts w:ascii="Times New Roman" w:hAnsi="Times New Roman" w:cs="Times New Roman"/>
          <w:sz w:val="28"/>
          <w:szCs w:val="28"/>
        </w:rPr>
      </w:pPr>
      <w:r w:rsidRPr="007D69B0">
        <w:rPr>
          <w:rFonts w:ascii="Times New Roman" w:hAnsi="Times New Roman" w:cs="Times New Roman"/>
          <w:sz w:val="28"/>
          <w:szCs w:val="28"/>
        </w:rPr>
        <w:t xml:space="preserve">        Колектив центру працює над забезпеченням наступності в роботі ЦРД та початкової ланки  Новоборівського ліцею ім. Лунька, відповідно до складених заходів та угоди про співпрацю закладів.  Педагогічний колектив підтримує зв'язок з вчителями шкіл, у які поступають наші випускники. Насамперед, це питання підготовки дитини до школи та питання адаптації дітей при переході в школу. В центрі щорічно проводиться облік дітей, яким на 1 вересня виповниться 6 років, а психологічна служба школи та центру відслідковують та аналізують рівень адаптації</w:t>
      </w:r>
      <w:r w:rsidR="001A30B5">
        <w:rPr>
          <w:rFonts w:ascii="Times New Roman" w:hAnsi="Times New Roman" w:cs="Times New Roman"/>
          <w:sz w:val="28"/>
          <w:szCs w:val="28"/>
        </w:rPr>
        <w:t xml:space="preserve"> випускників центру у ліцеї.</w:t>
      </w:r>
      <w:r w:rsidRPr="007D69B0">
        <w:rPr>
          <w:rFonts w:ascii="Times New Roman" w:hAnsi="Times New Roman" w:cs="Times New Roman"/>
          <w:sz w:val="28"/>
          <w:szCs w:val="28"/>
        </w:rPr>
        <w:t xml:space="preserve"> </w:t>
      </w:r>
    </w:p>
    <w:p w:rsidR="007D69B0" w:rsidRPr="007D69B0" w:rsidRDefault="007D69B0" w:rsidP="007D69B0">
      <w:pPr>
        <w:spacing w:line="276" w:lineRule="auto"/>
        <w:ind w:firstLine="567"/>
        <w:jc w:val="both"/>
        <w:rPr>
          <w:rFonts w:ascii="Times New Roman" w:hAnsi="Times New Roman" w:cs="Times New Roman"/>
          <w:sz w:val="28"/>
          <w:szCs w:val="28"/>
        </w:rPr>
      </w:pPr>
      <w:r w:rsidRPr="007D69B0">
        <w:rPr>
          <w:rFonts w:ascii="Times New Roman" w:hAnsi="Times New Roman" w:cs="Times New Roman"/>
          <w:sz w:val="28"/>
          <w:szCs w:val="28"/>
        </w:rPr>
        <w:t xml:space="preserve">Тісна співпраця педагогів центру з учителями початкової ланки ліцею /обмін досвідом, бесіди, участь у батьківських зборах, святах тощо/ завжди сприяють підвищенню фахового рівня педагогів, психолого-педагогічній підготовці дошкільнят до навчання в школі. В цьому році у зв’язку з пандемією корона вірусу всі рекомендації батькам надавались онлайн або індивідуально(пам’ятки, роздруківки, інформація в закритих групах соцмереж). </w:t>
      </w:r>
    </w:p>
    <w:p w:rsidR="001A30B5" w:rsidRDefault="001A30B5" w:rsidP="007D69B0">
      <w:pPr>
        <w:spacing w:line="276" w:lineRule="auto"/>
        <w:jc w:val="both"/>
        <w:rPr>
          <w:rFonts w:ascii="Times New Roman" w:hAnsi="Times New Roman" w:cs="Times New Roman"/>
          <w:bCs/>
          <w:sz w:val="28"/>
          <w:szCs w:val="28"/>
        </w:rPr>
      </w:pPr>
    </w:p>
    <w:p w:rsidR="007D69B0" w:rsidRPr="007D69B0" w:rsidRDefault="007D69B0" w:rsidP="007D69B0">
      <w:pPr>
        <w:spacing w:line="276" w:lineRule="auto"/>
        <w:jc w:val="both"/>
        <w:rPr>
          <w:rFonts w:ascii="Times New Roman" w:hAnsi="Times New Roman" w:cs="Times New Roman"/>
          <w:b/>
          <w:i/>
          <w:color w:val="0070C0"/>
          <w:sz w:val="28"/>
          <w:szCs w:val="28"/>
        </w:rPr>
      </w:pPr>
      <w:r w:rsidRPr="007D69B0">
        <w:rPr>
          <w:rFonts w:ascii="Times New Roman" w:hAnsi="Times New Roman" w:cs="Times New Roman"/>
          <w:b/>
          <w:i/>
          <w:color w:val="0070C0"/>
          <w:sz w:val="28"/>
          <w:szCs w:val="28"/>
        </w:rPr>
        <w:t xml:space="preserve">АНАЛІЗ РОБОТИ СОЦІАЛЬНОГО ПЕДАГОГА </w:t>
      </w:r>
    </w:p>
    <w:p w:rsidR="007D69B0" w:rsidRPr="007D69B0" w:rsidRDefault="007D69B0" w:rsidP="007D69B0">
      <w:pPr>
        <w:spacing w:line="276" w:lineRule="auto"/>
        <w:ind w:firstLine="567"/>
        <w:jc w:val="both"/>
        <w:rPr>
          <w:rFonts w:ascii="Times New Roman" w:hAnsi="Times New Roman" w:cs="Times New Roman"/>
          <w:sz w:val="28"/>
          <w:szCs w:val="28"/>
        </w:rPr>
      </w:pPr>
      <w:r w:rsidRPr="007D69B0">
        <w:rPr>
          <w:rFonts w:ascii="Times New Roman" w:hAnsi="Times New Roman" w:cs="Times New Roman"/>
          <w:sz w:val="28"/>
          <w:szCs w:val="28"/>
        </w:rPr>
        <w:t xml:space="preserve">Соціальним педагогом  Рябчук Тетяною Борисівною вивчається соціальний стан дитячого колективу, складається соціальний паспорт центру у вересні та організовується робота з дітьми різних категорій сімей. Відповідно до опитувань батьків щодо соціального стану сімей, маємо наступний склад </w:t>
      </w:r>
      <w:r w:rsidR="00A21BA0">
        <w:rPr>
          <w:rFonts w:ascii="Times New Roman" w:hAnsi="Times New Roman" w:cs="Times New Roman"/>
          <w:sz w:val="28"/>
          <w:szCs w:val="28"/>
        </w:rPr>
        <w:t>дитячого колективу центру у 2021-2022</w:t>
      </w:r>
      <w:r w:rsidRPr="007D69B0">
        <w:rPr>
          <w:rFonts w:ascii="Times New Roman" w:hAnsi="Times New Roman" w:cs="Times New Roman"/>
          <w:sz w:val="28"/>
          <w:szCs w:val="28"/>
        </w:rPr>
        <w:t xml:space="preserve"> навчальному році, який враховуємо при організації соціально – психологічного супроводу  навчального процесу:</w:t>
      </w:r>
    </w:p>
    <w:p w:rsidR="007D69B0" w:rsidRPr="007D69B0" w:rsidRDefault="007D69B0" w:rsidP="007D69B0">
      <w:pPr>
        <w:spacing w:line="276" w:lineRule="auto"/>
        <w:ind w:firstLine="567"/>
        <w:jc w:val="both"/>
        <w:rPr>
          <w:rFonts w:ascii="Times New Roman" w:hAnsi="Times New Roman" w:cs="Times New Roman"/>
          <w:sz w:val="28"/>
          <w:szCs w:val="28"/>
        </w:rPr>
      </w:pPr>
      <w:r w:rsidRPr="007D69B0">
        <w:rPr>
          <w:rFonts w:ascii="Times New Roman" w:hAnsi="Times New Roman" w:cs="Times New Roman"/>
          <w:sz w:val="28"/>
          <w:szCs w:val="28"/>
        </w:rPr>
        <w:t xml:space="preserve"> / к</w:t>
      </w:r>
      <w:r w:rsidR="00A21BA0">
        <w:rPr>
          <w:rFonts w:ascii="Times New Roman" w:hAnsi="Times New Roman" w:cs="Times New Roman"/>
          <w:sz w:val="28"/>
          <w:szCs w:val="28"/>
        </w:rPr>
        <w:t>ількість дітей за списками – 147</w:t>
      </w:r>
      <w:r w:rsidRPr="007D69B0">
        <w:rPr>
          <w:rFonts w:ascii="Times New Roman" w:hAnsi="Times New Roman" w:cs="Times New Roman"/>
          <w:sz w:val="28"/>
          <w:szCs w:val="28"/>
        </w:rPr>
        <w:t>, відвідування консультативного пункт</w:t>
      </w:r>
      <w:r w:rsidR="00A21BA0">
        <w:rPr>
          <w:rFonts w:ascii="Times New Roman" w:hAnsi="Times New Roman" w:cs="Times New Roman"/>
          <w:sz w:val="28"/>
          <w:szCs w:val="28"/>
        </w:rPr>
        <w:t>у – 5</w:t>
      </w:r>
      <w:r w:rsidRPr="007D69B0">
        <w:rPr>
          <w:rFonts w:ascii="Times New Roman" w:hAnsi="Times New Roman" w:cs="Times New Roman"/>
          <w:sz w:val="28"/>
          <w:szCs w:val="28"/>
        </w:rPr>
        <w:t xml:space="preserve"> дітей/. </w:t>
      </w:r>
    </w:p>
    <w:tbl>
      <w:tblPr>
        <w:tblW w:w="0" w:type="auto"/>
        <w:jc w:val="center"/>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90"/>
        <w:gridCol w:w="2295"/>
      </w:tblGrid>
      <w:tr w:rsidR="007D69B0" w:rsidRPr="007D69B0" w:rsidTr="007D69B0">
        <w:trPr>
          <w:trHeight w:val="561"/>
          <w:jc w:val="center"/>
        </w:trPr>
        <w:tc>
          <w:tcPr>
            <w:tcW w:w="5090" w:type="dxa"/>
            <w:shd w:val="clear" w:color="auto" w:fill="FFFFFF" w:themeFill="background1"/>
          </w:tcPr>
          <w:p w:rsidR="007D69B0" w:rsidRPr="007D69B0" w:rsidRDefault="007D69B0" w:rsidP="007D69B0">
            <w:pPr>
              <w:spacing w:line="276" w:lineRule="auto"/>
              <w:ind w:firstLine="567"/>
              <w:jc w:val="center"/>
              <w:rPr>
                <w:rFonts w:ascii="Times New Roman" w:hAnsi="Times New Roman" w:cs="Times New Roman"/>
                <w:b/>
                <w:sz w:val="28"/>
                <w:szCs w:val="28"/>
              </w:rPr>
            </w:pPr>
            <w:r w:rsidRPr="007D69B0">
              <w:rPr>
                <w:rFonts w:ascii="Times New Roman" w:hAnsi="Times New Roman" w:cs="Times New Roman"/>
                <w:b/>
                <w:sz w:val="28"/>
                <w:szCs w:val="28"/>
              </w:rPr>
              <w:t>Категорія дітей</w:t>
            </w:r>
          </w:p>
        </w:tc>
        <w:tc>
          <w:tcPr>
            <w:tcW w:w="2295" w:type="dxa"/>
            <w:shd w:val="clear" w:color="auto" w:fill="FFFFFF" w:themeFill="background1"/>
          </w:tcPr>
          <w:p w:rsidR="007D69B0" w:rsidRPr="007D69B0" w:rsidRDefault="007D69B0" w:rsidP="007D69B0">
            <w:pPr>
              <w:spacing w:line="276" w:lineRule="auto"/>
              <w:rPr>
                <w:rFonts w:ascii="Times New Roman" w:hAnsi="Times New Roman" w:cs="Times New Roman"/>
                <w:b/>
                <w:sz w:val="28"/>
                <w:szCs w:val="28"/>
              </w:rPr>
            </w:pPr>
            <w:r w:rsidRPr="007D69B0">
              <w:rPr>
                <w:rFonts w:ascii="Times New Roman" w:hAnsi="Times New Roman" w:cs="Times New Roman"/>
                <w:b/>
                <w:sz w:val="28"/>
                <w:szCs w:val="28"/>
              </w:rPr>
              <w:t>Кількість дітей</w:t>
            </w:r>
          </w:p>
        </w:tc>
      </w:tr>
      <w:tr w:rsidR="007D69B0" w:rsidRPr="007D69B0" w:rsidTr="007D69B0">
        <w:trPr>
          <w:trHeight w:val="263"/>
          <w:jc w:val="center"/>
        </w:trPr>
        <w:tc>
          <w:tcPr>
            <w:tcW w:w="5090" w:type="dxa"/>
            <w:shd w:val="clear" w:color="auto" w:fill="FFFFFF" w:themeFill="background1"/>
          </w:tcPr>
          <w:p w:rsidR="007D69B0" w:rsidRPr="007D69B0" w:rsidRDefault="007D69B0" w:rsidP="007D69B0">
            <w:pPr>
              <w:spacing w:line="276" w:lineRule="auto"/>
              <w:ind w:firstLine="567"/>
              <w:jc w:val="center"/>
              <w:rPr>
                <w:rFonts w:ascii="Times New Roman" w:hAnsi="Times New Roman" w:cs="Times New Roman"/>
                <w:sz w:val="28"/>
                <w:szCs w:val="28"/>
              </w:rPr>
            </w:pPr>
            <w:r w:rsidRPr="007D69B0">
              <w:rPr>
                <w:rFonts w:ascii="Times New Roman" w:hAnsi="Times New Roman" w:cs="Times New Roman"/>
                <w:sz w:val="28"/>
                <w:szCs w:val="28"/>
              </w:rPr>
              <w:t>Діти переселенці</w:t>
            </w:r>
          </w:p>
        </w:tc>
        <w:tc>
          <w:tcPr>
            <w:tcW w:w="2295" w:type="dxa"/>
            <w:shd w:val="clear" w:color="auto" w:fill="FFFFFF" w:themeFill="background1"/>
          </w:tcPr>
          <w:p w:rsidR="007D69B0" w:rsidRPr="007D69B0" w:rsidRDefault="007D69B0" w:rsidP="007D69B0">
            <w:pPr>
              <w:spacing w:line="276" w:lineRule="auto"/>
              <w:ind w:firstLine="567"/>
              <w:rPr>
                <w:rFonts w:ascii="Times New Roman" w:hAnsi="Times New Roman" w:cs="Times New Roman"/>
                <w:sz w:val="28"/>
                <w:szCs w:val="28"/>
              </w:rPr>
            </w:pPr>
            <w:r w:rsidRPr="007D69B0">
              <w:rPr>
                <w:rFonts w:ascii="Times New Roman" w:hAnsi="Times New Roman" w:cs="Times New Roman"/>
                <w:sz w:val="28"/>
                <w:szCs w:val="28"/>
              </w:rPr>
              <w:t xml:space="preserve">          -</w:t>
            </w:r>
          </w:p>
        </w:tc>
      </w:tr>
      <w:tr w:rsidR="007D69B0" w:rsidRPr="007D69B0" w:rsidTr="007D69B0">
        <w:trPr>
          <w:trHeight w:val="273"/>
          <w:jc w:val="center"/>
        </w:trPr>
        <w:tc>
          <w:tcPr>
            <w:tcW w:w="5090" w:type="dxa"/>
            <w:shd w:val="clear" w:color="auto" w:fill="FFFFFF" w:themeFill="background1"/>
          </w:tcPr>
          <w:p w:rsidR="007D69B0" w:rsidRPr="007D69B0" w:rsidRDefault="007D69B0" w:rsidP="007D69B0">
            <w:pPr>
              <w:spacing w:line="276" w:lineRule="auto"/>
              <w:ind w:firstLine="567"/>
              <w:jc w:val="center"/>
              <w:rPr>
                <w:rFonts w:ascii="Times New Roman" w:hAnsi="Times New Roman" w:cs="Times New Roman"/>
                <w:sz w:val="28"/>
                <w:szCs w:val="28"/>
              </w:rPr>
            </w:pPr>
            <w:r w:rsidRPr="007D69B0">
              <w:rPr>
                <w:rFonts w:ascii="Times New Roman" w:hAnsi="Times New Roman" w:cs="Times New Roman"/>
                <w:sz w:val="28"/>
                <w:szCs w:val="28"/>
              </w:rPr>
              <w:t>Дітей з багатодітних родин</w:t>
            </w:r>
          </w:p>
        </w:tc>
        <w:tc>
          <w:tcPr>
            <w:tcW w:w="2295" w:type="dxa"/>
            <w:shd w:val="clear" w:color="auto" w:fill="FFFFFF" w:themeFill="background1"/>
          </w:tcPr>
          <w:p w:rsidR="007D69B0" w:rsidRPr="007D69B0" w:rsidRDefault="007D69B0" w:rsidP="007D69B0">
            <w:pPr>
              <w:spacing w:line="276" w:lineRule="auto"/>
              <w:ind w:firstLine="567"/>
              <w:jc w:val="center"/>
              <w:rPr>
                <w:rFonts w:ascii="Times New Roman" w:hAnsi="Times New Roman" w:cs="Times New Roman"/>
                <w:sz w:val="28"/>
                <w:szCs w:val="28"/>
              </w:rPr>
            </w:pPr>
            <w:r w:rsidRPr="007D69B0">
              <w:rPr>
                <w:rFonts w:ascii="Times New Roman" w:hAnsi="Times New Roman" w:cs="Times New Roman"/>
                <w:sz w:val="28"/>
                <w:szCs w:val="28"/>
              </w:rPr>
              <w:t>2</w:t>
            </w:r>
            <w:r w:rsidR="00A21BA0">
              <w:rPr>
                <w:rFonts w:ascii="Times New Roman" w:hAnsi="Times New Roman" w:cs="Times New Roman"/>
                <w:sz w:val="28"/>
                <w:szCs w:val="28"/>
              </w:rPr>
              <w:t>1</w:t>
            </w:r>
          </w:p>
        </w:tc>
      </w:tr>
      <w:tr w:rsidR="007D69B0" w:rsidRPr="007D69B0" w:rsidTr="007D69B0">
        <w:trPr>
          <w:trHeight w:val="594"/>
          <w:jc w:val="center"/>
        </w:trPr>
        <w:tc>
          <w:tcPr>
            <w:tcW w:w="5090" w:type="dxa"/>
            <w:shd w:val="clear" w:color="auto" w:fill="FFFFFF" w:themeFill="background1"/>
          </w:tcPr>
          <w:p w:rsidR="007D69B0" w:rsidRPr="007D69B0" w:rsidRDefault="007D69B0" w:rsidP="007D69B0">
            <w:pPr>
              <w:spacing w:line="276" w:lineRule="auto"/>
              <w:ind w:firstLine="567"/>
              <w:jc w:val="center"/>
              <w:rPr>
                <w:rFonts w:ascii="Times New Roman" w:hAnsi="Times New Roman" w:cs="Times New Roman"/>
                <w:sz w:val="28"/>
                <w:szCs w:val="28"/>
              </w:rPr>
            </w:pPr>
            <w:r w:rsidRPr="007D69B0">
              <w:rPr>
                <w:rFonts w:ascii="Times New Roman" w:hAnsi="Times New Roman" w:cs="Times New Roman"/>
                <w:sz w:val="28"/>
                <w:szCs w:val="28"/>
              </w:rPr>
              <w:t xml:space="preserve">Дітей, які постраждали     </w:t>
            </w:r>
          </w:p>
          <w:p w:rsidR="007D69B0" w:rsidRPr="007D69B0" w:rsidRDefault="007D69B0" w:rsidP="007D69B0">
            <w:pPr>
              <w:spacing w:line="276" w:lineRule="auto"/>
              <w:ind w:firstLine="567"/>
              <w:jc w:val="center"/>
              <w:rPr>
                <w:rFonts w:ascii="Times New Roman" w:hAnsi="Times New Roman" w:cs="Times New Roman"/>
                <w:sz w:val="28"/>
                <w:szCs w:val="28"/>
              </w:rPr>
            </w:pPr>
            <w:r w:rsidRPr="007D69B0">
              <w:rPr>
                <w:rFonts w:ascii="Times New Roman" w:hAnsi="Times New Roman" w:cs="Times New Roman"/>
                <w:sz w:val="28"/>
                <w:szCs w:val="28"/>
              </w:rPr>
              <w:t>внаслідок аварії на ЧАЕС</w:t>
            </w:r>
          </w:p>
        </w:tc>
        <w:tc>
          <w:tcPr>
            <w:tcW w:w="2295" w:type="dxa"/>
            <w:shd w:val="clear" w:color="auto" w:fill="FFFFFF" w:themeFill="background1"/>
          </w:tcPr>
          <w:p w:rsidR="007D69B0" w:rsidRPr="007D69B0" w:rsidRDefault="007D69B0" w:rsidP="007D69B0">
            <w:pPr>
              <w:spacing w:line="276" w:lineRule="auto"/>
              <w:ind w:firstLine="567"/>
              <w:jc w:val="center"/>
              <w:rPr>
                <w:rFonts w:ascii="Times New Roman" w:hAnsi="Times New Roman" w:cs="Times New Roman"/>
                <w:sz w:val="28"/>
                <w:szCs w:val="28"/>
              </w:rPr>
            </w:pPr>
          </w:p>
          <w:p w:rsidR="007D69B0" w:rsidRPr="007D69B0" w:rsidRDefault="00A21BA0" w:rsidP="007D69B0">
            <w:pPr>
              <w:spacing w:line="276" w:lineRule="auto"/>
              <w:ind w:firstLine="567"/>
              <w:jc w:val="center"/>
              <w:rPr>
                <w:rFonts w:ascii="Times New Roman" w:hAnsi="Times New Roman" w:cs="Times New Roman"/>
                <w:sz w:val="28"/>
                <w:szCs w:val="28"/>
              </w:rPr>
            </w:pPr>
            <w:r>
              <w:rPr>
                <w:rFonts w:ascii="Times New Roman" w:hAnsi="Times New Roman" w:cs="Times New Roman"/>
                <w:sz w:val="28"/>
                <w:szCs w:val="28"/>
              </w:rPr>
              <w:t>2</w:t>
            </w:r>
          </w:p>
        </w:tc>
      </w:tr>
      <w:tr w:rsidR="007D69B0" w:rsidRPr="007D69B0" w:rsidTr="007D69B0">
        <w:trPr>
          <w:trHeight w:val="70"/>
          <w:jc w:val="center"/>
        </w:trPr>
        <w:tc>
          <w:tcPr>
            <w:tcW w:w="5090" w:type="dxa"/>
            <w:shd w:val="clear" w:color="auto" w:fill="FFFFFF" w:themeFill="background1"/>
          </w:tcPr>
          <w:p w:rsidR="007D69B0" w:rsidRPr="007D69B0" w:rsidRDefault="007D69B0" w:rsidP="007D69B0">
            <w:pPr>
              <w:spacing w:line="276" w:lineRule="auto"/>
              <w:ind w:firstLine="567"/>
              <w:jc w:val="center"/>
              <w:rPr>
                <w:rFonts w:ascii="Times New Roman" w:hAnsi="Times New Roman" w:cs="Times New Roman"/>
                <w:sz w:val="28"/>
                <w:szCs w:val="28"/>
              </w:rPr>
            </w:pPr>
            <w:r w:rsidRPr="007D69B0">
              <w:rPr>
                <w:rFonts w:ascii="Times New Roman" w:hAnsi="Times New Roman" w:cs="Times New Roman"/>
                <w:sz w:val="28"/>
                <w:szCs w:val="28"/>
              </w:rPr>
              <w:t>Діти сироти</w:t>
            </w:r>
          </w:p>
        </w:tc>
        <w:tc>
          <w:tcPr>
            <w:tcW w:w="2295" w:type="dxa"/>
            <w:shd w:val="clear" w:color="auto" w:fill="FFFFFF" w:themeFill="background1"/>
          </w:tcPr>
          <w:p w:rsidR="007D69B0" w:rsidRPr="007D69B0" w:rsidRDefault="007D69B0" w:rsidP="007D69B0">
            <w:pPr>
              <w:spacing w:line="276" w:lineRule="auto"/>
              <w:ind w:firstLine="567"/>
              <w:jc w:val="center"/>
              <w:rPr>
                <w:rFonts w:ascii="Times New Roman" w:hAnsi="Times New Roman" w:cs="Times New Roman"/>
                <w:sz w:val="28"/>
                <w:szCs w:val="28"/>
              </w:rPr>
            </w:pPr>
            <w:r w:rsidRPr="007D69B0">
              <w:rPr>
                <w:rFonts w:ascii="Times New Roman" w:hAnsi="Times New Roman" w:cs="Times New Roman"/>
                <w:sz w:val="28"/>
                <w:szCs w:val="28"/>
              </w:rPr>
              <w:t>-</w:t>
            </w:r>
          </w:p>
        </w:tc>
      </w:tr>
      <w:tr w:rsidR="007D69B0" w:rsidRPr="007D69B0" w:rsidTr="007D69B0">
        <w:trPr>
          <w:trHeight w:val="70"/>
          <w:jc w:val="center"/>
        </w:trPr>
        <w:tc>
          <w:tcPr>
            <w:tcW w:w="5090" w:type="dxa"/>
            <w:shd w:val="clear" w:color="auto" w:fill="FFFFFF" w:themeFill="background1"/>
          </w:tcPr>
          <w:p w:rsidR="007D69B0" w:rsidRPr="007D69B0" w:rsidRDefault="007D69B0" w:rsidP="007D69B0">
            <w:pPr>
              <w:spacing w:line="276" w:lineRule="auto"/>
              <w:ind w:firstLine="567"/>
              <w:jc w:val="center"/>
              <w:rPr>
                <w:rFonts w:ascii="Times New Roman" w:hAnsi="Times New Roman" w:cs="Times New Roman"/>
                <w:sz w:val="28"/>
                <w:szCs w:val="28"/>
              </w:rPr>
            </w:pPr>
            <w:r w:rsidRPr="007D69B0">
              <w:rPr>
                <w:rFonts w:ascii="Times New Roman" w:hAnsi="Times New Roman" w:cs="Times New Roman"/>
                <w:sz w:val="28"/>
                <w:szCs w:val="28"/>
              </w:rPr>
              <w:t>Діти інваліди</w:t>
            </w:r>
          </w:p>
        </w:tc>
        <w:tc>
          <w:tcPr>
            <w:tcW w:w="2295" w:type="dxa"/>
            <w:shd w:val="clear" w:color="auto" w:fill="FFFFFF" w:themeFill="background1"/>
          </w:tcPr>
          <w:p w:rsidR="007D69B0" w:rsidRPr="007D69B0" w:rsidRDefault="007D69B0" w:rsidP="007D69B0">
            <w:pPr>
              <w:spacing w:line="276" w:lineRule="auto"/>
              <w:ind w:firstLine="567"/>
              <w:jc w:val="center"/>
              <w:rPr>
                <w:rFonts w:ascii="Times New Roman" w:hAnsi="Times New Roman" w:cs="Times New Roman"/>
                <w:sz w:val="28"/>
                <w:szCs w:val="28"/>
              </w:rPr>
            </w:pPr>
            <w:r w:rsidRPr="007D69B0">
              <w:rPr>
                <w:rFonts w:ascii="Times New Roman" w:hAnsi="Times New Roman" w:cs="Times New Roman"/>
                <w:sz w:val="28"/>
                <w:szCs w:val="28"/>
              </w:rPr>
              <w:t>-</w:t>
            </w:r>
          </w:p>
        </w:tc>
      </w:tr>
      <w:tr w:rsidR="007D69B0" w:rsidRPr="007D69B0" w:rsidTr="007D69B0">
        <w:trPr>
          <w:trHeight w:val="70"/>
          <w:jc w:val="center"/>
        </w:trPr>
        <w:tc>
          <w:tcPr>
            <w:tcW w:w="5090" w:type="dxa"/>
            <w:shd w:val="clear" w:color="auto" w:fill="FFFFFF" w:themeFill="background1"/>
          </w:tcPr>
          <w:p w:rsidR="007D69B0" w:rsidRPr="007D69B0" w:rsidRDefault="007D69B0" w:rsidP="007D69B0">
            <w:pPr>
              <w:spacing w:line="276" w:lineRule="auto"/>
              <w:ind w:firstLine="567"/>
              <w:jc w:val="center"/>
              <w:rPr>
                <w:rFonts w:ascii="Times New Roman" w:hAnsi="Times New Roman" w:cs="Times New Roman"/>
                <w:sz w:val="28"/>
                <w:szCs w:val="28"/>
              </w:rPr>
            </w:pPr>
            <w:r w:rsidRPr="007D69B0">
              <w:rPr>
                <w:rFonts w:ascii="Times New Roman" w:hAnsi="Times New Roman" w:cs="Times New Roman"/>
                <w:sz w:val="28"/>
                <w:szCs w:val="28"/>
              </w:rPr>
              <w:lastRenderedPageBreak/>
              <w:t>Діти учасників АТО</w:t>
            </w:r>
          </w:p>
        </w:tc>
        <w:tc>
          <w:tcPr>
            <w:tcW w:w="2295" w:type="dxa"/>
            <w:shd w:val="clear" w:color="auto" w:fill="FFFFFF" w:themeFill="background1"/>
          </w:tcPr>
          <w:p w:rsidR="007D69B0" w:rsidRPr="007D69B0" w:rsidRDefault="007D69B0" w:rsidP="007D69B0">
            <w:pPr>
              <w:spacing w:line="276" w:lineRule="auto"/>
              <w:ind w:firstLine="567"/>
              <w:jc w:val="center"/>
              <w:rPr>
                <w:rFonts w:ascii="Times New Roman" w:hAnsi="Times New Roman" w:cs="Times New Roman"/>
                <w:sz w:val="28"/>
                <w:szCs w:val="28"/>
              </w:rPr>
            </w:pPr>
            <w:r w:rsidRPr="007D69B0">
              <w:rPr>
                <w:rFonts w:ascii="Times New Roman" w:hAnsi="Times New Roman" w:cs="Times New Roman"/>
                <w:sz w:val="28"/>
                <w:szCs w:val="28"/>
              </w:rPr>
              <w:t>1</w:t>
            </w:r>
            <w:r w:rsidR="00A21BA0">
              <w:rPr>
                <w:rFonts w:ascii="Times New Roman" w:hAnsi="Times New Roman" w:cs="Times New Roman"/>
                <w:sz w:val="28"/>
                <w:szCs w:val="28"/>
              </w:rPr>
              <w:t>3</w:t>
            </w:r>
          </w:p>
        </w:tc>
      </w:tr>
    </w:tbl>
    <w:p w:rsidR="007D69B0" w:rsidRPr="007D69B0" w:rsidRDefault="007D69B0" w:rsidP="007D69B0">
      <w:pPr>
        <w:spacing w:line="276" w:lineRule="auto"/>
        <w:ind w:firstLine="567"/>
        <w:jc w:val="both"/>
        <w:rPr>
          <w:rFonts w:ascii="Times New Roman" w:hAnsi="Times New Roman" w:cs="Times New Roman"/>
          <w:color w:val="000000"/>
          <w:spacing w:val="-7"/>
          <w:sz w:val="28"/>
          <w:szCs w:val="28"/>
        </w:rPr>
      </w:pPr>
    </w:p>
    <w:p w:rsidR="007D69B0" w:rsidRPr="007D69B0" w:rsidRDefault="007D69B0" w:rsidP="007D69B0">
      <w:pPr>
        <w:spacing w:line="276" w:lineRule="auto"/>
        <w:ind w:firstLine="567"/>
        <w:jc w:val="both"/>
        <w:rPr>
          <w:rFonts w:ascii="Times New Roman" w:hAnsi="Times New Roman" w:cs="Times New Roman"/>
          <w:sz w:val="28"/>
          <w:szCs w:val="28"/>
        </w:rPr>
      </w:pPr>
      <w:r w:rsidRPr="007D69B0">
        <w:rPr>
          <w:rFonts w:ascii="Times New Roman" w:hAnsi="Times New Roman" w:cs="Times New Roman"/>
          <w:sz w:val="28"/>
          <w:szCs w:val="28"/>
        </w:rPr>
        <w:t xml:space="preserve">  Постійно поновлювався банк даних про дітей, які потребують соціального захисту, над ними встановлено соціально-педагогічний патронат. </w:t>
      </w:r>
    </w:p>
    <w:p w:rsidR="007D69B0" w:rsidRPr="007D69B0" w:rsidRDefault="007D69B0" w:rsidP="007D69B0">
      <w:pPr>
        <w:spacing w:line="276" w:lineRule="auto"/>
        <w:ind w:firstLine="567"/>
        <w:jc w:val="both"/>
        <w:rPr>
          <w:rFonts w:ascii="Times New Roman" w:hAnsi="Times New Roman" w:cs="Times New Roman"/>
          <w:color w:val="000000"/>
          <w:sz w:val="28"/>
          <w:szCs w:val="28"/>
        </w:rPr>
      </w:pPr>
      <w:r w:rsidRPr="007D69B0">
        <w:rPr>
          <w:rFonts w:ascii="Times New Roman" w:hAnsi="Times New Roman" w:cs="Times New Roman"/>
          <w:color w:val="000000"/>
          <w:sz w:val="28"/>
          <w:szCs w:val="28"/>
        </w:rPr>
        <w:t xml:space="preserve">Новоборівський центр  розвитку дитини забезпечено нормативно-правовими документами з питань соціального захисту дітей. </w:t>
      </w:r>
    </w:p>
    <w:p w:rsidR="007D69B0" w:rsidRPr="007D69B0" w:rsidRDefault="007D69B0" w:rsidP="007D69B0">
      <w:pPr>
        <w:spacing w:line="276" w:lineRule="auto"/>
        <w:jc w:val="both"/>
        <w:rPr>
          <w:rFonts w:ascii="Times New Roman" w:hAnsi="Times New Roman" w:cs="Times New Roman"/>
          <w:b/>
          <w:bCs/>
          <w:i/>
          <w:color w:val="1F497D" w:themeColor="text2"/>
          <w:sz w:val="28"/>
          <w:szCs w:val="28"/>
        </w:rPr>
      </w:pPr>
      <w:r w:rsidRPr="007D69B0">
        <w:rPr>
          <w:rFonts w:ascii="Times New Roman" w:hAnsi="Times New Roman" w:cs="Times New Roman"/>
          <w:b/>
          <w:bCs/>
          <w:i/>
          <w:color w:val="1F497D" w:themeColor="text2"/>
          <w:sz w:val="28"/>
          <w:szCs w:val="28"/>
        </w:rPr>
        <w:t xml:space="preserve">        </w:t>
      </w:r>
    </w:p>
    <w:p w:rsidR="007D69B0" w:rsidRPr="007D69B0" w:rsidRDefault="007D69B0" w:rsidP="007D69B0">
      <w:pPr>
        <w:spacing w:line="276" w:lineRule="auto"/>
        <w:jc w:val="both"/>
        <w:rPr>
          <w:rFonts w:ascii="Times New Roman" w:hAnsi="Times New Roman" w:cs="Times New Roman"/>
          <w:bCs/>
          <w:sz w:val="28"/>
          <w:szCs w:val="28"/>
        </w:rPr>
      </w:pPr>
      <w:r w:rsidRPr="007D69B0">
        <w:rPr>
          <w:rFonts w:ascii="Times New Roman" w:hAnsi="Times New Roman" w:cs="Times New Roman"/>
          <w:b/>
          <w:bCs/>
          <w:i/>
          <w:color w:val="1F497D" w:themeColor="text2"/>
          <w:sz w:val="28"/>
          <w:szCs w:val="28"/>
        </w:rPr>
        <w:t xml:space="preserve">  АНАЛІЗ РОБОТИ ПСИХОЛОГА</w:t>
      </w:r>
    </w:p>
    <w:p w:rsidR="007D69B0" w:rsidRPr="007D69B0" w:rsidRDefault="007D69B0" w:rsidP="007D69B0">
      <w:pPr>
        <w:spacing w:line="276" w:lineRule="auto"/>
        <w:jc w:val="both"/>
        <w:rPr>
          <w:rFonts w:ascii="Times New Roman" w:hAnsi="Times New Roman" w:cs="Times New Roman"/>
          <w:sz w:val="28"/>
          <w:szCs w:val="28"/>
        </w:rPr>
      </w:pPr>
      <w:r w:rsidRPr="007D69B0">
        <w:rPr>
          <w:rFonts w:ascii="Times New Roman" w:hAnsi="Times New Roman" w:cs="Times New Roman"/>
          <w:sz w:val="28"/>
          <w:szCs w:val="28"/>
        </w:rPr>
        <w:t xml:space="preserve">         Впродовж року здійснювався  психологічний супровід процесу адаптації новоприбулих дітей до умов перебування в центрі. Результати його вивчення дали змогу дійти висновку, що процес адаптації дітей був максимально полегшений завдяки попередньо проведеній роботі з батьками адміністрацією  та вихователями /робота консультативного центру/.</w:t>
      </w:r>
    </w:p>
    <w:p w:rsidR="007D69B0" w:rsidRPr="007D69B0" w:rsidRDefault="007D69B0" w:rsidP="007D69B0">
      <w:pPr>
        <w:spacing w:line="276" w:lineRule="auto"/>
        <w:ind w:firstLine="567"/>
        <w:jc w:val="both"/>
        <w:rPr>
          <w:rFonts w:ascii="Times New Roman" w:hAnsi="Times New Roman" w:cs="Times New Roman"/>
          <w:sz w:val="28"/>
          <w:szCs w:val="28"/>
        </w:rPr>
      </w:pPr>
      <w:r w:rsidRPr="007D69B0">
        <w:rPr>
          <w:rFonts w:ascii="Times New Roman" w:hAnsi="Times New Roman" w:cs="Times New Roman"/>
          <w:sz w:val="28"/>
          <w:szCs w:val="28"/>
        </w:rPr>
        <w:t xml:space="preserve">Вирішити питання психологічного комфорту дітей в центрі допомагала </w:t>
      </w:r>
      <w:r w:rsidR="00F720A0">
        <w:rPr>
          <w:rFonts w:ascii="Times New Roman" w:hAnsi="Times New Roman" w:cs="Times New Roman"/>
          <w:sz w:val="28"/>
          <w:szCs w:val="28"/>
        </w:rPr>
        <w:t>практичний психолог Оснадчук В.М.</w:t>
      </w:r>
      <w:r w:rsidRPr="007D69B0">
        <w:rPr>
          <w:rFonts w:ascii="Times New Roman" w:hAnsi="Times New Roman" w:cs="Times New Roman"/>
          <w:sz w:val="28"/>
          <w:szCs w:val="28"/>
        </w:rPr>
        <w:t xml:space="preserve">,яка здійснювала профілактику та організовувала корекційну роботу, спрямовану на гармонізацію розвитку дитини та взаємодії з оточуючим, з’ясовувала  психологічні труднощі; у разі потреби, ознайомлювала батьків (індивідуально) з результатами психолого–педагогічного обстеження, зафіксованими протоколом, професійно коментувала їх; розробила рекомендації щодо роботи з  дітьми; психологічні обстеження проводилися індивідуально, результати не розголошувалися. </w:t>
      </w:r>
    </w:p>
    <w:p w:rsidR="007D69B0" w:rsidRPr="007D69B0" w:rsidRDefault="007D69B0" w:rsidP="007D69B0">
      <w:pPr>
        <w:spacing w:line="276" w:lineRule="auto"/>
        <w:ind w:firstLine="567"/>
        <w:jc w:val="both"/>
        <w:rPr>
          <w:rFonts w:ascii="Times New Roman" w:hAnsi="Times New Roman" w:cs="Times New Roman"/>
          <w:sz w:val="28"/>
          <w:szCs w:val="28"/>
        </w:rPr>
      </w:pPr>
      <w:r w:rsidRPr="007D69B0">
        <w:rPr>
          <w:rFonts w:ascii="Times New Roman" w:hAnsi="Times New Roman" w:cs="Times New Roman"/>
          <w:sz w:val="28"/>
          <w:szCs w:val="28"/>
        </w:rPr>
        <w:t xml:space="preserve"> Психологічною службою проведена вся діагностична  робота з дітьми старшого дошкільного віку відповідно до плану роботи.  Робота психологічної служби проводилася за напрямками: психодіагностична, консультаційна, корекційно-розвивальна, організаційно–методична робота та психологічна просвіта. </w:t>
      </w:r>
    </w:p>
    <w:p w:rsidR="007D69B0" w:rsidRPr="007D69B0" w:rsidRDefault="007D69B0" w:rsidP="007D69B0">
      <w:pPr>
        <w:ind w:firstLine="135"/>
        <w:jc w:val="both"/>
        <w:rPr>
          <w:rFonts w:ascii="Times New Roman" w:hAnsi="Times New Roman" w:cs="Times New Roman"/>
          <w:sz w:val="28"/>
          <w:szCs w:val="28"/>
        </w:rPr>
      </w:pPr>
      <w:r w:rsidRPr="007D69B0">
        <w:rPr>
          <w:rFonts w:ascii="Times New Roman" w:hAnsi="Times New Roman" w:cs="Times New Roman"/>
          <w:sz w:val="28"/>
          <w:szCs w:val="28"/>
        </w:rPr>
        <w:t xml:space="preserve">      Діагностика готовності до школи у старших групах «Куманець» та «Вишиванка» здійснювалась за методикою Н.І. Гуткіна «Будиночок».</w:t>
      </w:r>
    </w:p>
    <w:p w:rsidR="007D69B0" w:rsidRPr="007D69B0" w:rsidRDefault="007D69B0" w:rsidP="007D69B0">
      <w:pPr>
        <w:ind w:firstLine="135"/>
        <w:jc w:val="both"/>
        <w:rPr>
          <w:rFonts w:ascii="Times New Roman" w:hAnsi="Times New Roman" w:cs="Times New Roman"/>
          <w:sz w:val="28"/>
          <w:szCs w:val="28"/>
        </w:rPr>
      </w:pPr>
      <w:r w:rsidRPr="007D69B0">
        <w:rPr>
          <w:rFonts w:ascii="Times New Roman" w:hAnsi="Times New Roman" w:cs="Times New Roman"/>
          <w:sz w:val="28"/>
          <w:szCs w:val="28"/>
        </w:rPr>
        <w:t xml:space="preserve">      Дослідження пр</w:t>
      </w:r>
      <w:r w:rsidR="00F720A0">
        <w:rPr>
          <w:rFonts w:ascii="Times New Roman" w:hAnsi="Times New Roman" w:cs="Times New Roman"/>
          <w:sz w:val="28"/>
          <w:szCs w:val="28"/>
        </w:rPr>
        <w:t>оводилося протягом жовтня-грудня 2021року, по закінченню навчального року не проводилось у зв’язку з повномасштабними воєнними діями в країні</w:t>
      </w:r>
      <w:r w:rsidRPr="007D69B0">
        <w:rPr>
          <w:rFonts w:ascii="Times New Roman" w:hAnsi="Times New Roman" w:cs="Times New Roman"/>
          <w:sz w:val="28"/>
          <w:szCs w:val="28"/>
        </w:rPr>
        <w:t>.</w:t>
      </w:r>
    </w:p>
    <w:p w:rsidR="007D69B0" w:rsidRPr="007D69B0" w:rsidRDefault="007D69B0" w:rsidP="007D69B0">
      <w:pPr>
        <w:ind w:firstLine="135"/>
        <w:jc w:val="both"/>
        <w:rPr>
          <w:rFonts w:ascii="Times New Roman" w:hAnsi="Times New Roman" w:cs="Times New Roman"/>
          <w:sz w:val="28"/>
          <w:szCs w:val="28"/>
        </w:rPr>
      </w:pPr>
      <w:r w:rsidRPr="007D69B0">
        <w:rPr>
          <w:rFonts w:ascii="Times New Roman" w:hAnsi="Times New Roman" w:cs="Times New Roman"/>
          <w:sz w:val="28"/>
          <w:szCs w:val="28"/>
        </w:rPr>
        <w:t xml:space="preserve">       Методика дозволяє виявити вміння дитини орієнтуватися у своїй роботі на зразок; вміння скопіювати його. Ці вміння потребують певного рівня розвитку довільної уваги, просторового сприйняття, сенсо-моторної координації та тонкої моторики рук.</w:t>
      </w:r>
    </w:p>
    <w:p w:rsidR="007D69B0" w:rsidRPr="007D69B0" w:rsidRDefault="007D69B0" w:rsidP="007D69B0">
      <w:pPr>
        <w:ind w:firstLine="135"/>
        <w:jc w:val="both"/>
        <w:rPr>
          <w:rFonts w:ascii="Times New Roman" w:hAnsi="Times New Roman" w:cs="Times New Roman"/>
          <w:b/>
          <w:i/>
          <w:sz w:val="28"/>
          <w:szCs w:val="28"/>
        </w:rPr>
      </w:pPr>
      <w:r w:rsidRPr="007D69B0">
        <w:rPr>
          <w:rFonts w:ascii="Times New Roman" w:hAnsi="Times New Roman" w:cs="Times New Roman"/>
          <w:b/>
          <w:i/>
          <w:sz w:val="28"/>
          <w:szCs w:val="28"/>
        </w:rPr>
        <w:t>Результати дослідження за методикою «Будиночок»</w:t>
      </w:r>
    </w:p>
    <w:p w:rsidR="007D69B0" w:rsidRPr="007D69B0" w:rsidRDefault="007D69B0" w:rsidP="007D69B0">
      <w:pPr>
        <w:ind w:firstLine="135"/>
        <w:jc w:val="both"/>
        <w:rPr>
          <w:rFonts w:ascii="Times New Roman" w:hAnsi="Times New Roman" w:cs="Times New Roman"/>
          <w:sz w:val="28"/>
          <w:szCs w:val="28"/>
          <w:u w:val="single"/>
        </w:rPr>
      </w:pPr>
      <w:r w:rsidRPr="007D69B0">
        <w:rPr>
          <w:rFonts w:ascii="Times New Roman" w:hAnsi="Times New Roman" w:cs="Times New Roman"/>
          <w:sz w:val="28"/>
          <w:szCs w:val="28"/>
          <w:u w:val="single"/>
        </w:rPr>
        <w:t>Загальна кількість досліджуваних у с</w:t>
      </w:r>
      <w:r w:rsidR="00F720A0">
        <w:rPr>
          <w:rFonts w:ascii="Times New Roman" w:hAnsi="Times New Roman" w:cs="Times New Roman"/>
          <w:sz w:val="28"/>
          <w:szCs w:val="28"/>
          <w:u w:val="single"/>
        </w:rPr>
        <w:t xml:space="preserve">таршій групі «Віночок» склала 16 </w:t>
      </w:r>
      <w:r w:rsidRPr="007D69B0">
        <w:rPr>
          <w:rFonts w:ascii="Times New Roman" w:hAnsi="Times New Roman" w:cs="Times New Roman"/>
          <w:sz w:val="28"/>
          <w:szCs w:val="28"/>
          <w:u w:val="single"/>
        </w:rPr>
        <w:t>осіб</w:t>
      </w:r>
    </w:p>
    <w:p w:rsidR="007D69B0" w:rsidRPr="007D69B0" w:rsidRDefault="007D69B0" w:rsidP="007D69B0">
      <w:pPr>
        <w:ind w:firstLine="135"/>
        <w:jc w:val="both"/>
        <w:rPr>
          <w:rFonts w:ascii="Times New Roman" w:hAnsi="Times New Roman" w:cs="Times New Roman"/>
          <w:sz w:val="28"/>
          <w:szCs w:val="28"/>
        </w:rPr>
      </w:pPr>
      <w:r w:rsidRPr="007D69B0">
        <w:rPr>
          <w:rFonts w:ascii="Times New Roman" w:hAnsi="Times New Roman" w:cs="Times New Roman"/>
          <w:sz w:val="28"/>
          <w:szCs w:val="28"/>
        </w:rPr>
        <w:t>До</w:t>
      </w:r>
      <w:r w:rsidR="00F720A0">
        <w:rPr>
          <w:rFonts w:ascii="Times New Roman" w:hAnsi="Times New Roman" w:cs="Times New Roman"/>
          <w:sz w:val="28"/>
          <w:szCs w:val="28"/>
        </w:rPr>
        <w:t>бре розвинена довільна увага – 2</w:t>
      </w:r>
      <w:r w:rsidRPr="007D69B0">
        <w:rPr>
          <w:rFonts w:ascii="Times New Roman" w:hAnsi="Times New Roman" w:cs="Times New Roman"/>
          <w:sz w:val="28"/>
          <w:szCs w:val="28"/>
        </w:rPr>
        <w:t xml:space="preserve"> д</w:t>
      </w:r>
      <w:r w:rsidR="00F720A0">
        <w:rPr>
          <w:rFonts w:ascii="Times New Roman" w:hAnsi="Times New Roman" w:cs="Times New Roman"/>
          <w:sz w:val="28"/>
          <w:szCs w:val="28"/>
        </w:rPr>
        <w:t>итини</w:t>
      </w:r>
    </w:p>
    <w:p w:rsidR="007D69B0" w:rsidRPr="007D69B0" w:rsidRDefault="007D69B0" w:rsidP="007D69B0">
      <w:pPr>
        <w:ind w:firstLine="135"/>
        <w:jc w:val="both"/>
        <w:rPr>
          <w:rFonts w:ascii="Times New Roman" w:hAnsi="Times New Roman" w:cs="Times New Roman"/>
          <w:sz w:val="28"/>
          <w:szCs w:val="28"/>
        </w:rPr>
      </w:pPr>
      <w:r w:rsidRPr="007D69B0">
        <w:rPr>
          <w:rFonts w:ascii="Times New Roman" w:hAnsi="Times New Roman" w:cs="Times New Roman"/>
          <w:sz w:val="28"/>
          <w:szCs w:val="28"/>
        </w:rPr>
        <w:t>Серед</w:t>
      </w:r>
      <w:r w:rsidR="00F720A0">
        <w:rPr>
          <w:rFonts w:ascii="Times New Roman" w:hAnsi="Times New Roman" w:cs="Times New Roman"/>
          <w:sz w:val="28"/>
          <w:szCs w:val="28"/>
        </w:rPr>
        <w:t xml:space="preserve">ній розвиток довільної уваги – </w:t>
      </w:r>
      <w:r w:rsidRPr="007D69B0">
        <w:rPr>
          <w:rFonts w:ascii="Times New Roman" w:hAnsi="Times New Roman" w:cs="Times New Roman"/>
          <w:sz w:val="28"/>
          <w:szCs w:val="28"/>
        </w:rPr>
        <w:t xml:space="preserve">5 дітей </w:t>
      </w:r>
    </w:p>
    <w:p w:rsidR="007D69B0" w:rsidRPr="007D69B0" w:rsidRDefault="007D69B0" w:rsidP="007D69B0">
      <w:pPr>
        <w:ind w:firstLine="135"/>
        <w:jc w:val="both"/>
        <w:rPr>
          <w:rFonts w:ascii="Times New Roman" w:hAnsi="Times New Roman" w:cs="Times New Roman"/>
          <w:sz w:val="28"/>
          <w:szCs w:val="28"/>
        </w:rPr>
      </w:pPr>
      <w:r w:rsidRPr="007D69B0">
        <w:rPr>
          <w:rFonts w:ascii="Times New Roman" w:hAnsi="Times New Roman" w:cs="Times New Roman"/>
          <w:sz w:val="28"/>
          <w:szCs w:val="28"/>
        </w:rPr>
        <w:t>Слабкий розвиток довільної уваги – 9 дітей</w:t>
      </w:r>
    </w:p>
    <w:p w:rsidR="007D69B0" w:rsidRPr="007D69B0" w:rsidRDefault="007D69B0" w:rsidP="00A21BA0">
      <w:pPr>
        <w:jc w:val="both"/>
        <w:rPr>
          <w:rFonts w:ascii="Times New Roman" w:hAnsi="Times New Roman" w:cs="Times New Roman"/>
          <w:sz w:val="28"/>
          <w:szCs w:val="28"/>
          <w:u w:val="single"/>
        </w:rPr>
      </w:pPr>
      <w:r w:rsidRPr="007D69B0">
        <w:rPr>
          <w:rFonts w:ascii="Times New Roman" w:hAnsi="Times New Roman" w:cs="Times New Roman"/>
          <w:sz w:val="28"/>
          <w:szCs w:val="28"/>
          <w:u w:val="single"/>
        </w:rPr>
        <w:lastRenderedPageBreak/>
        <w:t>Загальна кількість дослідж</w:t>
      </w:r>
      <w:r w:rsidR="00F720A0">
        <w:rPr>
          <w:rFonts w:ascii="Times New Roman" w:hAnsi="Times New Roman" w:cs="Times New Roman"/>
          <w:sz w:val="28"/>
          <w:szCs w:val="28"/>
          <w:u w:val="single"/>
        </w:rPr>
        <w:t>уваних у старшій групі «Вишиванка» склала  25</w:t>
      </w:r>
      <w:r w:rsidRPr="007D69B0">
        <w:rPr>
          <w:rFonts w:ascii="Times New Roman" w:hAnsi="Times New Roman" w:cs="Times New Roman"/>
          <w:sz w:val="28"/>
          <w:szCs w:val="28"/>
          <w:u w:val="single"/>
        </w:rPr>
        <w:t xml:space="preserve"> осіб</w:t>
      </w:r>
    </w:p>
    <w:p w:rsidR="007D69B0" w:rsidRPr="007D69B0" w:rsidRDefault="007D69B0" w:rsidP="007D69B0">
      <w:pPr>
        <w:ind w:firstLine="135"/>
        <w:jc w:val="both"/>
        <w:rPr>
          <w:rFonts w:ascii="Times New Roman" w:hAnsi="Times New Roman" w:cs="Times New Roman"/>
          <w:sz w:val="28"/>
          <w:szCs w:val="28"/>
        </w:rPr>
      </w:pPr>
      <w:r w:rsidRPr="007D69B0">
        <w:rPr>
          <w:rFonts w:ascii="Times New Roman" w:hAnsi="Times New Roman" w:cs="Times New Roman"/>
          <w:sz w:val="28"/>
          <w:szCs w:val="28"/>
        </w:rPr>
        <w:t>До</w:t>
      </w:r>
      <w:r w:rsidR="00F720A0">
        <w:rPr>
          <w:rFonts w:ascii="Times New Roman" w:hAnsi="Times New Roman" w:cs="Times New Roman"/>
          <w:sz w:val="28"/>
          <w:szCs w:val="28"/>
        </w:rPr>
        <w:t>бре розвинена довільна увага – 6 дітей</w:t>
      </w:r>
    </w:p>
    <w:p w:rsidR="007D69B0" w:rsidRPr="007D69B0" w:rsidRDefault="007D69B0" w:rsidP="007D69B0">
      <w:pPr>
        <w:ind w:firstLine="135"/>
        <w:jc w:val="both"/>
        <w:rPr>
          <w:rFonts w:ascii="Times New Roman" w:hAnsi="Times New Roman" w:cs="Times New Roman"/>
          <w:sz w:val="28"/>
          <w:szCs w:val="28"/>
        </w:rPr>
      </w:pPr>
      <w:r w:rsidRPr="007D69B0">
        <w:rPr>
          <w:rFonts w:ascii="Times New Roman" w:hAnsi="Times New Roman" w:cs="Times New Roman"/>
          <w:sz w:val="28"/>
          <w:szCs w:val="28"/>
        </w:rPr>
        <w:t>Середн</w:t>
      </w:r>
      <w:r w:rsidR="00F720A0">
        <w:rPr>
          <w:rFonts w:ascii="Times New Roman" w:hAnsi="Times New Roman" w:cs="Times New Roman"/>
          <w:sz w:val="28"/>
          <w:szCs w:val="28"/>
        </w:rPr>
        <w:t xml:space="preserve">ій розвиток довільної уваги – 14 </w:t>
      </w:r>
      <w:r w:rsidRPr="007D69B0">
        <w:rPr>
          <w:rFonts w:ascii="Times New Roman" w:hAnsi="Times New Roman" w:cs="Times New Roman"/>
          <w:sz w:val="28"/>
          <w:szCs w:val="28"/>
        </w:rPr>
        <w:t xml:space="preserve">дітей </w:t>
      </w:r>
    </w:p>
    <w:p w:rsidR="007D69B0" w:rsidRPr="007D69B0" w:rsidRDefault="007D69B0" w:rsidP="007D69B0">
      <w:pPr>
        <w:ind w:firstLine="135"/>
        <w:jc w:val="both"/>
        <w:rPr>
          <w:rFonts w:ascii="Times New Roman" w:hAnsi="Times New Roman" w:cs="Times New Roman"/>
          <w:sz w:val="28"/>
          <w:szCs w:val="28"/>
        </w:rPr>
      </w:pPr>
      <w:r w:rsidRPr="007D69B0">
        <w:rPr>
          <w:rFonts w:ascii="Times New Roman" w:hAnsi="Times New Roman" w:cs="Times New Roman"/>
          <w:sz w:val="28"/>
          <w:szCs w:val="28"/>
        </w:rPr>
        <w:t>Слаб</w:t>
      </w:r>
      <w:r w:rsidR="00F720A0">
        <w:rPr>
          <w:rFonts w:ascii="Times New Roman" w:hAnsi="Times New Roman" w:cs="Times New Roman"/>
          <w:sz w:val="28"/>
          <w:szCs w:val="28"/>
        </w:rPr>
        <w:t>кий розвиток довільної уваги – 5</w:t>
      </w:r>
      <w:r w:rsidRPr="007D69B0">
        <w:rPr>
          <w:rFonts w:ascii="Times New Roman" w:hAnsi="Times New Roman" w:cs="Times New Roman"/>
          <w:sz w:val="28"/>
          <w:szCs w:val="28"/>
        </w:rPr>
        <w:t xml:space="preserve"> дітей</w:t>
      </w:r>
    </w:p>
    <w:p w:rsidR="007D69B0" w:rsidRPr="007D69B0" w:rsidRDefault="007D69B0" w:rsidP="007D69B0">
      <w:pPr>
        <w:ind w:firstLine="135"/>
        <w:jc w:val="both"/>
        <w:rPr>
          <w:rFonts w:ascii="Times New Roman" w:hAnsi="Times New Roman" w:cs="Times New Roman"/>
          <w:sz w:val="28"/>
          <w:szCs w:val="28"/>
        </w:rPr>
      </w:pPr>
      <w:r w:rsidRPr="007D69B0">
        <w:rPr>
          <w:rFonts w:ascii="Times New Roman" w:hAnsi="Times New Roman" w:cs="Times New Roman"/>
          <w:sz w:val="28"/>
          <w:szCs w:val="28"/>
        </w:rPr>
        <w:t>Враховуючи результати дослідження батькам були розроблені рекомендації. Також, з дітьми, що отримали низький рівень</w:t>
      </w:r>
      <w:r w:rsidR="002F5871">
        <w:rPr>
          <w:rFonts w:ascii="Times New Roman" w:hAnsi="Times New Roman" w:cs="Times New Roman"/>
          <w:sz w:val="28"/>
          <w:szCs w:val="28"/>
        </w:rPr>
        <w:t xml:space="preserve"> розвитку довільної уваги проводиться </w:t>
      </w:r>
      <w:r w:rsidRPr="007D69B0">
        <w:rPr>
          <w:rFonts w:ascii="Times New Roman" w:hAnsi="Times New Roman" w:cs="Times New Roman"/>
          <w:sz w:val="28"/>
          <w:szCs w:val="28"/>
        </w:rPr>
        <w:t xml:space="preserve"> корекційно- розвивальна робота щодо покращення довільної уваги, сенсомоторної координації та моторики рук.</w:t>
      </w:r>
    </w:p>
    <w:p w:rsidR="00F720A0" w:rsidRPr="002F5871" w:rsidRDefault="00F720A0" w:rsidP="00F720A0">
      <w:pPr>
        <w:widowControl/>
        <w:ind w:left="135"/>
        <w:rPr>
          <w:rFonts w:ascii="Times New Roman" w:hAnsi="Times New Roman" w:cs="Times New Roman"/>
          <w:b/>
          <w:sz w:val="28"/>
          <w:szCs w:val="28"/>
        </w:rPr>
      </w:pPr>
      <w:r w:rsidRPr="002F5871">
        <w:rPr>
          <w:rFonts w:ascii="Times New Roman" w:hAnsi="Times New Roman" w:cs="Times New Roman"/>
          <w:b/>
          <w:sz w:val="28"/>
          <w:szCs w:val="28"/>
        </w:rPr>
        <w:t xml:space="preserve">     Проведення корекційно-відновлювальної та розвивальної роботи за програмою в І півріччі:</w:t>
      </w:r>
    </w:p>
    <w:p w:rsidR="00F720A0" w:rsidRPr="002F5871" w:rsidRDefault="00F720A0" w:rsidP="00F720A0">
      <w:pPr>
        <w:pStyle w:val="a5"/>
        <w:widowControl/>
        <w:numPr>
          <w:ilvl w:val="0"/>
          <w:numId w:val="15"/>
        </w:numPr>
        <w:rPr>
          <w:rFonts w:ascii="Times New Roman" w:hAnsi="Times New Roman" w:cs="Times New Roman"/>
          <w:i/>
          <w:sz w:val="28"/>
          <w:szCs w:val="28"/>
        </w:rPr>
      </w:pPr>
      <w:r w:rsidRPr="002F5871">
        <w:rPr>
          <w:rFonts w:ascii="Times New Roman" w:hAnsi="Times New Roman" w:cs="Times New Roman"/>
          <w:i/>
          <w:sz w:val="28"/>
          <w:szCs w:val="28"/>
        </w:rPr>
        <w:t>Ігровий тренінг для дітей (автор – С.В. Крюкова)</w:t>
      </w:r>
    </w:p>
    <w:p w:rsidR="00FC627E" w:rsidRDefault="00FC627E" w:rsidP="00FC627E">
      <w:pPr>
        <w:widowControl/>
        <w:ind w:left="360"/>
        <w:rPr>
          <w:rFonts w:ascii="Times New Roman" w:hAnsi="Times New Roman" w:cs="Times New Roman"/>
          <w:sz w:val="28"/>
          <w:szCs w:val="28"/>
        </w:rPr>
      </w:pPr>
      <w:r>
        <w:rPr>
          <w:rFonts w:ascii="Times New Roman" w:hAnsi="Times New Roman" w:cs="Times New Roman"/>
          <w:sz w:val="28"/>
          <w:szCs w:val="28"/>
        </w:rPr>
        <w:t xml:space="preserve">Мета:сприяти адаптації дітей до умов ЗДО, в створенні у дошкільнят  позитивного емоційного настрою. Розвивати емоційну та пізнавальну сферу дітей дошкільного віку. </w:t>
      </w:r>
    </w:p>
    <w:p w:rsidR="00FC627E" w:rsidRDefault="00FC627E" w:rsidP="00FC627E">
      <w:pPr>
        <w:widowControl/>
        <w:ind w:left="360"/>
        <w:rPr>
          <w:rFonts w:ascii="Times New Roman" w:hAnsi="Times New Roman" w:cs="Times New Roman"/>
          <w:sz w:val="28"/>
          <w:szCs w:val="28"/>
        </w:rPr>
      </w:pPr>
      <w:r>
        <w:rPr>
          <w:rFonts w:ascii="Times New Roman" w:hAnsi="Times New Roman" w:cs="Times New Roman"/>
          <w:sz w:val="28"/>
          <w:szCs w:val="28"/>
        </w:rPr>
        <w:t>Цільова група:діти раннього віку.</w:t>
      </w:r>
    </w:p>
    <w:p w:rsidR="00FC627E" w:rsidRDefault="00FC627E" w:rsidP="00FC627E">
      <w:pPr>
        <w:widowControl/>
        <w:ind w:left="360"/>
        <w:rPr>
          <w:rFonts w:ascii="Times New Roman" w:hAnsi="Times New Roman" w:cs="Times New Roman"/>
          <w:sz w:val="28"/>
          <w:szCs w:val="28"/>
        </w:rPr>
      </w:pPr>
      <w:r>
        <w:rPr>
          <w:rFonts w:ascii="Times New Roman" w:hAnsi="Times New Roman" w:cs="Times New Roman"/>
          <w:sz w:val="28"/>
          <w:szCs w:val="28"/>
        </w:rPr>
        <w:t>Кількість занять:8</w:t>
      </w:r>
    </w:p>
    <w:p w:rsidR="00FC627E" w:rsidRDefault="00FC627E" w:rsidP="00FC627E">
      <w:pPr>
        <w:widowControl/>
        <w:ind w:left="360"/>
        <w:rPr>
          <w:rFonts w:ascii="Times New Roman" w:hAnsi="Times New Roman" w:cs="Times New Roman"/>
          <w:sz w:val="28"/>
          <w:szCs w:val="28"/>
        </w:rPr>
      </w:pPr>
      <w:r>
        <w:rPr>
          <w:rFonts w:ascii="Times New Roman" w:hAnsi="Times New Roman" w:cs="Times New Roman"/>
          <w:sz w:val="28"/>
          <w:szCs w:val="28"/>
        </w:rPr>
        <w:t>Кількість дітей:38</w:t>
      </w:r>
    </w:p>
    <w:p w:rsidR="00FC627E" w:rsidRDefault="00FC627E" w:rsidP="00FC627E">
      <w:pPr>
        <w:widowControl/>
        <w:ind w:left="360"/>
        <w:rPr>
          <w:rFonts w:ascii="Times New Roman" w:hAnsi="Times New Roman" w:cs="Times New Roman"/>
          <w:sz w:val="28"/>
          <w:szCs w:val="28"/>
        </w:rPr>
      </w:pPr>
      <w:r>
        <w:rPr>
          <w:rFonts w:ascii="Times New Roman" w:hAnsi="Times New Roman" w:cs="Times New Roman"/>
          <w:sz w:val="28"/>
          <w:szCs w:val="28"/>
        </w:rPr>
        <w:t>Форма проведення: індивідуальна та групова.</w:t>
      </w:r>
    </w:p>
    <w:p w:rsidR="00FC627E" w:rsidRDefault="00FC627E" w:rsidP="00FC627E">
      <w:pPr>
        <w:widowControl/>
        <w:ind w:left="360"/>
        <w:rPr>
          <w:rFonts w:ascii="Times New Roman" w:hAnsi="Times New Roman" w:cs="Times New Roman"/>
          <w:sz w:val="28"/>
          <w:szCs w:val="28"/>
        </w:rPr>
      </w:pPr>
      <w:r>
        <w:rPr>
          <w:rFonts w:ascii="Times New Roman" w:hAnsi="Times New Roman" w:cs="Times New Roman"/>
          <w:sz w:val="28"/>
          <w:szCs w:val="28"/>
        </w:rPr>
        <w:t>Результати: діти адаптувалися до умов закладу.</w:t>
      </w:r>
    </w:p>
    <w:p w:rsidR="00FC627E" w:rsidRPr="002F5871" w:rsidRDefault="002F5871" w:rsidP="002F5871">
      <w:pPr>
        <w:pStyle w:val="a5"/>
        <w:widowControl/>
        <w:numPr>
          <w:ilvl w:val="0"/>
          <w:numId w:val="15"/>
        </w:numPr>
        <w:rPr>
          <w:rFonts w:ascii="Times New Roman" w:hAnsi="Times New Roman" w:cs="Times New Roman"/>
          <w:i/>
          <w:sz w:val="28"/>
          <w:szCs w:val="28"/>
        </w:rPr>
      </w:pPr>
      <w:r w:rsidRPr="002F5871">
        <w:rPr>
          <w:rFonts w:ascii="Times New Roman" w:hAnsi="Times New Roman" w:cs="Times New Roman"/>
          <w:i/>
          <w:sz w:val="28"/>
          <w:szCs w:val="28"/>
        </w:rPr>
        <w:t>Розвиток емоційного світу дитини</w:t>
      </w:r>
    </w:p>
    <w:p w:rsidR="002F5871" w:rsidRDefault="002F5871" w:rsidP="002F5871">
      <w:pPr>
        <w:widowControl/>
        <w:ind w:left="360"/>
        <w:rPr>
          <w:rFonts w:ascii="Times New Roman" w:hAnsi="Times New Roman" w:cs="Times New Roman"/>
          <w:sz w:val="28"/>
          <w:szCs w:val="28"/>
        </w:rPr>
      </w:pPr>
      <w:r>
        <w:rPr>
          <w:rFonts w:ascii="Times New Roman" w:hAnsi="Times New Roman" w:cs="Times New Roman"/>
          <w:sz w:val="28"/>
          <w:szCs w:val="28"/>
        </w:rPr>
        <w:t>Мета: розвиток емоційної сфери дітей, виховання позитивних рис характеру. Вміння взаємодіяти, спілкуватися.</w:t>
      </w:r>
    </w:p>
    <w:p w:rsidR="002F5871" w:rsidRDefault="002F5871" w:rsidP="002F5871">
      <w:pPr>
        <w:widowControl/>
        <w:ind w:left="360"/>
        <w:rPr>
          <w:rFonts w:ascii="Times New Roman" w:hAnsi="Times New Roman" w:cs="Times New Roman"/>
          <w:sz w:val="28"/>
          <w:szCs w:val="28"/>
        </w:rPr>
      </w:pPr>
      <w:r>
        <w:rPr>
          <w:rFonts w:ascii="Times New Roman" w:hAnsi="Times New Roman" w:cs="Times New Roman"/>
          <w:sz w:val="28"/>
          <w:szCs w:val="28"/>
        </w:rPr>
        <w:t>Цільова група: діти середнього дошкільного віку.</w:t>
      </w:r>
    </w:p>
    <w:p w:rsidR="002F5871" w:rsidRDefault="002F5871" w:rsidP="002F5871">
      <w:pPr>
        <w:widowControl/>
        <w:ind w:left="360"/>
        <w:rPr>
          <w:rFonts w:ascii="Times New Roman" w:hAnsi="Times New Roman" w:cs="Times New Roman"/>
          <w:sz w:val="28"/>
          <w:szCs w:val="28"/>
        </w:rPr>
      </w:pPr>
      <w:r>
        <w:rPr>
          <w:rFonts w:ascii="Times New Roman" w:hAnsi="Times New Roman" w:cs="Times New Roman"/>
          <w:sz w:val="28"/>
          <w:szCs w:val="28"/>
        </w:rPr>
        <w:t>Кількість занять:4</w:t>
      </w:r>
    </w:p>
    <w:p w:rsidR="002F5871" w:rsidRDefault="002F5871" w:rsidP="002F5871">
      <w:pPr>
        <w:widowControl/>
        <w:ind w:left="360"/>
        <w:rPr>
          <w:rFonts w:ascii="Times New Roman" w:hAnsi="Times New Roman" w:cs="Times New Roman"/>
          <w:sz w:val="28"/>
          <w:szCs w:val="28"/>
        </w:rPr>
      </w:pPr>
      <w:r>
        <w:rPr>
          <w:rFonts w:ascii="Times New Roman" w:hAnsi="Times New Roman" w:cs="Times New Roman"/>
          <w:sz w:val="28"/>
          <w:szCs w:val="28"/>
        </w:rPr>
        <w:t>Кількість дітей:44</w:t>
      </w:r>
    </w:p>
    <w:p w:rsidR="002F5871" w:rsidRDefault="002F5871" w:rsidP="002F5871">
      <w:pPr>
        <w:widowControl/>
        <w:ind w:left="360"/>
        <w:rPr>
          <w:rFonts w:ascii="Times New Roman" w:hAnsi="Times New Roman" w:cs="Times New Roman"/>
          <w:sz w:val="28"/>
          <w:szCs w:val="28"/>
        </w:rPr>
      </w:pPr>
      <w:r>
        <w:rPr>
          <w:rFonts w:ascii="Times New Roman" w:hAnsi="Times New Roman" w:cs="Times New Roman"/>
          <w:sz w:val="28"/>
          <w:szCs w:val="28"/>
        </w:rPr>
        <w:t>Форма проведення: індивідуальна та групова.</w:t>
      </w:r>
    </w:p>
    <w:p w:rsidR="002F5871" w:rsidRDefault="002F5871" w:rsidP="002F5871">
      <w:pPr>
        <w:widowControl/>
        <w:ind w:left="360"/>
        <w:rPr>
          <w:rFonts w:ascii="Times New Roman" w:hAnsi="Times New Roman" w:cs="Times New Roman"/>
          <w:sz w:val="28"/>
          <w:szCs w:val="28"/>
        </w:rPr>
      </w:pPr>
      <w:r>
        <w:rPr>
          <w:rFonts w:ascii="Times New Roman" w:hAnsi="Times New Roman" w:cs="Times New Roman"/>
          <w:sz w:val="28"/>
          <w:szCs w:val="28"/>
        </w:rPr>
        <w:t>Результати: зниження негативних проявів, розвиток емоційної сфери.</w:t>
      </w:r>
    </w:p>
    <w:p w:rsidR="002F5871" w:rsidRPr="002F5871" w:rsidRDefault="002F5871" w:rsidP="002F5871">
      <w:pPr>
        <w:pStyle w:val="a5"/>
        <w:widowControl/>
        <w:numPr>
          <w:ilvl w:val="0"/>
          <w:numId w:val="15"/>
        </w:numPr>
        <w:rPr>
          <w:rFonts w:ascii="Times New Roman" w:hAnsi="Times New Roman" w:cs="Times New Roman"/>
          <w:i/>
          <w:sz w:val="28"/>
          <w:szCs w:val="28"/>
        </w:rPr>
      </w:pPr>
      <w:r w:rsidRPr="002F5871">
        <w:rPr>
          <w:rFonts w:ascii="Times New Roman" w:hAnsi="Times New Roman" w:cs="Times New Roman"/>
          <w:i/>
          <w:sz w:val="28"/>
          <w:szCs w:val="28"/>
        </w:rPr>
        <w:t>Розвиток пізнавальних процесів</w:t>
      </w:r>
    </w:p>
    <w:p w:rsidR="002F5871" w:rsidRDefault="002F5871" w:rsidP="002F5871">
      <w:pPr>
        <w:widowControl/>
        <w:ind w:left="360"/>
        <w:rPr>
          <w:rFonts w:ascii="Times New Roman" w:hAnsi="Times New Roman" w:cs="Times New Roman"/>
          <w:sz w:val="28"/>
          <w:szCs w:val="28"/>
        </w:rPr>
      </w:pPr>
      <w:r>
        <w:rPr>
          <w:rFonts w:ascii="Times New Roman" w:hAnsi="Times New Roman" w:cs="Times New Roman"/>
          <w:sz w:val="28"/>
          <w:szCs w:val="28"/>
        </w:rPr>
        <w:t>Мера: розвиток пізнавальних процесів старших дошкільників.</w:t>
      </w:r>
    </w:p>
    <w:p w:rsidR="002F5871" w:rsidRDefault="002F5871" w:rsidP="002F5871">
      <w:pPr>
        <w:widowControl/>
        <w:ind w:left="360"/>
        <w:rPr>
          <w:rFonts w:ascii="Times New Roman" w:hAnsi="Times New Roman" w:cs="Times New Roman"/>
          <w:sz w:val="28"/>
          <w:szCs w:val="28"/>
        </w:rPr>
      </w:pPr>
      <w:r>
        <w:rPr>
          <w:rFonts w:ascii="Times New Roman" w:hAnsi="Times New Roman" w:cs="Times New Roman"/>
          <w:sz w:val="28"/>
          <w:szCs w:val="28"/>
        </w:rPr>
        <w:t>Цільова група: діти старшого віку.</w:t>
      </w:r>
    </w:p>
    <w:p w:rsidR="002F5871" w:rsidRDefault="002F5871" w:rsidP="002F5871">
      <w:pPr>
        <w:widowControl/>
        <w:ind w:left="360"/>
        <w:rPr>
          <w:rFonts w:ascii="Times New Roman" w:hAnsi="Times New Roman" w:cs="Times New Roman"/>
          <w:sz w:val="28"/>
          <w:szCs w:val="28"/>
        </w:rPr>
      </w:pPr>
      <w:r>
        <w:rPr>
          <w:rFonts w:ascii="Times New Roman" w:hAnsi="Times New Roman" w:cs="Times New Roman"/>
          <w:sz w:val="28"/>
          <w:szCs w:val="28"/>
        </w:rPr>
        <w:t>Кількість занять:10</w:t>
      </w:r>
    </w:p>
    <w:p w:rsidR="002F5871" w:rsidRDefault="002F5871" w:rsidP="002F5871">
      <w:pPr>
        <w:widowControl/>
        <w:ind w:left="360"/>
        <w:rPr>
          <w:rFonts w:ascii="Times New Roman" w:hAnsi="Times New Roman" w:cs="Times New Roman"/>
          <w:sz w:val="28"/>
          <w:szCs w:val="28"/>
        </w:rPr>
      </w:pPr>
      <w:r>
        <w:rPr>
          <w:rFonts w:ascii="Times New Roman" w:hAnsi="Times New Roman" w:cs="Times New Roman"/>
          <w:sz w:val="28"/>
          <w:szCs w:val="28"/>
        </w:rPr>
        <w:t>Кількість дітей:41</w:t>
      </w:r>
    </w:p>
    <w:p w:rsidR="002F5871" w:rsidRDefault="002F5871" w:rsidP="002F5871">
      <w:pPr>
        <w:widowControl/>
        <w:ind w:left="360"/>
        <w:rPr>
          <w:rFonts w:ascii="Times New Roman" w:hAnsi="Times New Roman" w:cs="Times New Roman"/>
          <w:sz w:val="28"/>
          <w:szCs w:val="28"/>
        </w:rPr>
      </w:pPr>
      <w:r>
        <w:rPr>
          <w:rFonts w:ascii="Times New Roman" w:hAnsi="Times New Roman" w:cs="Times New Roman"/>
          <w:sz w:val="28"/>
          <w:szCs w:val="28"/>
        </w:rPr>
        <w:t>Форма проведення:індивідуальна та групова.</w:t>
      </w:r>
    </w:p>
    <w:p w:rsidR="002F5871" w:rsidRPr="002F5871" w:rsidRDefault="002F5871" w:rsidP="002F5871">
      <w:pPr>
        <w:widowControl/>
        <w:ind w:left="360"/>
        <w:rPr>
          <w:rFonts w:ascii="Times New Roman" w:hAnsi="Times New Roman" w:cs="Times New Roman"/>
          <w:sz w:val="28"/>
          <w:szCs w:val="28"/>
        </w:rPr>
      </w:pPr>
      <w:r>
        <w:rPr>
          <w:rFonts w:ascii="Times New Roman" w:hAnsi="Times New Roman" w:cs="Times New Roman"/>
          <w:sz w:val="28"/>
          <w:szCs w:val="28"/>
        </w:rPr>
        <w:t>Результати: розвиток пізнавальної сфери дітей.</w:t>
      </w:r>
    </w:p>
    <w:p w:rsidR="007D69B0" w:rsidRPr="007D69B0" w:rsidRDefault="002F5871" w:rsidP="002F5871">
      <w:pPr>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7D69B0" w:rsidRPr="007D69B0">
        <w:rPr>
          <w:rFonts w:ascii="Times New Roman" w:hAnsi="Times New Roman" w:cs="Times New Roman"/>
          <w:sz w:val="28"/>
          <w:szCs w:val="28"/>
        </w:rPr>
        <w:t xml:space="preserve">Узагальнюючи результати роботи психологічної служби ЦРД, можна зробити висновок, що психологічне забезпечення відповідає належному рівню. </w:t>
      </w:r>
      <w:r w:rsidR="007D69B0" w:rsidRPr="007D69B0">
        <w:rPr>
          <w:rFonts w:ascii="Times New Roman" w:hAnsi="Times New Roman" w:cs="Times New Roman"/>
          <w:sz w:val="28"/>
          <w:szCs w:val="28"/>
          <w:lang w:eastAsia="ar-SA"/>
        </w:rPr>
        <w:t>Підвищено обізнаності батьків і педагогів у питаннях психічного розвитку дошкільників, підвищено рівень проінформованості батьків, зацікавленості батьків у питаннях виховання дітей, досягнення взаєморозуміння про причини виникнення проблем та шляхів їх подолання, підвищення психолого-педагогічної компетентності педагогів і батьків.</w:t>
      </w:r>
    </w:p>
    <w:p w:rsidR="007D69B0" w:rsidRPr="007D69B0" w:rsidRDefault="007D69B0" w:rsidP="007D69B0">
      <w:pPr>
        <w:spacing w:line="276" w:lineRule="auto"/>
        <w:ind w:firstLine="567"/>
        <w:jc w:val="both"/>
        <w:rPr>
          <w:rFonts w:ascii="Times New Roman" w:hAnsi="Times New Roman" w:cs="Times New Roman"/>
          <w:b/>
          <w:i/>
          <w:color w:val="0070C0"/>
          <w:sz w:val="28"/>
          <w:szCs w:val="28"/>
        </w:rPr>
      </w:pPr>
    </w:p>
    <w:p w:rsidR="007D69B0" w:rsidRPr="007D69B0" w:rsidRDefault="007D69B0" w:rsidP="007D69B0">
      <w:pPr>
        <w:spacing w:line="276" w:lineRule="auto"/>
        <w:jc w:val="both"/>
        <w:rPr>
          <w:rFonts w:ascii="Times New Roman" w:hAnsi="Times New Roman" w:cs="Times New Roman"/>
          <w:b/>
          <w:i/>
          <w:color w:val="0070C0"/>
          <w:sz w:val="28"/>
          <w:szCs w:val="28"/>
        </w:rPr>
      </w:pPr>
      <w:r w:rsidRPr="007D69B0">
        <w:rPr>
          <w:rFonts w:ascii="Times New Roman" w:hAnsi="Times New Roman" w:cs="Times New Roman"/>
          <w:color w:val="000000" w:themeColor="text1"/>
          <w:sz w:val="28"/>
          <w:szCs w:val="28"/>
        </w:rPr>
        <w:t xml:space="preserve">  </w:t>
      </w:r>
      <w:r w:rsidRPr="007D69B0">
        <w:rPr>
          <w:rFonts w:ascii="Times New Roman" w:hAnsi="Times New Roman" w:cs="Times New Roman"/>
          <w:b/>
          <w:i/>
          <w:color w:val="0070C0"/>
          <w:sz w:val="28"/>
          <w:szCs w:val="28"/>
        </w:rPr>
        <w:t>АНАЛІЗ РОБОТИ ВЧИТЕЛЯ-ЛОГОПЕДА</w:t>
      </w:r>
    </w:p>
    <w:p w:rsidR="007D69B0" w:rsidRPr="007D69B0" w:rsidRDefault="007D69B0" w:rsidP="007D69B0">
      <w:pPr>
        <w:ind w:firstLine="567"/>
        <w:jc w:val="both"/>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 xml:space="preserve">Протягом навчального року робота логопедичного пункту була спрямована </w:t>
      </w:r>
      <w:r w:rsidRPr="007D69B0">
        <w:rPr>
          <w:rFonts w:ascii="Times New Roman" w:hAnsi="Times New Roman" w:cs="Times New Roman"/>
          <w:color w:val="000000"/>
          <w:sz w:val="28"/>
          <w:szCs w:val="28"/>
          <w:shd w:val="clear" w:color="auto" w:fill="FFFFFF"/>
        </w:rPr>
        <w:lastRenderedPageBreak/>
        <w:t>на систематичне виявлення та виправлення мовленнєвих порушень у дітей. З цією метою у вересні та травні було обстеження дітей, як закріплені за логопедичним пунктом: Кропивнянський ДНЗ «Дзвіночок», Кропивнянська ЗОШ І-ІІІ ступенів, Новоборівський ЦРД «Казка».</w:t>
      </w:r>
    </w:p>
    <w:p w:rsidR="007D69B0" w:rsidRPr="007D69B0" w:rsidRDefault="007D69B0" w:rsidP="007D69B0">
      <w:pPr>
        <w:ind w:firstLine="567"/>
        <w:jc w:val="both"/>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Результати обстеження за навчальний рік:</w:t>
      </w:r>
    </w:p>
    <w:tbl>
      <w:tblPr>
        <w:tblW w:w="9606" w:type="dxa"/>
        <w:tblLook w:val="04A0"/>
      </w:tblPr>
      <w:tblGrid>
        <w:gridCol w:w="2235"/>
        <w:gridCol w:w="1787"/>
        <w:gridCol w:w="1939"/>
        <w:gridCol w:w="1671"/>
        <w:gridCol w:w="1974"/>
      </w:tblGrid>
      <w:tr w:rsidR="007D69B0" w:rsidRPr="007D69B0" w:rsidTr="007D69B0">
        <w:trPr>
          <w:trHeight w:val="615"/>
        </w:trPr>
        <w:tc>
          <w:tcPr>
            <w:tcW w:w="2235" w:type="dxa"/>
            <w:vMerge w:val="restart"/>
          </w:tcPr>
          <w:p w:rsidR="007D69B0" w:rsidRPr="007D69B0" w:rsidRDefault="007D69B0" w:rsidP="007D69B0">
            <w:pPr>
              <w:jc w:val="center"/>
              <w:rPr>
                <w:rFonts w:ascii="Times New Roman" w:hAnsi="Times New Roman" w:cs="Times New Roman"/>
                <w:i/>
                <w:color w:val="000000"/>
                <w:sz w:val="28"/>
                <w:szCs w:val="28"/>
                <w:shd w:val="clear" w:color="auto" w:fill="FFFFFF"/>
              </w:rPr>
            </w:pPr>
            <w:r w:rsidRPr="007D69B0">
              <w:rPr>
                <w:rFonts w:ascii="Times New Roman" w:hAnsi="Times New Roman" w:cs="Times New Roman"/>
                <w:i/>
                <w:color w:val="000000"/>
                <w:sz w:val="28"/>
                <w:szCs w:val="28"/>
                <w:shd w:val="clear" w:color="auto" w:fill="FFFFFF"/>
              </w:rPr>
              <w:t>Навчальний заклад</w:t>
            </w:r>
          </w:p>
        </w:tc>
        <w:tc>
          <w:tcPr>
            <w:tcW w:w="1787" w:type="dxa"/>
            <w:vMerge w:val="restart"/>
          </w:tcPr>
          <w:p w:rsidR="007D69B0" w:rsidRPr="007D69B0" w:rsidRDefault="007D69B0" w:rsidP="007D69B0">
            <w:pPr>
              <w:jc w:val="center"/>
              <w:rPr>
                <w:rFonts w:ascii="Times New Roman" w:hAnsi="Times New Roman" w:cs="Times New Roman"/>
                <w:i/>
                <w:color w:val="000000"/>
                <w:sz w:val="28"/>
                <w:szCs w:val="28"/>
                <w:shd w:val="clear" w:color="auto" w:fill="FFFFFF"/>
              </w:rPr>
            </w:pPr>
            <w:r w:rsidRPr="007D69B0">
              <w:rPr>
                <w:rFonts w:ascii="Times New Roman" w:hAnsi="Times New Roman" w:cs="Times New Roman"/>
                <w:i/>
                <w:color w:val="000000"/>
                <w:sz w:val="28"/>
                <w:szCs w:val="28"/>
                <w:shd w:val="clear" w:color="auto" w:fill="FFFFFF"/>
              </w:rPr>
              <w:t>Кількість дітей, що пройшли логопедичне обстеження</w:t>
            </w:r>
          </w:p>
        </w:tc>
        <w:tc>
          <w:tcPr>
            <w:tcW w:w="1939" w:type="dxa"/>
            <w:vMerge w:val="restart"/>
          </w:tcPr>
          <w:p w:rsidR="007D69B0" w:rsidRPr="007D69B0" w:rsidRDefault="007D69B0" w:rsidP="007D69B0">
            <w:pPr>
              <w:jc w:val="center"/>
              <w:rPr>
                <w:rFonts w:ascii="Times New Roman" w:hAnsi="Times New Roman" w:cs="Times New Roman"/>
                <w:i/>
                <w:color w:val="000000"/>
                <w:sz w:val="28"/>
                <w:szCs w:val="28"/>
                <w:shd w:val="clear" w:color="auto" w:fill="FFFFFF"/>
              </w:rPr>
            </w:pPr>
            <w:r w:rsidRPr="007D69B0">
              <w:rPr>
                <w:rFonts w:ascii="Times New Roman" w:hAnsi="Times New Roman" w:cs="Times New Roman"/>
                <w:i/>
                <w:color w:val="000000"/>
                <w:sz w:val="28"/>
                <w:szCs w:val="28"/>
                <w:shd w:val="clear" w:color="auto" w:fill="FFFFFF"/>
              </w:rPr>
              <w:t>Кількість виявлених дітей з мовленнєвими вадами</w:t>
            </w:r>
          </w:p>
        </w:tc>
        <w:tc>
          <w:tcPr>
            <w:tcW w:w="3645" w:type="dxa"/>
            <w:gridSpan w:val="2"/>
          </w:tcPr>
          <w:p w:rsidR="007D69B0" w:rsidRPr="007D69B0" w:rsidRDefault="007D69B0" w:rsidP="007D69B0">
            <w:pPr>
              <w:jc w:val="center"/>
              <w:rPr>
                <w:rFonts w:ascii="Times New Roman" w:hAnsi="Times New Roman" w:cs="Times New Roman"/>
                <w:i/>
                <w:color w:val="000000"/>
                <w:sz w:val="28"/>
                <w:szCs w:val="28"/>
                <w:shd w:val="clear" w:color="auto" w:fill="FFFFFF"/>
              </w:rPr>
            </w:pPr>
            <w:r w:rsidRPr="007D69B0">
              <w:rPr>
                <w:rFonts w:ascii="Times New Roman" w:hAnsi="Times New Roman" w:cs="Times New Roman"/>
                <w:i/>
                <w:color w:val="000000"/>
                <w:sz w:val="28"/>
                <w:szCs w:val="28"/>
                <w:shd w:val="clear" w:color="auto" w:fill="FFFFFF"/>
              </w:rPr>
              <w:t>Кількість дітей, охоплених корекційною допомогою</w:t>
            </w:r>
          </w:p>
        </w:tc>
      </w:tr>
      <w:tr w:rsidR="007D69B0" w:rsidRPr="007D69B0" w:rsidTr="007D69B0">
        <w:trPr>
          <w:trHeight w:val="675"/>
        </w:trPr>
        <w:tc>
          <w:tcPr>
            <w:tcW w:w="2235" w:type="dxa"/>
            <w:vMerge/>
          </w:tcPr>
          <w:p w:rsidR="007D69B0" w:rsidRPr="007D69B0" w:rsidRDefault="007D69B0" w:rsidP="007D69B0">
            <w:pPr>
              <w:jc w:val="center"/>
              <w:rPr>
                <w:rFonts w:ascii="Times New Roman" w:hAnsi="Times New Roman" w:cs="Times New Roman"/>
                <w:i/>
                <w:color w:val="000000"/>
                <w:sz w:val="28"/>
                <w:szCs w:val="28"/>
                <w:shd w:val="clear" w:color="auto" w:fill="FFFFFF"/>
              </w:rPr>
            </w:pPr>
          </w:p>
        </w:tc>
        <w:tc>
          <w:tcPr>
            <w:tcW w:w="1787" w:type="dxa"/>
            <w:vMerge/>
          </w:tcPr>
          <w:p w:rsidR="007D69B0" w:rsidRPr="007D69B0" w:rsidRDefault="007D69B0" w:rsidP="007D69B0">
            <w:pPr>
              <w:jc w:val="center"/>
              <w:rPr>
                <w:rFonts w:ascii="Times New Roman" w:hAnsi="Times New Roman" w:cs="Times New Roman"/>
                <w:i/>
                <w:color w:val="000000"/>
                <w:sz w:val="28"/>
                <w:szCs w:val="28"/>
                <w:shd w:val="clear" w:color="auto" w:fill="FFFFFF"/>
              </w:rPr>
            </w:pPr>
          </w:p>
        </w:tc>
        <w:tc>
          <w:tcPr>
            <w:tcW w:w="1939" w:type="dxa"/>
            <w:vMerge/>
          </w:tcPr>
          <w:p w:rsidR="007D69B0" w:rsidRPr="007D69B0" w:rsidRDefault="007D69B0" w:rsidP="007D69B0">
            <w:pPr>
              <w:jc w:val="center"/>
              <w:rPr>
                <w:rFonts w:ascii="Times New Roman" w:hAnsi="Times New Roman" w:cs="Times New Roman"/>
                <w:i/>
                <w:color w:val="000000"/>
                <w:sz w:val="28"/>
                <w:szCs w:val="28"/>
                <w:shd w:val="clear" w:color="auto" w:fill="FFFFFF"/>
              </w:rPr>
            </w:pPr>
          </w:p>
        </w:tc>
        <w:tc>
          <w:tcPr>
            <w:tcW w:w="1671" w:type="dxa"/>
          </w:tcPr>
          <w:p w:rsidR="007D69B0" w:rsidRPr="007D69B0" w:rsidRDefault="007D69B0" w:rsidP="007D69B0">
            <w:pPr>
              <w:jc w:val="center"/>
              <w:rPr>
                <w:rFonts w:ascii="Times New Roman" w:hAnsi="Times New Roman" w:cs="Times New Roman"/>
                <w:i/>
                <w:color w:val="000000"/>
                <w:sz w:val="28"/>
                <w:szCs w:val="28"/>
                <w:shd w:val="clear" w:color="auto" w:fill="FFFFFF"/>
              </w:rPr>
            </w:pPr>
            <w:r w:rsidRPr="007D69B0">
              <w:rPr>
                <w:rFonts w:ascii="Times New Roman" w:hAnsi="Times New Roman" w:cs="Times New Roman"/>
                <w:i/>
                <w:color w:val="000000"/>
                <w:sz w:val="28"/>
                <w:szCs w:val="28"/>
                <w:shd w:val="clear" w:color="auto" w:fill="FFFFFF"/>
              </w:rPr>
              <w:t>Заняття</w:t>
            </w:r>
          </w:p>
        </w:tc>
        <w:tc>
          <w:tcPr>
            <w:tcW w:w="1974" w:type="dxa"/>
          </w:tcPr>
          <w:p w:rsidR="007D69B0" w:rsidRPr="007D69B0" w:rsidRDefault="007D69B0" w:rsidP="007D69B0">
            <w:pPr>
              <w:jc w:val="center"/>
              <w:rPr>
                <w:rFonts w:ascii="Times New Roman" w:hAnsi="Times New Roman" w:cs="Times New Roman"/>
                <w:i/>
                <w:color w:val="000000"/>
                <w:sz w:val="28"/>
                <w:szCs w:val="28"/>
                <w:shd w:val="clear" w:color="auto" w:fill="FFFFFF"/>
              </w:rPr>
            </w:pPr>
            <w:r w:rsidRPr="007D69B0">
              <w:rPr>
                <w:rFonts w:ascii="Times New Roman" w:hAnsi="Times New Roman" w:cs="Times New Roman"/>
                <w:i/>
                <w:color w:val="000000"/>
                <w:sz w:val="28"/>
                <w:szCs w:val="28"/>
                <w:shd w:val="clear" w:color="auto" w:fill="FFFFFF"/>
              </w:rPr>
              <w:t>Консультації</w:t>
            </w:r>
          </w:p>
        </w:tc>
      </w:tr>
      <w:tr w:rsidR="007D69B0" w:rsidRPr="007D69B0" w:rsidTr="007D69B0">
        <w:tc>
          <w:tcPr>
            <w:tcW w:w="2235" w:type="dxa"/>
          </w:tcPr>
          <w:p w:rsidR="007D69B0" w:rsidRPr="007D69B0" w:rsidRDefault="007D69B0" w:rsidP="007D69B0">
            <w:pPr>
              <w:rPr>
                <w:rFonts w:ascii="Times New Roman" w:hAnsi="Times New Roman" w:cs="Times New Roman"/>
                <w:i/>
                <w:color w:val="000000"/>
                <w:sz w:val="28"/>
                <w:szCs w:val="28"/>
                <w:shd w:val="clear" w:color="auto" w:fill="FFFFFF"/>
              </w:rPr>
            </w:pPr>
            <w:r w:rsidRPr="007D69B0">
              <w:rPr>
                <w:rFonts w:ascii="Times New Roman" w:hAnsi="Times New Roman" w:cs="Times New Roman"/>
                <w:i/>
                <w:color w:val="000000"/>
                <w:sz w:val="28"/>
                <w:szCs w:val="28"/>
                <w:shd w:val="clear" w:color="auto" w:fill="FFFFFF"/>
              </w:rPr>
              <w:t>Новоборівський ЦРД «Казка»</w:t>
            </w:r>
          </w:p>
        </w:tc>
        <w:tc>
          <w:tcPr>
            <w:tcW w:w="1787" w:type="dxa"/>
          </w:tcPr>
          <w:p w:rsidR="007D69B0" w:rsidRPr="007D69B0" w:rsidRDefault="00D50A62" w:rsidP="007D69B0">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r w:rsidR="007D69B0" w:rsidRPr="007D69B0">
              <w:rPr>
                <w:rFonts w:ascii="Times New Roman" w:hAnsi="Times New Roman" w:cs="Times New Roman"/>
                <w:color w:val="000000"/>
                <w:sz w:val="28"/>
                <w:szCs w:val="28"/>
                <w:shd w:val="clear" w:color="auto" w:fill="FFFFFF"/>
              </w:rPr>
              <w:t>8</w:t>
            </w:r>
          </w:p>
        </w:tc>
        <w:tc>
          <w:tcPr>
            <w:tcW w:w="1939" w:type="dxa"/>
          </w:tcPr>
          <w:p w:rsidR="007D69B0" w:rsidRPr="007D69B0" w:rsidRDefault="00D50A62" w:rsidP="007D69B0">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60</w:t>
            </w:r>
          </w:p>
        </w:tc>
        <w:tc>
          <w:tcPr>
            <w:tcW w:w="1671" w:type="dxa"/>
          </w:tcPr>
          <w:p w:rsidR="007D69B0" w:rsidRPr="007D69B0" w:rsidRDefault="00D50A62" w:rsidP="007D69B0">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30</w:t>
            </w:r>
          </w:p>
        </w:tc>
        <w:tc>
          <w:tcPr>
            <w:tcW w:w="1974" w:type="dxa"/>
          </w:tcPr>
          <w:p w:rsidR="007D69B0" w:rsidRPr="007D69B0" w:rsidRDefault="00D50A62" w:rsidP="007D69B0">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30</w:t>
            </w:r>
          </w:p>
        </w:tc>
      </w:tr>
      <w:tr w:rsidR="007D69B0" w:rsidRPr="007D69B0" w:rsidTr="007D69B0">
        <w:tc>
          <w:tcPr>
            <w:tcW w:w="2235" w:type="dxa"/>
          </w:tcPr>
          <w:p w:rsidR="007D69B0" w:rsidRPr="007D69B0" w:rsidRDefault="007D69B0" w:rsidP="007D69B0">
            <w:pPr>
              <w:rPr>
                <w:rFonts w:ascii="Times New Roman" w:hAnsi="Times New Roman" w:cs="Times New Roman"/>
                <w:i/>
                <w:color w:val="000000"/>
                <w:sz w:val="28"/>
                <w:szCs w:val="28"/>
                <w:shd w:val="clear" w:color="auto" w:fill="FFFFFF"/>
              </w:rPr>
            </w:pPr>
            <w:r w:rsidRPr="007D69B0">
              <w:rPr>
                <w:rFonts w:ascii="Times New Roman" w:hAnsi="Times New Roman" w:cs="Times New Roman"/>
                <w:i/>
                <w:color w:val="000000"/>
                <w:sz w:val="28"/>
                <w:szCs w:val="28"/>
                <w:shd w:val="clear" w:color="auto" w:fill="FFFFFF"/>
              </w:rPr>
              <w:t>Діти, які не відвідують ЗДО</w:t>
            </w:r>
          </w:p>
        </w:tc>
        <w:tc>
          <w:tcPr>
            <w:tcW w:w="1787" w:type="dxa"/>
          </w:tcPr>
          <w:p w:rsidR="007D69B0" w:rsidRPr="007D69B0" w:rsidRDefault="007D69B0" w:rsidP="007D69B0">
            <w:pPr>
              <w:jc w:val="center"/>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3</w:t>
            </w:r>
          </w:p>
        </w:tc>
        <w:tc>
          <w:tcPr>
            <w:tcW w:w="1939" w:type="dxa"/>
          </w:tcPr>
          <w:p w:rsidR="007D69B0" w:rsidRPr="007D69B0" w:rsidRDefault="007D69B0" w:rsidP="007D69B0">
            <w:pPr>
              <w:jc w:val="center"/>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3</w:t>
            </w:r>
          </w:p>
        </w:tc>
        <w:tc>
          <w:tcPr>
            <w:tcW w:w="1671" w:type="dxa"/>
          </w:tcPr>
          <w:p w:rsidR="007D69B0" w:rsidRPr="007D69B0" w:rsidRDefault="007D69B0" w:rsidP="007D69B0">
            <w:pPr>
              <w:jc w:val="center"/>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3</w:t>
            </w:r>
          </w:p>
        </w:tc>
        <w:tc>
          <w:tcPr>
            <w:tcW w:w="1974" w:type="dxa"/>
          </w:tcPr>
          <w:p w:rsidR="007D69B0" w:rsidRPr="007D69B0" w:rsidRDefault="007D69B0" w:rsidP="007D69B0">
            <w:pPr>
              <w:jc w:val="center"/>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3</w:t>
            </w:r>
          </w:p>
        </w:tc>
      </w:tr>
      <w:tr w:rsidR="007D69B0" w:rsidRPr="007D69B0" w:rsidTr="007D69B0">
        <w:tc>
          <w:tcPr>
            <w:tcW w:w="2235" w:type="dxa"/>
          </w:tcPr>
          <w:p w:rsidR="007D69B0" w:rsidRPr="007D69B0" w:rsidRDefault="007D69B0" w:rsidP="007D69B0">
            <w:pPr>
              <w:rPr>
                <w:rFonts w:ascii="Times New Roman" w:hAnsi="Times New Roman" w:cs="Times New Roman"/>
                <w:i/>
                <w:color w:val="000000"/>
                <w:sz w:val="28"/>
                <w:szCs w:val="28"/>
                <w:shd w:val="clear" w:color="auto" w:fill="FFFFFF"/>
              </w:rPr>
            </w:pPr>
            <w:r w:rsidRPr="007D69B0">
              <w:rPr>
                <w:rFonts w:ascii="Times New Roman" w:hAnsi="Times New Roman" w:cs="Times New Roman"/>
                <w:i/>
                <w:color w:val="000000"/>
                <w:sz w:val="28"/>
                <w:szCs w:val="28"/>
                <w:shd w:val="clear" w:color="auto" w:fill="FFFFFF"/>
              </w:rPr>
              <w:t>Кропивнянський ЗДО «Дзвіночок»</w:t>
            </w:r>
          </w:p>
        </w:tc>
        <w:tc>
          <w:tcPr>
            <w:tcW w:w="1787" w:type="dxa"/>
          </w:tcPr>
          <w:p w:rsidR="007D69B0" w:rsidRPr="007D69B0" w:rsidRDefault="00D50A62" w:rsidP="007D69B0">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p>
        </w:tc>
        <w:tc>
          <w:tcPr>
            <w:tcW w:w="1939" w:type="dxa"/>
          </w:tcPr>
          <w:p w:rsidR="007D69B0" w:rsidRPr="007D69B0" w:rsidRDefault="00D50A62" w:rsidP="007D69B0">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p>
        </w:tc>
        <w:tc>
          <w:tcPr>
            <w:tcW w:w="1671" w:type="dxa"/>
          </w:tcPr>
          <w:p w:rsidR="007D69B0" w:rsidRPr="007D69B0" w:rsidRDefault="007D69B0" w:rsidP="007D69B0">
            <w:pPr>
              <w:jc w:val="center"/>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w:t>
            </w:r>
          </w:p>
        </w:tc>
        <w:tc>
          <w:tcPr>
            <w:tcW w:w="1974" w:type="dxa"/>
          </w:tcPr>
          <w:p w:rsidR="007D69B0" w:rsidRPr="007D69B0" w:rsidRDefault="00D50A62" w:rsidP="007D69B0">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p>
        </w:tc>
      </w:tr>
      <w:tr w:rsidR="007D69B0" w:rsidRPr="007D69B0" w:rsidTr="007D69B0">
        <w:tc>
          <w:tcPr>
            <w:tcW w:w="2235" w:type="dxa"/>
          </w:tcPr>
          <w:p w:rsidR="007D69B0" w:rsidRPr="007D69B0" w:rsidRDefault="007D69B0" w:rsidP="007D69B0">
            <w:pPr>
              <w:rPr>
                <w:rFonts w:ascii="Times New Roman" w:hAnsi="Times New Roman" w:cs="Times New Roman"/>
                <w:i/>
                <w:color w:val="000000"/>
                <w:sz w:val="28"/>
                <w:szCs w:val="28"/>
                <w:shd w:val="clear" w:color="auto" w:fill="FFFFFF"/>
              </w:rPr>
            </w:pPr>
            <w:r w:rsidRPr="007D69B0">
              <w:rPr>
                <w:rFonts w:ascii="Times New Roman" w:hAnsi="Times New Roman" w:cs="Times New Roman"/>
                <w:i/>
                <w:color w:val="000000"/>
                <w:sz w:val="28"/>
                <w:szCs w:val="28"/>
                <w:shd w:val="clear" w:color="auto" w:fill="FFFFFF"/>
              </w:rPr>
              <w:t>Кропивнянська ЗОШ І-ІІІ ступенів</w:t>
            </w:r>
          </w:p>
        </w:tc>
        <w:tc>
          <w:tcPr>
            <w:tcW w:w="1787" w:type="dxa"/>
          </w:tcPr>
          <w:p w:rsidR="007D69B0" w:rsidRPr="007D69B0" w:rsidRDefault="00D50A62" w:rsidP="007D69B0">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23</w:t>
            </w:r>
          </w:p>
        </w:tc>
        <w:tc>
          <w:tcPr>
            <w:tcW w:w="1939" w:type="dxa"/>
          </w:tcPr>
          <w:p w:rsidR="007D69B0" w:rsidRPr="007D69B0" w:rsidRDefault="00D50A62" w:rsidP="007D69B0">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w:t>
            </w:r>
          </w:p>
        </w:tc>
        <w:tc>
          <w:tcPr>
            <w:tcW w:w="1671" w:type="dxa"/>
          </w:tcPr>
          <w:p w:rsidR="007D69B0" w:rsidRPr="007D69B0" w:rsidRDefault="007D69B0" w:rsidP="007D69B0">
            <w:pPr>
              <w:jc w:val="center"/>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w:t>
            </w:r>
          </w:p>
        </w:tc>
        <w:tc>
          <w:tcPr>
            <w:tcW w:w="1974" w:type="dxa"/>
          </w:tcPr>
          <w:p w:rsidR="007D69B0" w:rsidRPr="007D69B0" w:rsidRDefault="00D50A62" w:rsidP="007D69B0">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w:t>
            </w:r>
          </w:p>
        </w:tc>
      </w:tr>
      <w:tr w:rsidR="007D69B0" w:rsidRPr="007D69B0" w:rsidTr="007D69B0">
        <w:tc>
          <w:tcPr>
            <w:tcW w:w="2235" w:type="dxa"/>
          </w:tcPr>
          <w:p w:rsidR="007D69B0" w:rsidRPr="007D69B0" w:rsidRDefault="007D69B0" w:rsidP="007D69B0">
            <w:pPr>
              <w:rPr>
                <w:rFonts w:ascii="Times New Roman" w:hAnsi="Times New Roman" w:cs="Times New Roman"/>
                <w:i/>
                <w:color w:val="000000"/>
                <w:sz w:val="28"/>
                <w:szCs w:val="28"/>
                <w:shd w:val="clear" w:color="auto" w:fill="FFFFFF"/>
              </w:rPr>
            </w:pPr>
            <w:r w:rsidRPr="007D69B0">
              <w:rPr>
                <w:rFonts w:ascii="Times New Roman" w:hAnsi="Times New Roman" w:cs="Times New Roman"/>
                <w:i/>
                <w:color w:val="000000"/>
                <w:sz w:val="28"/>
                <w:szCs w:val="28"/>
                <w:shd w:val="clear" w:color="auto" w:fill="FFFFFF"/>
              </w:rPr>
              <w:t>Всього</w:t>
            </w:r>
          </w:p>
        </w:tc>
        <w:tc>
          <w:tcPr>
            <w:tcW w:w="1787" w:type="dxa"/>
          </w:tcPr>
          <w:p w:rsidR="007D69B0" w:rsidRPr="007D69B0" w:rsidRDefault="00D50A62" w:rsidP="007D69B0">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118</w:t>
            </w:r>
          </w:p>
        </w:tc>
        <w:tc>
          <w:tcPr>
            <w:tcW w:w="1939" w:type="dxa"/>
          </w:tcPr>
          <w:p w:rsidR="007D69B0" w:rsidRPr="007D69B0" w:rsidRDefault="00D50A62" w:rsidP="007D69B0">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79</w:t>
            </w:r>
          </w:p>
        </w:tc>
        <w:tc>
          <w:tcPr>
            <w:tcW w:w="1671" w:type="dxa"/>
          </w:tcPr>
          <w:p w:rsidR="007D69B0" w:rsidRPr="007D69B0" w:rsidRDefault="00D50A62" w:rsidP="007D69B0">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33</w:t>
            </w:r>
          </w:p>
        </w:tc>
        <w:tc>
          <w:tcPr>
            <w:tcW w:w="1974" w:type="dxa"/>
          </w:tcPr>
          <w:p w:rsidR="007D69B0" w:rsidRPr="007D69B0" w:rsidRDefault="00D50A62" w:rsidP="007D69B0">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49</w:t>
            </w:r>
          </w:p>
        </w:tc>
      </w:tr>
    </w:tbl>
    <w:p w:rsidR="007D69B0" w:rsidRPr="007D69B0" w:rsidRDefault="007D69B0" w:rsidP="007D69B0">
      <w:pPr>
        <w:ind w:firstLine="567"/>
        <w:jc w:val="both"/>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Після обстеження були сформовані групи для проведення занять. Групи укомплектовані відповідно до дефектів мови дошкільників:</w:t>
      </w:r>
    </w:p>
    <w:p w:rsidR="007D69B0" w:rsidRPr="007D69B0" w:rsidRDefault="007D69B0" w:rsidP="003403A7">
      <w:pPr>
        <w:pStyle w:val="a5"/>
        <w:widowControl/>
        <w:numPr>
          <w:ilvl w:val="0"/>
          <w:numId w:val="18"/>
        </w:numPr>
        <w:spacing w:after="200" w:line="276" w:lineRule="auto"/>
        <w:jc w:val="both"/>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Дислалія (фонетико-фонематичні недоліки) – 5груп;</w:t>
      </w:r>
    </w:p>
    <w:p w:rsidR="007D69B0" w:rsidRPr="007D69B0" w:rsidRDefault="00D50A62" w:rsidP="003403A7">
      <w:pPr>
        <w:pStyle w:val="a5"/>
        <w:widowControl/>
        <w:numPr>
          <w:ilvl w:val="0"/>
          <w:numId w:val="18"/>
        </w:numPr>
        <w:spacing w:after="200"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ЗНМ – індивідуальна робота (старша група)</w:t>
      </w:r>
      <w:r w:rsidR="007D69B0" w:rsidRPr="007D69B0">
        <w:rPr>
          <w:rFonts w:ascii="Times New Roman" w:hAnsi="Times New Roman" w:cs="Times New Roman"/>
          <w:color w:val="000000"/>
          <w:sz w:val="28"/>
          <w:szCs w:val="28"/>
          <w:shd w:val="clear" w:color="auto" w:fill="FFFFFF"/>
        </w:rPr>
        <w:t>;</w:t>
      </w:r>
    </w:p>
    <w:p w:rsidR="007D69B0" w:rsidRPr="007D69B0" w:rsidRDefault="00D50A62" w:rsidP="003403A7">
      <w:pPr>
        <w:pStyle w:val="a5"/>
        <w:widowControl/>
        <w:numPr>
          <w:ilvl w:val="0"/>
          <w:numId w:val="18"/>
        </w:numPr>
        <w:spacing w:after="200"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ЗНМ</w:t>
      </w:r>
      <w:r w:rsidR="007D69B0" w:rsidRPr="007D69B0">
        <w:rPr>
          <w:rFonts w:ascii="Times New Roman" w:hAnsi="Times New Roman" w:cs="Times New Roman"/>
          <w:color w:val="000000"/>
          <w:sz w:val="28"/>
          <w:szCs w:val="28"/>
          <w:shd w:val="clear" w:color="auto" w:fill="FFFFFF"/>
        </w:rPr>
        <w:t xml:space="preserve"> – індивідуальна робота</w:t>
      </w:r>
      <w:r>
        <w:rPr>
          <w:rFonts w:ascii="Times New Roman" w:hAnsi="Times New Roman" w:cs="Times New Roman"/>
          <w:color w:val="000000"/>
          <w:sz w:val="28"/>
          <w:szCs w:val="28"/>
          <w:shd w:val="clear" w:color="auto" w:fill="FFFFFF"/>
        </w:rPr>
        <w:t xml:space="preserve"> (середня група)</w:t>
      </w:r>
      <w:r w:rsidR="007D69B0" w:rsidRPr="007D69B0">
        <w:rPr>
          <w:rFonts w:ascii="Times New Roman" w:hAnsi="Times New Roman" w:cs="Times New Roman"/>
          <w:color w:val="000000"/>
          <w:sz w:val="28"/>
          <w:szCs w:val="28"/>
          <w:shd w:val="clear" w:color="auto" w:fill="FFFFFF"/>
        </w:rPr>
        <w:t>.</w:t>
      </w:r>
    </w:p>
    <w:p w:rsidR="007D69B0" w:rsidRPr="007D69B0" w:rsidRDefault="007D69B0" w:rsidP="007D69B0">
      <w:pPr>
        <w:jc w:val="both"/>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 xml:space="preserve">       Протягом року дітям, їх батькам та вихователям вчителем-логопедом надавались консультації. Систематично надавалась практич</w:t>
      </w:r>
      <w:r w:rsidR="00D50A62">
        <w:rPr>
          <w:rFonts w:ascii="Times New Roman" w:hAnsi="Times New Roman" w:cs="Times New Roman"/>
          <w:color w:val="000000"/>
          <w:sz w:val="28"/>
          <w:szCs w:val="28"/>
          <w:shd w:val="clear" w:color="auto" w:fill="FFFFFF"/>
        </w:rPr>
        <w:t>на допомога вихователям Центру.</w:t>
      </w:r>
    </w:p>
    <w:p w:rsidR="007D69B0" w:rsidRPr="007D69B0" w:rsidRDefault="007D69B0" w:rsidP="007D69B0">
      <w:pPr>
        <w:jc w:val="both"/>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 xml:space="preserve">         Світлана Миколаївна виступала на педрадах, відвідувала заняття та інші заходи для здійснення контролю та підтримання тісного взаємозв’язку з </w:t>
      </w:r>
      <w:r w:rsidR="00D50A62">
        <w:rPr>
          <w:rFonts w:ascii="Times New Roman" w:hAnsi="Times New Roman" w:cs="Times New Roman"/>
          <w:color w:val="000000"/>
          <w:sz w:val="28"/>
          <w:szCs w:val="28"/>
          <w:shd w:val="clear" w:color="auto" w:fill="FFFFFF"/>
        </w:rPr>
        <w:t>педпрацівниками та вихованцями, провела разом з вихователем-методистом семінар-практикум для педагогів закладу «Різновиди мовленнєвої діяльності з дітьми».</w:t>
      </w:r>
    </w:p>
    <w:p w:rsidR="007D69B0" w:rsidRPr="007D69B0" w:rsidRDefault="007D69B0" w:rsidP="007D69B0">
      <w:pPr>
        <w:ind w:left="927"/>
        <w:jc w:val="both"/>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Результати роботи логопедичного пункту при Новоборівському ЦРД «Казка»</w:t>
      </w:r>
    </w:p>
    <w:tbl>
      <w:tblPr>
        <w:tblW w:w="0" w:type="auto"/>
        <w:tblInd w:w="927" w:type="dxa"/>
        <w:tblLook w:val="04A0"/>
      </w:tblPr>
      <w:tblGrid>
        <w:gridCol w:w="2254"/>
        <w:gridCol w:w="1999"/>
        <w:gridCol w:w="861"/>
        <w:gridCol w:w="15"/>
        <w:gridCol w:w="875"/>
        <w:gridCol w:w="1248"/>
        <w:gridCol w:w="1959"/>
      </w:tblGrid>
      <w:tr w:rsidR="007D69B0" w:rsidRPr="007D69B0" w:rsidTr="007D69B0">
        <w:trPr>
          <w:trHeight w:val="825"/>
        </w:trPr>
        <w:tc>
          <w:tcPr>
            <w:tcW w:w="2275" w:type="dxa"/>
            <w:vMerge w:val="restart"/>
          </w:tcPr>
          <w:p w:rsidR="007D69B0" w:rsidRPr="007D69B0" w:rsidRDefault="007D69B0" w:rsidP="007D69B0">
            <w:pPr>
              <w:rPr>
                <w:rFonts w:ascii="Times New Roman" w:hAnsi="Times New Roman" w:cs="Times New Roman"/>
                <w:color w:val="000000"/>
                <w:sz w:val="28"/>
                <w:szCs w:val="28"/>
                <w:shd w:val="clear" w:color="auto" w:fill="FFFFFF"/>
              </w:rPr>
            </w:pPr>
          </w:p>
        </w:tc>
        <w:tc>
          <w:tcPr>
            <w:tcW w:w="2100" w:type="dxa"/>
            <w:vMerge w:val="restart"/>
          </w:tcPr>
          <w:p w:rsidR="007D69B0" w:rsidRPr="007D69B0" w:rsidRDefault="007D69B0" w:rsidP="007D69B0">
            <w:pPr>
              <w:rPr>
                <w:rFonts w:ascii="Times New Roman" w:hAnsi="Times New Roman" w:cs="Times New Roman"/>
                <w:b/>
                <w:color w:val="000000"/>
                <w:sz w:val="28"/>
                <w:szCs w:val="28"/>
                <w:shd w:val="clear" w:color="auto" w:fill="FFFFFF"/>
              </w:rPr>
            </w:pPr>
            <w:r w:rsidRPr="007D69B0">
              <w:rPr>
                <w:rFonts w:ascii="Times New Roman" w:hAnsi="Times New Roman" w:cs="Times New Roman"/>
                <w:b/>
                <w:color w:val="000000"/>
                <w:sz w:val="28"/>
                <w:szCs w:val="28"/>
                <w:shd w:val="clear" w:color="auto" w:fill="FFFFFF"/>
              </w:rPr>
              <w:t>Вікова група</w:t>
            </w:r>
          </w:p>
        </w:tc>
        <w:tc>
          <w:tcPr>
            <w:tcW w:w="2202" w:type="dxa"/>
            <w:gridSpan w:val="4"/>
          </w:tcPr>
          <w:p w:rsidR="007D69B0" w:rsidRPr="007D69B0" w:rsidRDefault="007D69B0" w:rsidP="007D69B0">
            <w:pPr>
              <w:rPr>
                <w:rFonts w:ascii="Times New Roman" w:hAnsi="Times New Roman" w:cs="Times New Roman"/>
                <w:b/>
                <w:color w:val="000000"/>
                <w:sz w:val="28"/>
                <w:szCs w:val="28"/>
                <w:shd w:val="clear" w:color="auto" w:fill="FFFFFF"/>
              </w:rPr>
            </w:pPr>
            <w:r w:rsidRPr="007D69B0">
              <w:rPr>
                <w:rFonts w:ascii="Times New Roman" w:hAnsi="Times New Roman" w:cs="Times New Roman"/>
                <w:b/>
                <w:color w:val="000000"/>
                <w:sz w:val="28"/>
                <w:szCs w:val="28"/>
                <w:shd w:val="clear" w:color="auto" w:fill="FFFFFF"/>
              </w:rPr>
              <w:t>Порушення усного мовлення</w:t>
            </w:r>
          </w:p>
        </w:tc>
        <w:tc>
          <w:tcPr>
            <w:tcW w:w="2067" w:type="dxa"/>
            <w:vMerge w:val="restart"/>
          </w:tcPr>
          <w:p w:rsidR="007D69B0" w:rsidRPr="007D69B0" w:rsidRDefault="007D69B0" w:rsidP="007D69B0">
            <w:pPr>
              <w:rPr>
                <w:rFonts w:ascii="Times New Roman" w:hAnsi="Times New Roman" w:cs="Times New Roman"/>
                <w:b/>
                <w:color w:val="000000"/>
                <w:sz w:val="28"/>
                <w:szCs w:val="28"/>
                <w:shd w:val="clear" w:color="auto" w:fill="FFFFFF"/>
              </w:rPr>
            </w:pPr>
            <w:r w:rsidRPr="007D69B0">
              <w:rPr>
                <w:rFonts w:ascii="Times New Roman" w:hAnsi="Times New Roman" w:cs="Times New Roman"/>
                <w:b/>
                <w:color w:val="000000"/>
                <w:sz w:val="28"/>
                <w:szCs w:val="28"/>
                <w:shd w:val="clear" w:color="auto" w:fill="FFFFFF"/>
              </w:rPr>
              <w:t xml:space="preserve">Всього </w:t>
            </w:r>
          </w:p>
        </w:tc>
      </w:tr>
      <w:tr w:rsidR="007D69B0" w:rsidRPr="007D69B0" w:rsidTr="007D69B0">
        <w:trPr>
          <w:trHeight w:val="135"/>
        </w:trPr>
        <w:tc>
          <w:tcPr>
            <w:tcW w:w="2275" w:type="dxa"/>
            <w:vMerge/>
          </w:tcPr>
          <w:p w:rsidR="007D69B0" w:rsidRPr="007D69B0" w:rsidRDefault="007D69B0" w:rsidP="007D69B0">
            <w:pPr>
              <w:rPr>
                <w:rFonts w:ascii="Times New Roman" w:hAnsi="Times New Roman" w:cs="Times New Roman"/>
                <w:color w:val="000000"/>
                <w:sz w:val="28"/>
                <w:szCs w:val="28"/>
                <w:shd w:val="clear" w:color="auto" w:fill="FFFFFF"/>
              </w:rPr>
            </w:pPr>
          </w:p>
        </w:tc>
        <w:tc>
          <w:tcPr>
            <w:tcW w:w="2100" w:type="dxa"/>
            <w:vMerge/>
          </w:tcPr>
          <w:p w:rsidR="007D69B0" w:rsidRPr="007D69B0" w:rsidRDefault="007D69B0" w:rsidP="007D69B0">
            <w:pPr>
              <w:rPr>
                <w:rFonts w:ascii="Times New Roman" w:hAnsi="Times New Roman" w:cs="Times New Roman"/>
                <w:color w:val="000000"/>
                <w:sz w:val="28"/>
                <w:szCs w:val="28"/>
                <w:shd w:val="clear" w:color="auto" w:fill="FFFFFF"/>
              </w:rPr>
            </w:pPr>
          </w:p>
        </w:tc>
        <w:tc>
          <w:tcPr>
            <w:tcW w:w="555" w:type="dxa"/>
          </w:tcPr>
          <w:p w:rsidR="007D69B0" w:rsidRPr="007D69B0" w:rsidRDefault="007D69B0" w:rsidP="007D69B0">
            <w:pPr>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ФФН</w:t>
            </w:r>
          </w:p>
        </w:tc>
        <w:tc>
          <w:tcPr>
            <w:tcW w:w="900" w:type="dxa"/>
            <w:gridSpan w:val="2"/>
          </w:tcPr>
          <w:p w:rsidR="007D69B0" w:rsidRPr="007D69B0" w:rsidRDefault="007D69B0" w:rsidP="007D69B0">
            <w:pPr>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ЗНМ</w:t>
            </w:r>
          </w:p>
        </w:tc>
        <w:tc>
          <w:tcPr>
            <w:tcW w:w="747" w:type="dxa"/>
          </w:tcPr>
          <w:p w:rsidR="007D69B0" w:rsidRPr="007D69B0" w:rsidRDefault="007D69B0" w:rsidP="007D69B0">
            <w:pPr>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Заїкання</w:t>
            </w:r>
          </w:p>
        </w:tc>
        <w:tc>
          <w:tcPr>
            <w:tcW w:w="2067" w:type="dxa"/>
            <w:vMerge/>
          </w:tcPr>
          <w:p w:rsidR="007D69B0" w:rsidRPr="007D69B0" w:rsidRDefault="007D69B0" w:rsidP="007D69B0">
            <w:pPr>
              <w:rPr>
                <w:rFonts w:ascii="Times New Roman" w:hAnsi="Times New Roman" w:cs="Times New Roman"/>
                <w:color w:val="000000"/>
                <w:sz w:val="28"/>
                <w:szCs w:val="28"/>
                <w:shd w:val="clear" w:color="auto" w:fill="FFFFFF"/>
              </w:rPr>
            </w:pPr>
          </w:p>
        </w:tc>
      </w:tr>
      <w:tr w:rsidR="007D69B0" w:rsidRPr="007D69B0" w:rsidTr="007D69B0">
        <w:tc>
          <w:tcPr>
            <w:tcW w:w="2275" w:type="dxa"/>
          </w:tcPr>
          <w:p w:rsidR="007D69B0" w:rsidRPr="007D69B0" w:rsidRDefault="007D69B0" w:rsidP="007D69B0">
            <w:pPr>
              <w:rPr>
                <w:rFonts w:ascii="Times New Roman" w:hAnsi="Times New Roman" w:cs="Times New Roman"/>
                <w:b/>
                <w:color w:val="000000"/>
                <w:sz w:val="28"/>
                <w:szCs w:val="28"/>
                <w:shd w:val="clear" w:color="auto" w:fill="FFFFFF"/>
              </w:rPr>
            </w:pPr>
            <w:r w:rsidRPr="007D69B0">
              <w:rPr>
                <w:rFonts w:ascii="Times New Roman" w:hAnsi="Times New Roman" w:cs="Times New Roman"/>
                <w:b/>
                <w:color w:val="000000"/>
                <w:sz w:val="28"/>
                <w:szCs w:val="28"/>
                <w:shd w:val="clear" w:color="auto" w:fill="FFFFFF"/>
              </w:rPr>
              <w:t>Зараховано на логопедичний пункт</w:t>
            </w:r>
          </w:p>
        </w:tc>
        <w:tc>
          <w:tcPr>
            <w:tcW w:w="2100" w:type="dxa"/>
          </w:tcPr>
          <w:p w:rsidR="007D69B0" w:rsidRPr="007D69B0" w:rsidRDefault="007D69B0" w:rsidP="007D69B0">
            <w:pPr>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Дошкіл.</w:t>
            </w:r>
          </w:p>
        </w:tc>
        <w:tc>
          <w:tcPr>
            <w:tcW w:w="570" w:type="dxa"/>
            <w:gridSpan w:val="2"/>
          </w:tcPr>
          <w:p w:rsidR="007D69B0" w:rsidRPr="007D69B0" w:rsidRDefault="00D50A62" w:rsidP="007D69B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27</w:t>
            </w:r>
          </w:p>
        </w:tc>
        <w:tc>
          <w:tcPr>
            <w:tcW w:w="885" w:type="dxa"/>
          </w:tcPr>
          <w:p w:rsidR="007D69B0" w:rsidRPr="007D69B0" w:rsidRDefault="00D50A62" w:rsidP="007D69B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747" w:type="dxa"/>
          </w:tcPr>
          <w:p w:rsidR="007D69B0" w:rsidRPr="007D69B0" w:rsidRDefault="00D50A62" w:rsidP="007D69B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2067" w:type="dxa"/>
          </w:tcPr>
          <w:p w:rsidR="007D69B0" w:rsidRPr="007D69B0" w:rsidRDefault="00D50A62" w:rsidP="007D69B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30</w:t>
            </w:r>
          </w:p>
        </w:tc>
      </w:tr>
      <w:tr w:rsidR="007D69B0" w:rsidRPr="007D69B0" w:rsidTr="007D69B0">
        <w:tc>
          <w:tcPr>
            <w:tcW w:w="2275" w:type="dxa"/>
          </w:tcPr>
          <w:p w:rsidR="007D69B0" w:rsidRPr="007D69B0" w:rsidRDefault="007D69B0" w:rsidP="007D69B0">
            <w:pPr>
              <w:rPr>
                <w:rFonts w:ascii="Times New Roman" w:hAnsi="Times New Roman" w:cs="Times New Roman"/>
                <w:b/>
                <w:color w:val="000000"/>
                <w:sz w:val="28"/>
                <w:szCs w:val="28"/>
                <w:shd w:val="clear" w:color="auto" w:fill="FFFFFF"/>
              </w:rPr>
            </w:pPr>
            <w:r w:rsidRPr="007D69B0">
              <w:rPr>
                <w:rFonts w:ascii="Times New Roman" w:hAnsi="Times New Roman" w:cs="Times New Roman"/>
                <w:b/>
                <w:color w:val="000000"/>
                <w:sz w:val="28"/>
                <w:szCs w:val="28"/>
                <w:shd w:val="clear" w:color="auto" w:fill="FFFFFF"/>
              </w:rPr>
              <w:t xml:space="preserve">Виписано з </w:t>
            </w:r>
            <w:r w:rsidRPr="007D69B0">
              <w:rPr>
                <w:rFonts w:ascii="Times New Roman" w:hAnsi="Times New Roman" w:cs="Times New Roman"/>
                <w:b/>
                <w:color w:val="000000"/>
                <w:sz w:val="28"/>
                <w:szCs w:val="28"/>
                <w:shd w:val="clear" w:color="auto" w:fill="FFFFFF"/>
              </w:rPr>
              <w:lastRenderedPageBreak/>
              <w:t>виправленням мовлення</w:t>
            </w:r>
          </w:p>
        </w:tc>
        <w:tc>
          <w:tcPr>
            <w:tcW w:w="2100" w:type="dxa"/>
          </w:tcPr>
          <w:p w:rsidR="007D69B0" w:rsidRPr="007D69B0" w:rsidRDefault="007D69B0" w:rsidP="007D69B0">
            <w:pPr>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lastRenderedPageBreak/>
              <w:t>Дошкіл.</w:t>
            </w:r>
          </w:p>
        </w:tc>
        <w:tc>
          <w:tcPr>
            <w:tcW w:w="570" w:type="dxa"/>
            <w:gridSpan w:val="2"/>
          </w:tcPr>
          <w:p w:rsidR="007D69B0" w:rsidRPr="007D69B0" w:rsidRDefault="00D50A62" w:rsidP="007D69B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20</w:t>
            </w:r>
          </w:p>
        </w:tc>
        <w:tc>
          <w:tcPr>
            <w:tcW w:w="885" w:type="dxa"/>
          </w:tcPr>
          <w:p w:rsidR="007D69B0" w:rsidRPr="007D69B0" w:rsidRDefault="007D69B0" w:rsidP="007D69B0">
            <w:pPr>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w:t>
            </w:r>
          </w:p>
        </w:tc>
        <w:tc>
          <w:tcPr>
            <w:tcW w:w="747" w:type="dxa"/>
          </w:tcPr>
          <w:p w:rsidR="007D69B0" w:rsidRPr="007D69B0" w:rsidRDefault="007D69B0" w:rsidP="007D69B0">
            <w:pPr>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w:t>
            </w:r>
          </w:p>
        </w:tc>
        <w:tc>
          <w:tcPr>
            <w:tcW w:w="2067" w:type="dxa"/>
          </w:tcPr>
          <w:p w:rsidR="007D69B0" w:rsidRPr="007D69B0" w:rsidRDefault="00D50A62" w:rsidP="007D69B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20</w:t>
            </w:r>
          </w:p>
        </w:tc>
      </w:tr>
      <w:tr w:rsidR="007D69B0" w:rsidRPr="007D69B0" w:rsidTr="007D69B0">
        <w:tc>
          <w:tcPr>
            <w:tcW w:w="2275" w:type="dxa"/>
          </w:tcPr>
          <w:p w:rsidR="007D69B0" w:rsidRPr="007D69B0" w:rsidRDefault="007D69B0" w:rsidP="007D69B0">
            <w:pPr>
              <w:rPr>
                <w:rFonts w:ascii="Times New Roman" w:hAnsi="Times New Roman" w:cs="Times New Roman"/>
                <w:b/>
                <w:color w:val="000000"/>
                <w:sz w:val="28"/>
                <w:szCs w:val="28"/>
                <w:shd w:val="clear" w:color="auto" w:fill="FFFFFF"/>
              </w:rPr>
            </w:pPr>
            <w:r w:rsidRPr="007D69B0">
              <w:rPr>
                <w:rFonts w:ascii="Times New Roman" w:hAnsi="Times New Roman" w:cs="Times New Roman"/>
                <w:b/>
                <w:color w:val="000000"/>
                <w:sz w:val="28"/>
                <w:szCs w:val="28"/>
                <w:shd w:val="clear" w:color="auto" w:fill="FFFFFF"/>
              </w:rPr>
              <w:lastRenderedPageBreak/>
              <w:t>Виписано з покращенням мовлення</w:t>
            </w:r>
          </w:p>
        </w:tc>
        <w:tc>
          <w:tcPr>
            <w:tcW w:w="2100" w:type="dxa"/>
          </w:tcPr>
          <w:p w:rsidR="007D69B0" w:rsidRPr="007D69B0" w:rsidRDefault="007D69B0" w:rsidP="007D69B0">
            <w:pPr>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Дошкіл.</w:t>
            </w:r>
          </w:p>
        </w:tc>
        <w:tc>
          <w:tcPr>
            <w:tcW w:w="570" w:type="dxa"/>
            <w:gridSpan w:val="2"/>
          </w:tcPr>
          <w:p w:rsidR="007D69B0" w:rsidRPr="007D69B0" w:rsidRDefault="00D50A62" w:rsidP="007D69B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w:t>
            </w:r>
          </w:p>
        </w:tc>
        <w:tc>
          <w:tcPr>
            <w:tcW w:w="885" w:type="dxa"/>
          </w:tcPr>
          <w:p w:rsidR="007D69B0" w:rsidRPr="007D69B0" w:rsidRDefault="00D50A62" w:rsidP="007D69B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747" w:type="dxa"/>
          </w:tcPr>
          <w:p w:rsidR="007D69B0" w:rsidRPr="007D69B0" w:rsidRDefault="007D69B0" w:rsidP="007D69B0">
            <w:pPr>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w:t>
            </w:r>
          </w:p>
        </w:tc>
        <w:tc>
          <w:tcPr>
            <w:tcW w:w="2067" w:type="dxa"/>
          </w:tcPr>
          <w:p w:rsidR="007D69B0" w:rsidRPr="007D69B0" w:rsidRDefault="00D50A62" w:rsidP="007D69B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w:t>
            </w:r>
          </w:p>
        </w:tc>
      </w:tr>
      <w:tr w:rsidR="007D69B0" w:rsidRPr="007D69B0" w:rsidTr="007D69B0">
        <w:tc>
          <w:tcPr>
            <w:tcW w:w="2275" w:type="dxa"/>
          </w:tcPr>
          <w:p w:rsidR="007D69B0" w:rsidRPr="007D69B0" w:rsidRDefault="007D69B0" w:rsidP="007D69B0">
            <w:pPr>
              <w:rPr>
                <w:rFonts w:ascii="Times New Roman" w:hAnsi="Times New Roman" w:cs="Times New Roman"/>
                <w:b/>
                <w:color w:val="000000"/>
                <w:sz w:val="28"/>
                <w:szCs w:val="28"/>
                <w:shd w:val="clear" w:color="auto" w:fill="FFFFFF"/>
              </w:rPr>
            </w:pPr>
            <w:r w:rsidRPr="007D69B0">
              <w:rPr>
                <w:rFonts w:ascii="Times New Roman" w:hAnsi="Times New Roman" w:cs="Times New Roman"/>
                <w:b/>
                <w:color w:val="000000"/>
                <w:sz w:val="28"/>
                <w:szCs w:val="28"/>
                <w:shd w:val="clear" w:color="auto" w:fill="FFFFFF"/>
              </w:rPr>
              <w:t>Залишено для продовження занять</w:t>
            </w:r>
          </w:p>
        </w:tc>
        <w:tc>
          <w:tcPr>
            <w:tcW w:w="2100" w:type="dxa"/>
          </w:tcPr>
          <w:p w:rsidR="007D69B0" w:rsidRPr="007D69B0" w:rsidRDefault="007D69B0" w:rsidP="007D69B0">
            <w:pPr>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Дошкіл.</w:t>
            </w:r>
          </w:p>
        </w:tc>
        <w:tc>
          <w:tcPr>
            <w:tcW w:w="570" w:type="dxa"/>
            <w:gridSpan w:val="2"/>
          </w:tcPr>
          <w:p w:rsidR="007D69B0" w:rsidRPr="007D69B0" w:rsidRDefault="00D50A62" w:rsidP="007D69B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885" w:type="dxa"/>
          </w:tcPr>
          <w:p w:rsidR="007D69B0" w:rsidRPr="007D69B0" w:rsidRDefault="00D50A62" w:rsidP="007D69B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c>
          <w:tcPr>
            <w:tcW w:w="747" w:type="dxa"/>
          </w:tcPr>
          <w:p w:rsidR="007D69B0" w:rsidRPr="007D69B0" w:rsidRDefault="007D69B0" w:rsidP="007D69B0">
            <w:pPr>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w:t>
            </w:r>
          </w:p>
        </w:tc>
        <w:tc>
          <w:tcPr>
            <w:tcW w:w="2067" w:type="dxa"/>
          </w:tcPr>
          <w:p w:rsidR="007D69B0" w:rsidRPr="007D69B0" w:rsidRDefault="00D50A62" w:rsidP="007D69B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r>
      <w:tr w:rsidR="007D69B0" w:rsidRPr="007D69B0" w:rsidTr="007D69B0">
        <w:tc>
          <w:tcPr>
            <w:tcW w:w="2275" w:type="dxa"/>
          </w:tcPr>
          <w:p w:rsidR="007D69B0" w:rsidRPr="007D69B0" w:rsidRDefault="007D69B0" w:rsidP="007D69B0">
            <w:pPr>
              <w:rPr>
                <w:rFonts w:ascii="Times New Roman" w:hAnsi="Times New Roman" w:cs="Times New Roman"/>
                <w:b/>
                <w:color w:val="000000"/>
                <w:sz w:val="28"/>
                <w:szCs w:val="28"/>
                <w:shd w:val="clear" w:color="auto" w:fill="FFFFFF"/>
              </w:rPr>
            </w:pPr>
            <w:r w:rsidRPr="007D69B0">
              <w:rPr>
                <w:rFonts w:ascii="Times New Roman" w:hAnsi="Times New Roman" w:cs="Times New Roman"/>
                <w:b/>
                <w:color w:val="000000"/>
                <w:sz w:val="28"/>
                <w:szCs w:val="28"/>
                <w:shd w:val="clear" w:color="auto" w:fill="FFFFFF"/>
              </w:rPr>
              <w:t>Не виправлено</w:t>
            </w:r>
          </w:p>
        </w:tc>
        <w:tc>
          <w:tcPr>
            <w:tcW w:w="2100" w:type="dxa"/>
          </w:tcPr>
          <w:p w:rsidR="007D69B0" w:rsidRPr="007D69B0" w:rsidRDefault="007D69B0" w:rsidP="007D69B0">
            <w:pPr>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Дошкіл.</w:t>
            </w:r>
          </w:p>
        </w:tc>
        <w:tc>
          <w:tcPr>
            <w:tcW w:w="570" w:type="dxa"/>
            <w:gridSpan w:val="2"/>
          </w:tcPr>
          <w:p w:rsidR="007D69B0" w:rsidRPr="007D69B0" w:rsidRDefault="007D69B0" w:rsidP="007D69B0">
            <w:pPr>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w:t>
            </w:r>
          </w:p>
        </w:tc>
        <w:tc>
          <w:tcPr>
            <w:tcW w:w="885" w:type="dxa"/>
          </w:tcPr>
          <w:p w:rsidR="007D69B0" w:rsidRPr="007D69B0" w:rsidRDefault="007D69B0" w:rsidP="007D69B0">
            <w:pPr>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w:t>
            </w:r>
          </w:p>
        </w:tc>
        <w:tc>
          <w:tcPr>
            <w:tcW w:w="747" w:type="dxa"/>
          </w:tcPr>
          <w:p w:rsidR="007D69B0" w:rsidRPr="007D69B0" w:rsidRDefault="007D69B0" w:rsidP="007D69B0">
            <w:pPr>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w:t>
            </w:r>
          </w:p>
        </w:tc>
        <w:tc>
          <w:tcPr>
            <w:tcW w:w="2067" w:type="dxa"/>
          </w:tcPr>
          <w:p w:rsidR="007D69B0" w:rsidRPr="007D69B0" w:rsidRDefault="007D69B0" w:rsidP="007D69B0">
            <w:pPr>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w:t>
            </w:r>
          </w:p>
        </w:tc>
      </w:tr>
      <w:tr w:rsidR="007D69B0" w:rsidRPr="007D69B0" w:rsidTr="007D69B0">
        <w:tc>
          <w:tcPr>
            <w:tcW w:w="2275" w:type="dxa"/>
          </w:tcPr>
          <w:p w:rsidR="007D69B0" w:rsidRPr="007D69B0" w:rsidRDefault="007D69B0" w:rsidP="007D69B0">
            <w:pPr>
              <w:rPr>
                <w:rFonts w:ascii="Times New Roman" w:hAnsi="Times New Roman" w:cs="Times New Roman"/>
                <w:b/>
                <w:color w:val="000000"/>
                <w:sz w:val="28"/>
                <w:szCs w:val="28"/>
                <w:shd w:val="clear" w:color="auto" w:fill="FFFFFF"/>
              </w:rPr>
            </w:pPr>
            <w:r w:rsidRPr="007D69B0">
              <w:rPr>
                <w:rFonts w:ascii="Times New Roman" w:hAnsi="Times New Roman" w:cs="Times New Roman"/>
                <w:b/>
                <w:color w:val="000000"/>
                <w:sz w:val="28"/>
                <w:szCs w:val="28"/>
                <w:shd w:val="clear" w:color="auto" w:fill="FFFFFF"/>
              </w:rPr>
              <w:t>Вибуло</w:t>
            </w:r>
          </w:p>
        </w:tc>
        <w:tc>
          <w:tcPr>
            <w:tcW w:w="2100" w:type="dxa"/>
          </w:tcPr>
          <w:p w:rsidR="007D69B0" w:rsidRPr="007D69B0" w:rsidRDefault="007D69B0" w:rsidP="007D69B0">
            <w:pPr>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Дошкіл.</w:t>
            </w:r>
          </w:p>
        </w:tc>
        <w:tc>
          <w:tcPr>
            <w:tcW w:w="570" w:type="dxa"/>
            <w:gridSpan w:val="2"/>
          </w:tcPr>
          <w:p w:rsidR="007D69B0" w:rsidRPr="007D69B0" w:rsidRDefault="007D69B0" w:rsidP="007D69B0">
            <w:pPr>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w:t>
            </w:r>
          </w:p>
        </w:tc>
        <w:tc>
          <w:tcPr>
            <w:tcW w:w="885" w:type="dxa"/>
          </w:tcPr>
          <w:p w:rsidR="007D69B0" w:rsidRPr="007D69B0" w:rsidRDefault="007D69B0" w:rsidP="007D69B0">
            <w:pPr>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w:t>
            </w:r>
          </w:p>
        </w:tc>
        <w:tc>
          <w:tcPr>
            <w:tcW w:w="747" w:type="dxa"/>
          </w:tcPr>
          <w:p w:rsidR="007D69B0" w:rsidRPr="007D69B0" w:rsidRDefault="007D69B0" w:rsidP="007D69B0">
            <w:pPr>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w:t>
            </w:r>
          </w:p>
        </w:tc>
        <w:tc>
          <w:tcPr>
            <w:tcW w:w="2067" w:type="dxa"/>
          </w:tcPr>
          <w:p w:rsidR="007D69B0" w:rsidRPr="007D69B0" w:rsidRDefault="007D69B0" w:rsidP="007D69B0">
            <w:pPr>
              <w:rPr>
                <w:rFonts w:ascii="Times New Roman" w:hAnsi="Times New Roman" w:cs="Times New Roman"/>
                <w:color w:val="000000"/>
                <w:sz w:val="28"/>
                <w:szCs w:val="28"/>
                <w:shd w:val="clear" w:color="auto" w:fill="FFFFFF"/>
              </w:rPr>
            </w:pPr>
            <w:r w:rsidRPr="007D69B0">
              <w:rPr>
                <w:rFonts w:ascii="Times New Roman" w:hAnsi="Times New Roman" w:cs="Times New Roman"/>
                <w:color w:val="000000"/>
                <w:sz w:val="28"/>
                <w:szCs w:val="28"/>
                <w:shd w:val="clear" w:color="auto" w:fill="FFFFFF"/>
              </w:rPr>
              <w:t>--</w:t>
            </w:r>
          </w:p>
        </w:tc>
      </w:tr>
    </w:tbl>
    <w:p w:rsidR="007D69B0" w:rsidRPr="007D69B0" w:rsidRDefault="007D69B0" w:rsidP="007D69B0">
      <w:pPr>
        <w:ind w:firstLine="567"/>
        <w:jc w:val="both"/>
        <w:rPr>
          <w:rFonts w:ascii="Times New Roman" w:hAnsi="Times New Roman" w:cs="Times New Roman"/>
          <w:color w:val="000000"/>
          <w:sz w:val="28"/>
          <w:szCs w:val="28"/>
          <w:shd w:val="clear" w:color="auto" w:fill="FFFFFF"/>
        </w:rPr>
      </w:pPr>
    </w:p>
    <w:p w:rsidR="007D69B0" w:rsidRPr="007D69B0" w:rsidRDefault="007D69B0" w:rsidP="007D69B0">
      <w:pPr>
        <w:ind w:firstLine="567"/>
        <w:jc w:val="both"/>
        <w:rPr>
          <w:rFonts w:ascii="Times New Roman" w:hAnsi="Times New Roman" w:cs="Times New Roman"/>
          <w:b/>
          <w:i/>
          <w:color w:val="0070C0"/>
          <w:sz w:val="28"/>
          <w:szCs w:val="28"/>
        </w:rPr>
      </w:pPr>
    </w:p>
    <w:p w:rsidR="007D69B0" w:rsidRPr="007D69B0" w:rsidRDefault="007D69B0" w:rsidP="007D69B0">
      <w:pPr>
        <w:ind w:firstLine="567"/>
        <w:jc w:val="both"/>
        <w:rPr>
          <w:rFonts w:ascii="Times New Roman" w:hAnsi="Times New Roman" w:cs="Times New Roman"/>
          <w:b/>
          <w:i/>
          <w:color w:val="0070C0"/>
          <w:sz w:val="28"/>
          <w:szCs w:val="28"/>
        </w:rPr>
      </w:pPr>
      <w:r w:rsidRPr="007D69B0">
        <w:rPr>
          <w:rFonts w:ascii="Times New Roman" w:hAnsi="Times New Roman" w:cs="Times New Roman"/>
          <w:b/>
          <w:i/>
          <w:color w:val="0070C0"/>
          <w:sz w:val="28"/>
          <w:szCs w:val="28"/>
        </w:rPr>
        <w:t>АНАЛІЗ РОБОТИ МЕДИЧНОГО КАБІНЕТУ</w:t>
      </w:r>
    </w:p>
    <w:p w:rsidR="007D69B0" w:rsidRPr="007D69B0" w:rsidRDefault="007D69B0" w:rsidP="007D69B0">
      <w:pPr>
        <w:ind w:firstLine="567"/>
        <w:jc w:val="both"/>
        <w:rPr>
          <w:rFonts w:ascii="Times New Roman" w:hAnsi="Times New Roman" w:cs="Times New Roman"/>
          <w:sz w:val="28"/>
          <w:szCs w:val="28"/>
        </w:rPr>
      </w:pPr>
      <w:r w:rsidRPr="007D69B0">
        <w:rPr>
          <w:rFonts w:ascii="Times New Roman" w:hAnsi="Times New Roman" w:cs="Times New Roman"/>
          <w:sz w:val="28"/>
          <w:szCs w:val="28"/>
        </w:rPr>
        <w:t>Відповідно до Статуту Новоборівського ЦРД «Казка» забезпечує безоплатне медичне обслуговування вихованців, з цією метою створені всі  належні умови, які  передбачають надання дітям допомоги у збереженні  здоров’я та профілактиці захворювань. Наш центр має медичний кабінет, обладнання в основному відповідає нормативним вимогам. Медичне обслуговування дітей закладу забезпечують досвідчені: лікар Кондратенко Л.Л., старша медична сестра Ілюк Т.А, медична сестра фізіотерапевтичного кабінету Козакевич Н.О., сестра мед</w:t>
      </w:r>
      <w:r w:rsidR="000F4C82">
        <w:rPr>
          <w:rFonts w:ascii="Times New Roman" w:hAnsi="Times New Roman" w:cs="Times New Roman"/>
          <w:sz w:val="28"/>
          <w:szCs w:val="28"/>
        </w:rPr>
        <w:t>ична з дієтхарчування Мефанік І.І.</w:t>
      </w:r>
      <w:r w:rsidRPr="007D69B0">
        <w:rPr>
          <w:rFonts w:ascii="Times New Roman" w:hAnsi="Times New Roman" w:cs="Times New Roman"/>
          <w:sz w:val="28"/>
          <w:szCs w:val="28"/>
        </w:rPr>
        <w:t>.</w:t>
      </w:r>
    </w:p>
    <w:p w:rsidR="007D69B0" w:rsidRPr="007D69B0" w:rsidRDefault="00AC41DC" w:rsidP="007D69B0">
      <w:pPr>
        <w:ind w:firstLine="567"/>
        <w:jc w:val="both"/>
        <w:rPr>
          <w:rFonts w:ascii="Times New Roman" w:hAnsi="Times New Roman" w:cs="Times New Roman"/>
          <w:sz w:val="28"/>
          <w:szCs w:val="28"/>
        </w:rPr>
      </w:pPr>
      <w:r>
        <w:rPr>
          <w:rFonts w:ascii="Times New Roman" w:hAnsi="Times New Roman" w:cs="Times New Roman"/>
          <w:sz w:val="28"/>
          <w:szCs w:val="28"/>
        </w:rPr>
        <w:t>В літній період</w:t>
      </w:r>
      <w:r w:rsidR="007D69B0" w:rsidRPr="007D69B0">
        <w:rPr>
          <w:rFonts w:ascii="Times New Roman" w:hAnsi="Times New Roman" w:cs="Times New Roman"/>
          <w:sz w:val="28"/>
          <w:szCs w:val="28"/>
        </w:rPr>
        <w:t xml:space="preserve"> батьки вихованців центру були проінформовані щодо необхідності обстеження дітей лікарями Новоборівської амбулаторії на термін до початку нового навчального року. Результати обстеження будуть доведені до відома батьків при збережені конфіденційності лікарями. У медичному кабінеті  в достатній кількості є лікарські засоби відповідно до  «Переліку лікарських засобів та виробів медичного призначення» з метою надання невідкладної медичної допомоги.  Протягом  року  у фізіотерапевтичному кабінеті дітям  проводились   лікувально-профілактичні процедури, призначені лікарем за письмовим погодженням батьків.</w:t>
      </w:r>
    </w:p>
    <w:p w:rsidR="007D69B0" w:rsidRPr="007D69B0" w:rsidRDefault="007D69B0" w:rsidP="007D69B0">
      <w:pPr>
        <w:jc w:val="both"/>
        <w:rPr>
          <w:rFonts w:ascii="Times New Roman" w:hAnsi="Times New Roman" w:cs="Times New Roman"/>
          <w:sz w:val="28"/>
          <w:szCs w:val="28"/>
        </w:rPr>
      </w:pPr>
      <w:r w:rsidRPr="007D69B0">
        <w:rPr>
          <w:rFonts w:ascii="Times New Roman" w:hAnsi="Times New Roman" w:cs="Times New Roman"/>
          <w:sz w:val="28"/>
          <w:szCs w:val="28"/>
        </w:rPr>
        <w:t xml:space="preserve">         Належну увагу  адміністрація приділяє виконанню Закону України «Про охорону праці».  Ознайомлення працівників дошкільного закладу з директивними документами щодо охорони праці носить системний характер.   </w:t>
      </w:r>
    </w:p>
    <w:p w:rsidR="007D69B0" w:rsidRPr="007D69B0" w:rsidRDefault="007D69B0" w:rsidP="007D69B0">
      <w:pPr>
        <w:ind w:firstLine="567"/>
        <w:jc w:val="both"/>
        <w:rPr>
          <w:rFonts w:ascii="Times New Roman" w:hAnsi="Times New Roman" w:cs="Times New Roman"/>
          <w:sz w:val="28"/>
          <w:szCs w:val="28"/>
        </w:rPr>
      </w:pPr>
      <w:r w:rsidRPr="007D69B0">
        <w:rPr>
          <w:rFonts w:ascii="Times New Roman" w:hAnsi="Times New Roman" w:cs="Times New Roman"/>
          <w:sz w:val="28"/>
          <w:szCs w:val="28"/>
        </w:rPr>
        <w:t xml:space="preserve"> Адміністрацією, педагогічним колективом проводиться певна робота щодо створення безпечних умов життєдіяльності та профілактики травматизму учасників освітнього процесу, у плані роботи за минулий рік / як і в попередніх/ планується робота зі створення безпечних умов праці, розроблені заходи щодо попередження дитячого травматизму. Усі ці питання розгл</w:t>
      </w:r>
      <w:r w:rsidR="00AC41DC">
        <w:rPr>
          <w:rFonts w:ascii="Times New Roman" w:hAnsi="Times New Roman" w:cs="Times New Roman"/>
          <w:sz w:val="28"/>
          <w:szCs w:val="28"/>
        </w:rPr>
        <w:t>ядались на нарадах протягом 2021-2022</w:t>
      </w:r>
      <w:r w:rsidRPr="007D69B0">
        <w:rPr>
          <w:rFonts w:ascii="Times New Roman" w:hAnsi="Times New Roman" w:cs="Times New Roman"/>
          <w:sz w:val="28"/>
          <w:szCs w:val="28"/>
        </w:rPr>
        <w:t>н.р. Згідно наказу проводиться вивчення правил з техніки безпеки,  навчання і перевірки знань з персоналом, заходів для батьків. Продовж року проводився «Місячник безпеки життєдіяльності» в листопаді місяці та «Тиждень знань дітьми правил безпечної поведінки» в  травні місяці</w:t>
      </w:r>
      <w:r w:rsidR="00AC41DC">
        <w:rPr>
          <w:rFonts w:ascii="Times New Roman" w:hAnsi="Times New Roman" w:cs="Times New Roman"/>
          <w:sz w:val="28"/>
          <w:szCs w:val="28"/>
        </w:rPr>
        <w:t xml:space="preserve"> (дистанційно, у зв’язку з воєнними діями в країні). </w:t>
      </w:r>
      <w:r w:rsidRPr="007D69B0">
        <w:rPr>
          <w:rFonts w:ascii="Times New Roman" w:hAnsi="Times New Roman" w:cs="Times New Roman"/>
          <w:sz w:val="28"/>
          <w:szCs w:val="28"/>
        </w:rPr>
        <w:t xml:space="preserve"> Відповідна робота ведеться і з кадрами: семінари, консультування, моделювання поведінки в надзвичайних  </w:t>
      </w:r>
      <w:r w:rsidRPr="007D69B0">
        <w:rPr>
          <w:rFonts w:ascii="Times New Roman" w:hAnsi="Times New Roman" w:cs="Times New Roman"/>
          <w:sz w:val="28"/>
          <w:szCs w:val="28"/>
        </w:rPr>
        <w:lastRenderedPageBreak/>
        <w:t xml:space="preserve">ситуаціях, анкетування. Двічі в рік, згідно вимог, проводиться інструктаж з безпеки життєдіяльності, охорони життя та здоров’я дітей та персоналу,  заняття по наданню першої медичної допомоги, зустрічі з працівниками міліції, працівниками МНС. </w:t>
      </w:r>
    </w:p>
    <w:p w:rsidR="007D69B0" w:rsidRPr="007D69B0" w:rsidRDefault="007D69B0" w:rsidP="007D69B0">
      <w:pPr>
        <w:ind w:firstLine="567"/>
        <w:jc w:val="both"/>
        <w:rPr>
          <w:rFonts w:ascii="Times New Roman" w:hAnsi="Times New Roman" w:cs="Times New Roman"/>
          <w:sz w:val="28"/>
          <w:szCs w:val="28"/>
        </w:rPr>
      </w:pPr>
      <w:r w:rsidRPr="007D69B0">
        <w:rPr>
          <w:rFonts w:ascii="Times New Roman" w:hAnsi="Times New Roman" w:cs="Times New Roman"/>
          <w:sz w:val="28"/>
          <w:szCs w:val="28"/>
        </w:rPr>
        <w:t xml:space="preserve">  Робота по охороні та зміцненню здоров’я дітей направлена на:</w:t>
      </w:r>
    </w:p>
    <w:p w:rsidR="007D69B0" w:rsidRPr="007D69B0" w:rsidRDefault="007D69B0" w:rsidP="003403A7">
      <w:pPr>
        <w:widowControl/>
        <w:numPr>
          <w:ilvl w:val="0"/>
          <w:numId w:val="10"/>
        </w:numPr>
        <w:ind w:left="0" w:firstLine="567"/>
        <w:jc w:val="both"/>
        <w:rPr>
          <w:rFonts w:ascii="Times New Roman" w:hAnsi="Times New Roman" w:cs="Times New Roman"/>
          <w:sz w:val="28"/>
          <w:szCs w:val="28"/>
        </w:rPr>
      </w:pPr>
      <w:r w:rsidRPr="007D69B0">
        <w:rPr>
          <w:rFonts w:ascii="Times New Roman" w:hAnsi="Times New Roman" w:cs="Times New Roman"/>
          <w:sz w:val="28"/>
          <w:szCs w:val="28"/>
        </w:rPr>
        <w:t xml:space="preserve"> створення безпечних, нешкідливих для життя та  здоров’я дошкільників,   умов праці, виховання і навчання;</w:t>
      </w:r>
    </w:p>
    <w:p w:rsidR="007D69B0" w:rsidRPr="007D69B0" w:rsidRDefault="007D69B0" w:rsidP="003403A7">
      <w:pPr>
        <w:widowControl/>
        <w:numPr>
          <w:ilvl w:val="0"/>
          <w:numId w:val="10"/>
        </w:numPr>
        <w:ind w:left="0" w:firstLine="567"/>
        <w:jc w:val="both"/>
        <w:rPr>
          <w:rFonts w:ascii="Times New Roman" w:hAnsi="Times New Roman" w:cs="Times New Roman"/>
          <w:sz w:val="28"/>
          <w:szCs w:val="28"/>
        </w:rPr>
      </w:pPr>
      <w:r w:rsidRPr="007D69B0">
        <w:rPr>
          <w:rFonts w:ascii="Times New Roman" w:hAnsi="Times New Roman" w:cs="Times New Roman"/>
          <w:sz w:val="28"/>
          <w:szCs w:val="28"/>
        </w:rPr>
        <w:t xml:space="preserve"> захисту від будь-якої інформації чи пропаганди, що задає шкоди їх здоров’ю; </w:t>
      </w:r>
    </w:p>
    <w:p w:rsidR="007D69B0" w:rsidRPr="007D69B0" w:rsidRDefault="007D69B0" w:rsidP="003403A7">
      <w:pPr>
        <w:widowControl/>
        <w:numPr>
          <w:ilvl w:val="0"/>
          <w:numId w:val="10"/>
        </w:numPr>
        <w:ind w:left="0" w:firstLine="567"/>
        <w:jc w:val="both"/>
        <w:rPr>
          <w:rFonts w:ascii="Times New Roman" w:hAnsi="Times New Roman" w:cs="Times New Roman"/>
          <w:sz w:val="28"/>
          <w:szCs w:val="28"/>
        </w:rPr>
      </w:pPr>
      <w:r w:rsidRPr="007D69B0">
        <w:rPr>
          <w:rFonts w:ascii="Times New Roman" w:hAnsi="Times New Roman" w:cs="Times New Roman"/>
          <w:sz w:val="28"/>
          <w:szCs w:val="28"/>
        </w:rPr>
        <w:t xml:space="preserve">захисту від будь-яких форм експлуатації та дій, а також від фізичного та психологічного насильства. </w:t>
      </w:r>
    </w:p>
    <w:p w:rsidR="007D69B0" w:rsidRPr="007D69B0" w:rsidRDefault="007D69B0" w:rsidP="007D69B0">
      <w:pPr>
        <w:jc w:val="both"/>
        <w:outlineLvl w:val="0"/>
        <w:rPr>
          <w:rFonts w:ascii="Times New Roman" w:hAnsi="Times New Roman" w:cs="Times New Roman"/>
          <w:color w:val="000000"/>
          <w:sz w:val="28"/>
          <w:szCs w:val="28"/>
        </w:rPr>
      </w:pPr>
      <w:r w:rsidRPr="007D69B0">
        <w:rPr>
          <w:rFonts w:ascii="Times New Roman" w:hAnsi="Times New Roman" w:cs="Times New Roman"/>
          <w:color w:val="000000"/>
          <w:sz w:val="28"/>
          <w:szCs w:val="28"/>
        </w:rPr>
        <w:t xml:space="preserve">      Педагогами враховувалися ці показники під час проведення занять з фізичної культури, організації рухового режиму продовж дня, загартовуючих заходів, підбору рухливих ігор, ігор-естафет тощо.</w:t>
      </w:r>
    </w:p>
    <w:p w:rsidR="007D69B0" w:rsidRPr="007D69B0" w:rsidRDefault="007D69B0" w:rsidP="007D69B0">
      <w:pPr>
        <w:pStyle w:val="a8"/>
        <w:ind w:firstLine="567"/>
        <w:rPr>
          <w:color w:val="000000"/>
          <w:sz w:val="28"/>
          <w:szCs w:val="28"/>
          <w:lang w:val="uk-UA"/>
        </w:rPr>
      </w:pPr>
      <w:r w:rsidRPr="007D69B0">
        <w:rPr>
          <w:color w:val="000000"/>
          <w:sz w:val="28"/>
          <w:szCs w:val="28"/>
          <w:lang w:val="uk-UA"/>
        </w:rPr>
        <w:t xml:space="preserve">У кожній віковій групі, за результатами обстеження дітей спеціалістами та антропометричними вимірюваннями, наявний  листок здоров’я вихованців, згідно з яким  проводиться маркування меблів, здійснюється індивідуальний підхід під час фізкультурно-оздоровчої роботи. </w:t>
      </w:r>
    </w:p>
    <w:p w:rsidR="007D69B0" w:rsidRPr="007D69B0" w:rsidRDefault="007D69B0" w:rsidP="007D69B0">
      <w:pPr>
        <w:ind w:firstLine="567"/>
        <w:jc w:val="both"/>
        <w:rPr>
          <w:rFonts w:ascii="Times New Roman" w:hAnsi="Times New Roman" w:cs="Times New Roman"/>
          <w:sz w:val="28"/>
          <w:szCs w:val="28"/>
        </w:rPr>
      </w:pPr>
      <w:r w:rsidRPr="007D69B0">
        <w:rPr>
          <w:rFonts w:ascii="Times New Roman" w:hAnsi="Times New Roman" w:cs="Times New Roman"/>
          <w:sz w:val="28"/>
          <w:szCs w:val="28"/>
        </w:rPr>
        <w:t>Позитивні зрушення відмічені в організації харчування дітей.</w:t>
      </w:r>
    </w:p>
    <w:p w:rsidR="001A30B5" w:rsidRPr="001A30B5" w:rsidRDefault="007D69B0" w:rsidP="001A30B5">
      <w:pPr>
        <w:shd w:val="clear" w:color="auto" w:fill="FFFFFF"/>
        <w:jc w:val="both"/>
        <w:rPr>
          <w:rFonts w:ascii="inherit" w:hAnsi="inherit" w:cs="Segoe UI Historic"/>
          <w:color w:val="050505"/>
          <w:sz w:val="28"/>
          <w:szCs w:val="28"/>
        </w:rPr>
      </w:pPr>
      <w:r w:rsidRPr="007D69B0">
        <w:rPr>
          <w:rFonts w:ascii="Times New Roman" w:hAnsi="Times New Roman" w:cs="Times New Roman"/>
          <w:sz w:val="28"/>
          <w:szCs w:val="28"/>
        </w:rPr>
        <w:t>Організація  харчування в закладі ведеться відповідно до</w:t>
      </w:r>
      <w:r w:rsidR="001A30B5" w:rsidRPr="001A30B5">
        <w:rPr>
          <w:rFonts w:ascii="inherit" w:hAnsi="inherit" w:cs="Segoe UI Historic"/>
          <w:color w:val="050505"/>
          <w:sz w:val="32"/>
          <w:szCs w:val="32"/>
        </w:rPr>
        <w:t xml:space="preserve"> </w:t>
      </w:r>
      <w:r w:rsidR="001A30B5" w:rsidRPr="001A30B5">
        <w:rPr>
          <w:rFonts w:ascii="inherit" w:hAnsi="inherit" w:cs="Segoe UI Historic"/>
          <w:color w:val="050505"/>
          <w:sz w:val="28"/>
          <w:szCs w:val="28"/>
        </w:rPr>
        <w:t xml:space="preserve">Постанови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w:t>
      </w:r>
    </w:p>
    <w:p w:rsidR="007D69B0" w:rsidRPr="007D69B0" w:rsidRDefault="007D69B0" w:rsidP="007D69B0">
      <w:pPr>
        <w:ind w:firstLine="567"/>
        <w:jc w:val="both"/>
        <w:rPr>
          <w:rFonts w:ascii="Times New Roman" w:hAnsi="Times New Roman" w:cs="Times New Roman"/>
          <w:sz w:val="28"/>
          <w:szCs w:val="28"/>
        </w:rPr>
      </w:pPr>
    </w:p>
    <w:p w:rsidR="007D69B0" w:rsidRPr="007D69B0" w:rsidRDefault="007D69B0" w:rsidP="003403A7">
      <w:pPr>
        <w:pStyle w:val="a5"/>
        <w:widowControl/>
        <w:numPr>
          <w:ilvl w:val="0"/>
          <w:numId w:val="11"/>
        </w:numPr>
        <w:spacing w:after="200"/>
        <w:ind w:left="0" w:firstLine="567"/>
        <w:jc w:val="both"/>
        <w:rPr>
          <w:rFonts w:ascii="Times New Roman" w:hAnsi="Times New Roman" w:cs="Times New Roman"/>
          <w:sz w:val="28"/>
          <w:szCs w:val="28"/>
        </w:rPr>
      </w:pPr>
      <w:r w:rsidRPr="007D69B0">
        <w:rPr>
          <w:rFonts w:ascii="Times New Roman" w:hAnsi="Times New Roman" w:cs="Times New Roman"/>
          <w:sz w:val="28"/>
          <w:szCs w:val="28"/>
        </w:rPr>
        <w:t>Документація по харчуванню ведеться за затвердженою формою;</w:t>
      </w:r>
    </w:p>
    <w:p w:rsidR="007D69B0" w:rsidRPr="007D69B0" w:rsidRDefault="007D69B0" w:rsidP="003403A7">
      <w:pPr>
        <w:pStyle w:val="a5"/>
        <w:widowControl/>
        <w:numPr>
          <w:ilvl w:val="0"/>
          <w:numId w:val="11"/>
        </w:numPr>
        <w:spacing w:after="200"/>
        <w:ind w:left="0" w:firstLine="567"/>
        <w:jc w:val="both"/>
        <w:rPr>
          <w:rFonts w:ascii="Times New Roman" w:hAnsi="Times New Roman" w:cs="Times New Roman"/>
          <w:sz w:val="28"/>
          <w:szCs w:val="28"/>
        </w:rPr>
      </w:pPr>
      <w:r w:rsidRPr="007D69B0">
        <w:rPr>
          <w:rFonts w:ascii="Times New Roman" w:hAnsi="Times New Roman" w:cs="Times New Roman"/>
          <w:sz w:val="28"/>
          <w:szCs w:val="28"/>
        </w:rPr>
        <w:t>дотримується перспективне меню, яке затверджено начальником управління держпродспоживчслужби у Хорошівському районі;</w:t>
      </w:r>
    </w:p>
    <w:p w:rsidR="007D69B0" w:rsidRPr="007D69B0" w:rsidRDefault="007D69B0" w:rsidP="003403A7">
      <w:pPr>
        <w:pStyle w:val="a5"/>
        <w:widowControl/>
        <w:numPr>
          <w:ilvl w:val="0"/>
          <w:numId w:val="11"/>
        </w:numPr>
        <w:spacing w:after="200"/>
        <w:ind w:left="0" w:firstLine="567"/>
        <w:jc w:val="both"/>
        <w:rPr>
          <w:rFonts w:ascii="Times New Roman" w:hAnsi="Times New Roman" w:cs="Times New Roman"/>
          <w:sz w:val="28"/>
          <w:szCs w:val="28"/>
        </w:rPr>
      </w:pPr>
      <w:r w:rsidRPr="007D69B0">
        <w:rPr>
          <w:rFonts w:ascii="Times New Roman" w:hAnsi="Times New Roman" w:cs="Times New Roman"/>
          <w:sz w:val="28"/>
          <w:szCs w:val="28"/>
        </w:rPr>
        <w:t>приміщення та обладнання для зберігання продуктів харчування відповідають санітарним вимогам;</w:t>
      </w:r>
    </w:p>
    <w:p w:rsidR="007D69B0" w:rsidRPr="007D69B0" w:rsidRDefault="007D69B0" w:rsidP="003403A7">
      <w:pPr>
        <w:pStyle w:val="a5"/>
        <w:widowControl/>
        <w:numPr>
          <w:ilvl w:val="0"/>
          <w:numId w:val="11"/>
        </w:numPr>
        <w:spacing w:after="200"/>
        <w:ind w:left="0" w:firstLine="567"/>
        <w:jc w:val="both"/>
        <w:rPr>
          <w:rFonts w:ascii="Times New Roman" w:hAnsi="Times New Roman" w:cs="Times New Roman"/>
          <w:sz w:val="28"/>
          <w:szCs w:val="28"/>
        </w:rPr>
      </w:pPr>
      <w:r w:rsidRPr="007D69B0">
        <w:rPr>
          <w:rFonts w:ascii="Times New Roman" w:hAnsi="Times New Roman" w:cs="Times New Roman"/>
          <w:sz w:val="28"/>
          <w:szCs w:val="28"/>
        </w:rPr>
        <w:t>терміни реалізації продуктів харчування дотримуються;</w:t>
      </w:r>
    </w:p>
    <w:p w:rsidR="007D69B0" w:rsidRPr="007D69B0" w:rsidRDefault="007D69B0" w:rsidP="003403A7">
      <w:pPr>
        <w:pStyle w:val="a5"/>
        <w:widowControl/>
        <w:numPr>
          <w:ilvl w:val="0"/>
          <w:numId w:val="11"/>
        </w:numPr>
        <w:spacing w:after="200"/>
        <w:ind w:left="0" w:firstLine="567"/>
        <w:jc w:val="both"/>
        <w:rPr>
          <w:rFonts w:ascii="Times New Roman" w:hAnsi="Times New Roman" w:cs="Times New Roman"/>
          <w:sz w:val="28"/>
          <w:szCs w:val="28"/>
        </w:rPr>
      </w:pPr>
      <w:r w:rsidRPr="007D69B0">
        <w:rPr>
          <w:rFonts w:ascii="Times New Roman" w:hAnsi="Times New Roman" w:cs="Times New Roman"/>
          <w:sz w:val="28"/>
          <w:szCs w:val="28"/>
        </w:rPr>
        <w:t>підвищено рівень просвітницької роботи з батьками та працівниками закладу з питань організації харчування.</w:t>
      </w:r>
    </w:p>
    <w:p w:rsidR="007D69B0" w:rsidRDefault="007D69B0" w:rsidP="007D69B0">
      <w:pPr>
        <w:spacing w:line="276" w:lineRule="auto"/>
        <w:jc w:val="both"/>
        <w:rPr>
          <w:sz w:val="28"/>
          <w:szCs w:val="28"/>
        </w:rPr>
      </w:pPr>
    </w:p>
    <w:p w:rsidR="007D69B0" w:rsidRPr="007D69B0" w:rsidRDefault="007D69B0" w:rsidP="00AB5825">
      <w:pPr>
        <w:pStyle w:val="11"/>
        <w:widowControl/>
        <w:pBdr>
          <w:top w:val="nil"/>
          <w:left w:val="nil"/>
          <w:bottom w:val="nil"/>
          <w:right w:val="nil"/>
          <w:between w:val="nil"/>
        </w:pBdr>
        <w:spacing w:after="85" w:line="276" w:lineRule="auto"/>
        <w:jc w:val="both"/>
        <w:rPr>
          <w:rFonts w:ascii="Times New Roman" w:eastAsia="Times New Roman" w:hAnsi="Times New Roman" w:cs="Times New Roman"/>
          <w:b/>
          <w:color w:val="000000"/>
          <w:sz w:val="32"/>
          <w:szCs w:val="32"/>
        </w:rPr>
      </w:pPr>
    </w:p>
    <w:p w:rsidR="00E50987" w:rsidRDefault="00E50987" w:rsidP="00AB5825">
      <w:pPr>
        <w:shd w:val="clear" w:color="auto" w:fill="FFFFFF"/>
        <w:jc w:val="both"/>
        <w:rPr>
          <w:rFonts w:ascii="Times New Roman" w:eastAsia="Times New Roman" w:hAnsi="Times New Roman" w:cs="Times New Roman"/>
          <w:b/>
          <w:color w:val="000000"/>
          <w:sz w:val="32"/>
          <w:szCs w:val="32"/>
          <w:lang w:val="ru-RU"/>
        </w:rPr>
      </w:pPr>
    </w:p>
    <w:p w:rsidR="00D81855" w:rsidRPr="00A21BA0" w:rsidRDefault="00D81855" w:rsidP="00AB5825">
      <w:pPr>
        <w:shd w:val="clear" w:color="auto" w:fill="FFFFFF"/>
        <w:jc w:val="both"/>
        <w:rPr>
          <w:rFonts w:ascii="inherit" w:hAnsi="inherit" w:cs="Segoe UI Historic"/>
          <w:b/>
          <w:color w:val="050505"/>
          <w:sz w:val="28"/>
          <w:szCs w:val="28"/>
        </w:rPr>
      </w:pPr>
      <w:r w:rsidRPr="00A21BA0">
        <w:rPr>
          <w:rFonts w:ascii="inherit" w:hAnsi="inherit" w:cs="Segoe UI Historic"/>
          <w:b/>
          <w:color w:val="050505"/>
          <w:sz w:val="28"/>
          <w:szCs w:val="28"/>
        </w:rPr>
        <w:t>Нормативно-правові акти, відповідно до яких організовуватиметься освітній процес у закладах дошкільної освіти у 2022/2023 навчально</w:t>
      </w:r>
      <w:r w:rsidR="00AB5825" w:rsidRPr="00A21BA0">
        <w:rPr>
          <w:rFonts w:ascii="inherit" w:hAnsi="inherit" w:cs="Segoe UI Historic"/>
          <w:b/>
          <w:color w:val="050505"/>
          <w:sz w:val="28"/>
          <w:szCs w:val="28"/>
        </w:rPr>
        <w:t>му році</w:t>
      </w:r>
      <w:r w:rsidRPr="00A21BA0">
        <w:rPr>
          <w:rFonts w:ascii="inherit" w:hAnsi="inherit" w:cs="Segoe UI Historic"/>
          <w:b/>
          <w:color w:val="050505"/>
          <w:sz w:val="28"/>
          <w:szCs w:val="28"/>
        </w:rPr>
        <w:t>:</w:t>
      </w:r>
    </w:p>
    <w:p w:rsidR="00AB5825" w:rsidRPr="00A21BA0" w:rsidRDefault="00AB5825" w:rsidP="00AB5825">
      <w:pPr>
        <w:shd w:val="clear" w:color="auto" w:fill="FFFFFF"/>
        <w:jc w:val="both"/>
        <w:rPr>
          <w:rFonts w:ascii="inherit" w:hAnsi="inherit" w:cs="Segoe UI Historic"/>
          <w:color w:val="050505"/>
          <w:sz w:val="28"/>
          <w:szCs w:val="28"/>
          <w:lang w:val="ru-RU"/>
        </w:rPr>
      </w:pPr>
    </w:p>
    <w:p w:rsidR="00D81855" w:rsidRPr="00A21BA0" w:rsidRDefault="00D81855" w:rsidP="00AB5825">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Закон України «Про освіту» </w:t>
      </w:r>
    </w:p>
    <w:p w:rsidR="00AB5825" w:rsidRPr="00A21BA0" w:rsidRDefault="00AB5825" w:rsidP="00AB5825">
      <w:pPr>
        <w:shd w:val="clear" w:color="auto" w:fill="FFFFFF"/>
        <w:jc w:val="both"/>
        <w:rPr>
          <w:rFonts w:ascii="inherit" w:hAnsi="inherit" w:cs="Segoe UI Historic"/>
          <w:color w:val="050505"/>
          <w:sz w:val="28"/>
          <w:szCs w:val="28"/>
          <w:lang w:val="ru-RU"/>
        </w:rPr>
      </w:pPr>
    </w:p>
    <w:p w:rsidR="00D81855" w:rsidRPr="00A21BA0" w:rsidRDefault="00D81855" w:rsidP="00AB5825">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Закон України «Про дошкільну освіту» </w:t>
      </w:r>
    </w:p>
    <w:p w:rsidR="00AB5825" w:rsidRPr="00A21BA0" w:rsidRDefault="00AB5825" w:rsidP="00AB5825">
      <w:pPr>
        <w:shd w:val="clear" w:color="auto" w:fill="FFFFFF"/>
        <w:jc w:val="both"/>
        <w:rPr>
          <w:rFonts w:ascii="inherit" w:hAnsi="inherit" w:cs="Segoe UI Historic"/>
          <w:color w:val="050505"/>
          <w:sz w:val="28"/>
          <w:szCs w:val="28"/>
          <w:lang w:val="ru-RU"/>
        </w:rPr>
      </w:pPr>
    </w:p>
    <w:p w:rsidR="00D81855" w:rsidRPr="00A21BA0" w:rsidRDefault="00D81855" w:rsidP="00AB5825">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Закон України «Про охорону дитинства» </w:t>
      </w:r>
    </w:p>
    <w:p w:rsidR="00AB5825" w:rsidRPr="00A21BA0" w:rsidRDefault="00AB5825" w:rsidP="00AB5825">
      <w:pPr>
        <w:shd w:val="clear" w:color="auto" w:fill="FFFFFF"/>
        <w:jc w:val="both"/>
        <w:rPr>
          <w:rFonts w:ascii="inherit" w:hAnsi="inherit" w:cs="Segoe UI Historic"/>
          <w:color w:val="050505"/>
          <w:sz w:val="28"/>
          <w:szCs w:val="28"/>
          <w:lang w:val="ru-RU"/>
        </w:rPr>
      </w:pPr>
    </w:p>
    <w:p w:rsidR="00D81855" w:rsidRPr="00A21BA0" w:rsidRDefault="00D81855" w:rsidP="00AB5825">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Закон України «Про організацію трудових відносин в умовах воєнного стану» (із змінами) </w:t>
      </w:r>
    </w:p>
    <w:p w:rsidR="00AB5825" w:rsidRPr="00A21BA0" w:rsidRDefault="00AB5825" w:rsidP="00AB5825">
      <w:pPr>
        <w:shd w:val="clear" w:color="auto" w:fill="FFFFFF"/>
        <w:jc w:val="both"/>
        <w:rPr>
          <w:rFonts w:ascii="inherit" w:hAnsi="inherit" w:cs="Segoe UI Historic"/>
          <w:color w:val="050505"/>
          <w:sz w:val="28"/>
          <w:szCs w:val="28"/>
          <w:lang w:val="ru-RU"/>
        </w:rPr>
      </w:pPr>
    </w:p>
    <w:p w:rsidR="00D81855" w:rsidRPr="00A21BA0" w:rsidRDefault="00D81855" w:rsidP="00AB5825">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Положення про заклад дошкільної освіти, затверджене постановою Кабінету Міністрів України від 12.03.2003 № 305 (в редакції постанови Кабінету Міністрів України від 27.01.2021 № 86) </w:t>
      </w:r>
    </w:p>
    <w:p w:rsidR="00AB5825" w:rsidRPr="00A21BA0" w:rsidRDefault="00AB5825" w:rsidP="00AB5825">
      <w:pPr>
        <w:shd w:val="clear" w:color="auto" w:fill="FFFFFF"/>
        <w:jc w:val="both"/>
        <w:rPr>
          <w:rFonts w:ascii="inherit" w:hAnsi="inherit" w:cs="Segoe UI Historic"/>
          <w:color w:val="050505"/>
          <w:sz w:val="28"/>
          <w:szCs w:val="28"/>
        </w:rPr>
      </w:pPr>
    </w:p>
    <w:p w:rsidR="00D81855" w:rsidRPr="00A21BA0" w:rsidRDefault="00D81855" w:rsidP="00AB5825">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Постанова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w:t>
      </w:r>
    </w:p>
    <w:p w:rsidR="00AB5825" w:rsidRPr="00A21BA0" w:rsidRDefault="00AB5825" w:rsidP="00AB5825">
      <w:pPr>
        <w:shd w:val="clear" w:color="auto" w:fill="FFFFFF"/>
        <w:jc w:val="both"/>
        <w:rPr>
          <w:rFonts w:ascii="inherit" w:hAnsi="inherit" w:cs="Segoe UI Historic"/>
          <w:color w:val="050505"/>
          <w:sz w:val="28"/>
          <w:szCs w:val="28"/>
        </w:rPr>
      </w:pPr>
    </w:p>
    <w:p w:rsidR="00D81855" w:rsidRPr="00A21BA0" w:rsidRDefault="00D81855" w:rsidP="00AB5825">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Постанова Кабінету Міністрів України від 10.04.2019 № 530 «Про затвердження Порядку організації інклюзивного навчання у закладах дошкільної освіти» </w:t>
      </w:r>
    </w:p>
    <w:p w:rsidR="00AB5825" w:rsidRPr="00A21BA0" w:rsidRDefault="00AB5825" w:rsidP="00AB5825">
      <w:pPr>
        <w:shd w:val="clear" w:color="auto" w:fill="FFFFFF"/>
        <w:jc w:val="both"/>
        <w:rPr>
          <w:rFonts w:ascii="inherit" w:hAnsi="inherit" w:cs="Segoe UI Historic"/>
          <w:color w:val="050505"/>
          <w:sz w:val="28"/>
          <w:szCs w:val="28"/>
        </w:rPr>
      </w:pPr>
    </w:p>
    <w:p w:rsidR="00D81855" w:rsidRPr="00A21BA0" w:rsidRDefault="00D81855" w:rsidP="00AB5825">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Базовий компонент дошкільної освіти (Державний стандарт дошкільної освіти ) (нова редакція), затверджений наказом Міністерства освіти і науки України від 12.01.2021 № 33 «Про затвердження Базового компонента дошкільної освіти (Державного стандарту дошкільної освіти ) нова редакція» </w:t>
      </w:r>
    </w:p>
    <w:p w:rsidR="00AB5825" w:rsidRPr="00A21BA0" w:rsidRDefault="00AB5825" w:rsidP="00AB5825">
      <w:pPr>
        <w:shd w:val="clear" w:color="auto" w:fill="FFFFFF"/>
        <w:jc w:val="both"/>
        <w:rPr>
          <w:rFonts w:ascii="inherit" w:hAnsi="inherit" w:cs="Segoe UI Historic"/>
          <w:color w:val="050505"/>
          <w:sz w:val="28"/>
          <w:szCs w:val="28"/>
        </w:rPr>
      </w:pPr>
    </w:p>
    <w:p w:rsidR="00D81855" w:rsidRPr="00A21BA0" w:rsidRDefault="00D81855" w:rsidP="00AB5825">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Санітарний регламент для дошкільних навчальних закладів, затверджений наказом Міністерства охорони здоров’я України від 24.03.2016 № 234 «Про затвердження Санітарного регламенту для дошкільних навчальних закладів» </w:t>
      </w:r>
    </w:p>
    <w:p w:rsidR="00AB5825" w:rsidRPr="00A21BA0" w:rsidRDefault="00AB5825" w:rsidP="00AB5825">
      <w:pPr>
        <w:shd w:val="clear" w:color="auto" w:fill="FFFFFF"/>
        <w:jc w:val="both"/>
        <w:rPr>
          <w:rFonts w:ascii="inherit" w:hAnsi="inherit" w:cs="Segoe UI Historic"/>
          <w:color w:val="050505"/>
          <w:sz w:val="28"/>
          <w:szCs w:val="28"/>
          <w:lang w:val="ru-RU"/>
        </w:rPr>
      </w:pPr>
    </w:p>
    <w:p w:rsidR="00D81855" w:rsidRPr="00A21BA0" w:rsidRDefault="00D81855" w:rsidP="00AB5825">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Наказ Міністерства освіти і науки України від 27.05.2014 № 648 «Щодо припинення практики створення та вимагання від дошкільних, загальноосвітніх, професійно-технічних та позашкільних навчальних закладів документації та звітності, не передбаченої законодавством України» </w:t>
      </w:r>
    </w:p>
    <w:p w:rsidR="00AB5825" w:rsidRPr="00A21BA0" w:rsidRDefault="00AB5825" w:rsidP="00AB5825">
      <w:pPr>
        <w:shd w:val="clear" w:color="auto" w:fill="FFFFFF"/>
        <w:jc w:val="both"/>
        <w:rPr>
          <w:rFonts w:ascii="inherit" w:hAnsi="inherit" w:cs="Segoe UI Historic"/>
          <w:color w:val="050505"/>
          <w:sz w:val="28"/>
          <w:szCs w:val="28"/>
          <w:lang w:val="ru-RU"/>
        </w:rPr>
      </w:pPr>
    </w:p>
    <w:p w:rsidR="00D81855" w:rsidRPr="00A21BA0" w:rsidRDefault="00D81855" w:rsidP="00AB5825">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Типове положення про атестацію педагогічних працівників, затверджене наказом Міністерства освіти і науки України від 06.10.2010 № 930 «Про затвердження Типового положення про атестацію педагогічних працівників» </w:t>
      </w:r>
    </w:p>
    <w:p w:rsidR="00AB5825" w:rsidRPr="00A21BA0" w:rsidRDefault="00AB5825" w:rsidP="00AB5825">
      <w:pPr>
        <w:shd w:val="clear" w:color="auto" w:fill="FFFFFF"/>
        <w:jc w:val="both"/>
        <w:rPr>
          <w:rFonts w:ascii="inherit" w:hAnsi="inherit" w:cs="Segoe UI Historic"/>
          <w:color w:val="050505"/>
          <w:sz w:val="28"/>
          <w:szCs w:val="28"/>
          <w:lang w:val="ru-RU"/>
        </w:rPr>
      </w:pPr>
    </w:p>
    <w:p w:rsidR="00AB5825" w:rsidRPr="00A21BA0" w:rsidRDefault="00D81855" w:rsidP="00AB5825">
      <w:pPr>
        <w:shd w:val="clear" w:color="auto" w:fill="FFFFFF"/>
        <w:jc w:val="both"/>
        <w:rPr>
          <w:rFonts w:ascii="inherit" w:hAnsi="inherit" w:cs="Segoe UI Historic"/>
          <w:color w:val="050505"/>
          <w:sz w:val="28"/>
          <w:szCs w:val="28"/>
          <w:lang w:val="ru-RU"/>
        </w:rPr>
      </w:pPr>
      <w:r w:rsidRPr="00A21BA0">
        <w:rPr>
          <w:rFonts w:ascii="inherit" w:hAnsi="inherit" w:cs="Segoe UI Historic"/>
          <w:color w:val="050505"/>
          <w:sz w:val="28"/>
          <w:szCs w:val="28"/>
        </w:rPr>
        <w:t xml:space="preserve">Наказ Міністерства освіти і науки України від 17.11.2021 № 1236 «Про затвердження Умов допуску асистента учня (дитини) до освітнього процесу для виконання його функцій та вимог до нього» </w:t>
      </w:r>
    </w:p>
    <w:p w:rsidR="00AB5825" w:rsidRPr="00A21BA0" w:rsidRDefault="00AB5825" w:rsidP="00AB5825">
      <w:pPr>
        <w:shd w:val="clear" w:color="auto" w:fill="FFFFFF"/>
        <w:jc w:val="both"/>
        <w:rPr>
          <w:rFonts w:ascii="inherit" w:hAnsi="inherit" w:cs="Segoe UI Historic"/>
          <w:b/>
          <w:color w:val="050505"/>
          <w:sz w:val="28"/>
          <w:szCs w:val="28"/>
        </w:rPr>
      </w:pPr>
    </w:p>
    <w:p w:rsidR="00D81855" w:rsidRPr="00A21BA0" w:rsidRDefault="00D81855" w:rsidP="00AB5825">
      <w:pPr>
        <w:shd w:val="clear" w:color="auto" w:fill="FFFFFF"/>
        <w:jc w:val="both"/>
        <w:rPr>
          <w:rFonts w:ascii="inherit" w:hAnsi="inherit" w:cs="Segoe UI Historic"/>
          <w:color w:val="050505"/>
          <w:sz w:val="28"/>
          <w:szCs w:val="28"/>
        </w:rPr>
      </w:pPr>
      <w:r w:rsidRPr="00A21BA0">
        <w:rPr>
          <w:rFonts w:ascii="inherit" w:hAnsi="inherit" w:cs="Segoe UI Historic"/>
          <w:b/>
          <w:color w:val="050505"/>
          <w:sz w:val="28"/>
          <w:szCs w:val="28"/>
        </w:rPr>
        <w:t>Додаткові джерела та рекомендації:</w:t>
      </w:r>
    </w:p>
    <w:p w:rsidR="00AB5825" w:rsidRPr="00A21BA0" w:rsidRDefault="00AB5825" w:rsidP="00AB5825">
      <w:pPr>
        <w:shd w:val="clear" w:color="auto" w:fill="FFFFFF"/>
        <w:jc w:val="both"/>
        <w:rPr>
          <w:rFonts w:ascii="inherit" w:hAnsi="inherit" w:cs="Segoe UI Historic"/>
          <w:b/>
          <w:color w:val="050505"/>
          <w:sz w:val="28"/>
          <w:szCs w:val="28"/>
        </w:rPr>
      </w:pPr>
    </w:p>
    <w:p w:rsidR="00D81855" w:rsidRPr="00A21BA0" w:rsidRDefault="00D81855" w:rsidP="00AB5825">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Лист Міністерства освіти і науки України від 27.07.2022 № 1/8504-22 «Про окремі питання діяльності закладів дошкільної освіти у 2022/2023 навчальному році» </w:t>
      </w:r>
    </w:p>
    <w:p w:rsidR="00D81855" w:rsidRPr="00A21BA0" w:rsidRDefault="00D81855" w:rsidP="00AB5825">
      <w:pPr>
        <w:shd w:val="clear" w:color="auto" w:fill="FFFFFF"/>
        <w:jc w:val="both"/>
        <w:rPr>
          <w:rFonts w:ascii="inherit" w:hAnsi="inherit" w:cs="Segoe UI Historic"/>
          <w:color w:val="050505"/>
          <w:sz w:val="28"/>
          <w:szCs w:val="28"/>
        </w:rPr>
      </w:pPr>
    </w:p>
    <w:p w:rsidR="00D81855" w:rsidRPr="00A21BA0" w:rsidRDefault="00D81855" w:rsidP="00AB5825">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Лист Державної служби України з надзвичайних ситуацій від 14.06.2022 № 03-1870/162-2 «Про організацію укриття працівників та дітей у закладах освіти» </w:t>
      </w:r>
    </w:p>
    <w:p w:rsidR="00DC0FBA" w:rsidRPr="00A21BA0" w:rsidRDefault="00DC0FBA" w:rsidP="00AB5825">
      <w:pPr>
        <w:shd w:val="clear" w:color="auto" w:fill="FFFFFF"/>
        <w:jc w:val="both"/>
        <w:rPr>
          <w:rFonts w:ascii="inherit" w:hAnsi="inherit" w:cs="Segoe UI Historic"/>
          <w:color w:val="050505"/>
          <w:sz w:val="28"/>
          <w:szCs w:val="28"/>
        </w:rPr>
      </w:pPr>
    </w:p>
    <w:p w:rsidR="00D81855" w:rsidRPr="00A21BA0" w:rsidRDefault="00D81855" w:rsidP="00AB5825">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Лист Міністерства освіти і науки України від 22.06.2022 № 1/6894-22 «Про методичні рекомендації щодо організації освітнього процесу в закладах дошкільної освіти в літній період» </w:t>
      </w:r>
    </w:p>
    <w:p w:rsidR="00D81855" w:rsidRPr="00A21BA0" w:rsidRDefault="00D81855" w:rsidP="00AB5825">
      <w:pPr>
        <w:shd w:val="clear" w:color="auto" w:fill="FFFFFF"/>
        <w:jc w:val="both"/>
        <w:rPr>
          <w:rFonts w:ascii="inherit" w:hAnsi="inherit" w:cs="Segoe UI Historic"/>
          <w:color w:val="050505"/>
          <w:sz w:val="28"/>
          <w:szCs w:val="28"/>
        </w:rPr>
      </w:pPr>
    </w:p>
    <w:p w:rsidR="00D81855" w:rsidRPr="00A21BA0" w:rsidRDefault="00D81855" w:rsidP="00AB5825">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Лист Міністерства освіти і науки України від 26.07.2022 № 1/8462-22 «Про оптимізацію виконання заходів з підготовки закладів освіти до нового навчального року та опалювального сезону в умовах воєнного стану </w:t>
      </w:r>
    </w:p>
    <w:p w:rsidR="00D81855" w:rsidRPr="00A21BA0" w:rsidRDefault="00D81855" w:rsidP="00AB5825">
      <w:pPr>
        <w:shd w:val="clear" w:color="auto" w:fill="FFFFFF"/>
        <w:jc w:val="both"/>
        <w:rPr>
          <w:rFonts w:ascii="inherit" w:hAnsi="inherit" w:cs="Segoe UI Historic"/>
          <w:color w:val="050505"/>
          <w:sz w:val="28"/>
          <w:szCs w:val="28"/>
        </w:rPr>
      </w:pPr>
    </w:p>
    <w:p w:rsidR="00D81855" w:rsidRPr="00A21BA0" w:rsidRDefault="00D81855" w:rsidP="00AB5825">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Лист Міністерства освіти і науки України від 15.06.2022 № 1/6435-22 «Щодо забезпечення освіти осіб з особливими освітніми потребами» </w:t>
      </w:r>
    </w:p>
    <w:p w:rsidR="00D81855" w:rsidRPr="00A21BA0" w:rsidRDefault="00D81855" w:rsidP="00AB5825">
      <w:pPr>
        <w:shd w:val="clear" w:color="auto" w:fill="FFFFFF"/>
        <w:jc w:val="both"/>
        <w:rPr>
          <w:rFonts w:ascii="inherit" w:hAnsi="inherit" w:cs="Segoe UI Historic"/>
          <w:color w:val="050505"/>
          <w:sz w:val="28"/>
          <w:szCs w:val="28"/>
        </w:rPr>
      </w:pPr>
    </w:p>
    <w:p w:rsidR="00D81855" w:rsidRPr="00A21BA0" w:rsidRDefault="00D81855" w:rsidP="00AB5825">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Лист Міністерства освіти і науки України від 16.03.2021 № 1/9-148 «Щодо методичних рекомендацій до оновленого Базового компонента дошкільної освіти» </w:t>
      </w:r>
    </w:p>
    <w:p w:rsidR="00D81855" w:rsidRPr="00A21BA0" w:rsidRDefault="00D81855" w:rsidP="00AB5825">
      <w:pPr>
        <w:shd w:val="clear" w:color="auto" w:fill="FFFFFF"/>
        <w:jc w:val="both"/>
        <w:rPr>
          <w:rFonts w:ascii="inherit" w:hAnsi="inherit" w:cs="Segoe UI Historic"/>
          <w:color w:val="050505"/>
          <w:sz w:val="28"/>
          <w:szCs w:val="28"/>
        </w:rPr>
      </w:pPr>
    </w:p>
    <w:p w:rsidR="00D81855" w:rsidRPr="00A21BA0" w:rsidRDefault="00D81855" w:rsidP="00AB5825">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Лист Міністерства освіти і науки України від 02.04.2022 №1/3845-22 «Про рекомендації для працівників ЗДО на період дії воєнного стану в Україні» </w:t>
      </w:r>
    </w:p>
    <w:p w:rsidR="00D81855" w:rsidRPr="00A21BA0" w:rsidRDefault="00D81855" w:rsidP="00AB5825">
      <w:pPr>
        <w:shd w:val="clear" w:color="auto" w:fill="FFFFFF"/>
        <w:jc w:val="both"/>
        <w:rPr>
          <w:rFonts w:ascii="inherit" w:hAnsi="inherit" w:cs="Segoe UI Historic"/>
          <w:color w:val="050505"/>
          <w:sz w:val="28"/>
          <w:szCs w:val="28"/>
        </w:rPr>
      </w:pPr>
    </w:p>
    <w:p w:rsidR="00D81855" w:rsidRPr="00A21BA0" w:rsidRDefault="00D81855" w:rsidP="00AB5825">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Лист Міністерства освіти і науки України від 17.03.2022 № 1/3475-22 «Про зарахування до ЗДО дітей із числа внутрішньо переміщених осіб» </w:t>
      </w:r>
    </w:p>
    <w:p w:rsidR="00D81855" w:rsidRPr="00A21BA0" w:rsidRDefault="00D81855" w:rsidP="00AB5825">
      <w:pPr>
        <w:shd w:val="clear" w:color="auto" w:fill="FFFFFF"/>
        <w:jc w:val="both"/>
        <w:rPr>
          <w:rFonts w:ascii="inherit" w:hAnsi="inherit" w:cs="Segoe UI Historic"/>
          <w:color w:val="050505"/>
          <w:sz w:val="28"/>
          <w:szCs w:val="28"/>
        </w:rPr>
      </w:pPr>
    </w:p>
    <w:p w:rsidR="00D81855" w:rsidRPr="00A21BA0" w:rsidRDefault="00D81855" w:rsidP="00AB5825">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Лист Міністерства освіти і науки України від 22.06.2022 № 1/6887-22 «Щодо збереження мережі закладів дошкільної освіти та захисту прав їх працівників» </w:t>
      </w:r>
    </w:p>
    <w:p w:rsidR="00D81855" w:rsidRPr="00A21BA0" w:rsidRDefault="00D81855" w:rsidP="00AB5825">
      <w:pPr>
        <w:shd w:val="clear" w:color="auto" w:fill="FFFFFF"/>
        <w:jc w:val="both"/>
        <w:rPr>
          <w:rFonts w:ascii="inherit" w:hAnsi="inherit" w:cs="Segoe UI Historic"/>
          <w:color w:val="050505"/>
          <w:sz w:val="28"/>
          <w:szCs w:val="28"/>
        </w:rPr>
      </w:pPr>
    </w:p>
    <w:p w:rsidR="00D81855" w:rsidRPr="00A21BA0" w:rsidRDefault="00D81855" w:rsidP="00AB5825">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Лист Міністерства освіти і науки України від 08.06.2022 № 4/1196-22 «Про методичні рекомендації щодо визначення освітніх труднощів та рівнів підтримки у дітей раннього та дошкільного віку» </w:t>
      </w:r>
    </w:p>
    <w:p w:rsidR="00D81855" w:rsidRPr="00A21BA0" w:rsidRDefault="00D81855" w:rsidP="00AB5825">
      <w:pPr>
        <w:shd w:val="clear" w:color="auto" w:fill="FFFFFF"/>
        <w:jc w:val="both"/>
        <w:rPr>
          <w:rFonts w:ascii="inherit" w:hAnsi="inherit" w:cs="Segoe UI Historic"/>
          <w:color w:val="050505"/>
          <w:sz w:val="28"/>
          <w:szCs w:val="28"/>
        </w:rPr>
      </w:pPr>
    </w:p>
    <w:p w:rsidR="00D81855" w:rsidRPr="00A21BA0" w:rsidRDefault="00D81855" w:rsidP="00AB5825">
      <w:pPr>
        <w:pStyle w:val="11"/>
        <w:widowControl/>
        <w:pBdr>
          <w:top w:val="nil"/>
          <w:left w:val="nil"/>
          <w:bottom w:val="nil"/>
          <w:right w:val="nil"/>
          <w:between w:val="nil"/>
        </w:pBdr>
        <w:spacing w:after="85" w:line="276" w:lineRule="auto"/>
        <w:jc w:val="both"/>
        <w:rPr>
          <w:rFonts w:ascii="Times New Roman" w:eastAsia="Times New Roman" w:hAnsi="Times New Roman" w:cs="Times New Roman"/>
          <w:b/>
          <w:color w:val="000000"/>
          <w:sz w:val="28"/>
          <w:szCs w:val="28"/>
        </w:rPr>
      </w:pPr>
    </w:p>
    <w:p w:rsidR="00D81855" w:rsidRPr="00A21BA0" w:rsidRDefault="00D81855" w:rsidP="00AB5825">
      <w:pPr>
        <w:pStyle w:val="11"/>
        <w:widowControl/>
        <w:pBdr>
          <w:top w:val="nil"/>
          <w:left w:val="nil"/>
          <w:bottom w:val="nil"/>
          <w:right w:val="nil"/>
          <w:between w:val="nil"/>
        </w:pBdr>
        <w:spacing w:after="85" w:line="276" w:lineRule="auto"/>
        <w:jc w:val="both"/>
        <w:rPr>
          <w:rFonts w:ascii="Times New Roman" w:eastAsia="Times New Roman" w:hAnsi="Times New Roman" w:cs="Times New Roman"/>
          <w:b/>
          <w:color w:val="000000"/>
          <w:sz w:val="28"/>
          <w:szCs w:val="28"/>
        </w:rPr>
      </w:pPr>
    </w:p>
    <w:p w:rsidR="00AB5825" w:rsidRPr="00A21BA0" w:rsidRDefault="00AB5825" w:rsidP="00AB5825">
      <w:pPr>
        <w:pStyle w:val="11"/>
        <w:widowControl/>
        <w:pBdr>
          <w:top w:val="nil"/>
          <w:left w:val="nil"/>
          <w:bottom w:val="nil"/>
          <w:right w:val="nil"/>
          <w:between w:val="nil"/>
        </w:pBdr>
        <w:spacing w:after="85" w:line="276" w:lineRule="auto"/>
        <w:jc w:val="both"/>
        <w:rPr>
          <w:rFonts w:ascii="Times New Roman" w:eastAsia="Times New Roman" w:hAnsi="Times New Roman" w:cs="Times New Roman"/>
          <w:b/>
          <w:color w:val="000000"/>
          <w:sz w:val="28"/>
          <w:szCs w:val="28"/>
        </w:rPr>
      </w:pPr>
    </w:p>
    <w:p w:rsidR="00AB5825" w:rsidRPr="00A21BA0" w:rsidRDefault="00AB5825" w:rsidP="00AB5825">
      <w:pPr>
        <w:pStyle w:val="11"/>
        <w:widowControl/>
        <w:pBdr>
          <w:top w:val="nil"/>
          <w:left w:val="nil"/>
          <w:bottom w:val="nil"/>
          <w:right w:val="nil"/>
          <w:between w:val="nil"/>
        </w:pBdr>
        <w:spacing w:after="85" w:line="276" w:lineRule="auto"/>
        <w:jc w:val="both"/>
        <w:rPr>
          <w:rFonts w:ascii="Times New Roman" w:eastAsia="Times New Roman" w:hAnsi="Times New Roman" w:cs="Times New Roman"/>
          <w:b/>
          <w:color w:val="000000"/>
          <w:sz w:val="28"/>
          <w:szCs w:val="28"/>
        </w:rPr>
      </w:pPr>
    </w:p>
    <w:p w:rsidR="003F1647" w:rsidRDefault="003F1647" w:rsidP="00AB5825">
      <w:pPr>
        <w:pStyle w:val="11"/>
        <w:widowControl/>
        <w:pBdr>
          <w:top w:val="nil"/>
          <w:left w:val="nil"/>
          <w:bottom w:val="nil"/>
          <w:right w:val="nil"/>
          <w:between w:val="nil"/>
        </w:pBdr>
        <w:spacing w:after="85" w:line="276" w:lineRule="auto"/>
        <w:jc w:val="both"/>
        <w:rPr>
          <w:rFonts w:ascii="Times New Roman" w:eastAsia="Times New Roman" w:hAnsi="Times New Roman" w:cs="Times New Roman"/>
          <w:b/>
          <w:color w:val="000000"/>
          <w:sz w:val="28"/>
          <w:szCs w:val="28"/>
        </w:rPr>
      </w:pPr>
    </w:p>
    <w:p w:rsidR="003F1647" w:rsidRDefault="003F1647" w:rsidP="00AB5825">
      <w:pPr>
        <w:pStyle w:val="11"/>
        <w:widowControl/>
        <w:pBdr>
          <w:top w:val="nil"/>
          <w:left w:val="nil"/>
          <w:bottom w:val="nil"/>
          <w:right w:val="nil"/>
          <w:between w:val="nil"/>
        </w:pBdr>
        <w:spacing w:after="85" w:line="276" w:lineRule="auto"/>
        <w:jc w:val="both"/>
        <w:rPr>
          <w:rFonts w:ascii="Times New Roman" w:eastAsia="Times New Roman" w:hAnsi="Times New Roman" w:cs="Times New Roman"/>
          <w:b/>
          <w:color w:val="000000"/>
          <w:sz w:val="28"/>
          <w:szCs w:val="28"/>
        </w:rPr>
      </w:pPr>
    </w:p>
    <w:p w:rsidR="00AB5825" w:rsidRPr="003F1647" w:rsidRDefault="003F1647" w:rsidP="00AB5825">
      <w:pPr>
        <w:pStyle w:val="11"/>
        <w:widowControl/>
        <w:pBdr>
          <w:top w:val="nil"/>
          <w:left w:val="nil"/>
          <w:bottom w:val="nil"/>
          <w:right w:val="nil"/>
          <w:between w:val="nil"/>
        </w:pBdr>
        <w:spacing w:after="85" w:line="276"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28"/>
          <w:szCs w:val="28"/>
        </w:rPr>
        <w:t xml:space="preserve">                                         </w:t>
      </w:r>
      <w:r w:rsidR="00AB5825" w:rsidRPr="007D69B0">
        <w:rPr>
          <w:rFonts w:ascii="Times New Roman" w:eastAsia="Times New Roman" w:hAnsi="Times New Roman" w:cs="Times New Roman"/>
          <w:b/>
          <w:color w:val="000000"/>
          <w:sz w:val="32"/>
          <w:szCs w:val="32"/>
        </w:rPr>
        <w:t xml:space="preserve">            </w:t>
      </w:r>
      <w:r w:rsidR="00AB5825" w:rsidRPr="00AB5825">
        <w:rPr>
          <w:rFonts w:ascii="Times New Roman" w:eastAsia="Times New Roman" w:hAnsi="Times New Roman" w:cs="Times New Roman"/>
          <w:b/>
          <w:color w:val="000000"/>
          <w:sz w:val="32"/>
          <w:szCs w:val="32"/>
          <w:lang w:val="ru-RU"/>
        </w:rPr>
        <w:t>ІІ</w:t>
      </w:r>
      <w:r w:rsidR="007D69B0">
        <w:rPr>
          <w:rFonts w:ascii="Times New Roman" w:eastAsia="Times New Roman" w:hAnsi="Times New Roman" w:cs="Times New Roman"/>
          <w:b/>
          <w:color w:val="000000"/>
          <w:sz w:val="32"/>
          <w:szCs w:val="32"/>
          <w:lang w:val="ru-RU"/>
        </w:rPr>
        <w:t xml:space="preserve">  </w:t>
      </w:r>
      <w:proofErr w:type="spellStart"/>
      <w:r w:rsidR="00AB5825" w:rsidRPr="00AB5825">
        <w:rPr>
          <w:rFonts w:ascii="Times New Roman" w:eastAsia="Times New Roman" w:hAnsi="Times New Roman" w:cs="Times New Roman"/>
          <w:b/>
          <w:color w:val="000000"/>
          <w:sz w:val="32"/>
          <w:szCs w:val="32"/>
          <w:lang w:val="ru-RU"/>
        </w:rPr>
        <w:t>розділ</w:t>
      </w:r>
      <w:proofErr w:type="spellEnd"/>
    </w:p>
    <w:p w:rsidR="00AB5825" w:rsidRPr="00AB5825" w:rsidRDefault="00AB5825" w:rsidP="00AB5825">
      <w:pPr>
        <w:pStyle w:val="11"/>
        <w:widowControl/>
        <w:pBdr>
          <w:top w:val="nil"/>
          <w:left w:val="nil"/>
          <w:bottom w:val="nil"/>
          <w:right w:val="nil"/>
          <w:between w:val="nil"/>
        </w:pBdr>
        <w:spacing w:after="85" w:line="276" w:lineRule="auto"/>
        <w:jc w:val="both"/>
        <w:rPr>
          <w:rFonts w:ascii="Times New Roman" w:eastAsia="Times New Roman" w:hAnsi="Times New Roman" w:cs="Times New Roman"/>
          <w:b/>
          <w:color w:val="000000"/>
          <w:sz w:val="32"/>
          <w:szCs w:val="32"/>
        </w:rPr>
      </w:pPr>
      <w:r w:rsidRPr="00AB5825">
        <w:rPr>
          <w:rFonts w:ascii="Times New Roman" w:eastAsia="Times New Roman" w:hAnsi="Times New Roman" w:cs="Times New Roman"/>
          <w:b/>
          <w:color w:val="000000"/>
          <w:sz w:val="32"/>
          <w:szCs w:val="32"/>
        </w:rPr>
        <w:t>Пріоритетний напрямок ЦРД «Казка»:</w:t>
      </w:r>
    </w:p>
    <w:p w:rsidR="00AB5825" w:rsidRPr="003F1647" w:rsidRDefault="00AB5825" w:rsidP="00AB5825">
      <w:pPr>
        <w:pStyle w:val="11"/>
        <w:widowControl/>
        <w:pBdr>
          <w:top w:val="nil"/>
          <w:left w:val="nil"/>
          <w:bottom w:val="nil"/>
          <w:right w:val="nil"/>
          <w:between w:val="nil"/>
        </w:pBdr>
        <w:spacing w:after="85" w:line="276" w:lineRule="auto"/>
        <w:jc w:val="both"/>
        <w:rPr>
          <w:rFonts w:ascii="Times New Roman" w:eastAsia="Times New Roman" w:hAnsi="Times New Roman" w:cs="Times New Roman"/>
          <w:i/>
          <w:color w:val="000000"/>
          <w:sz w:val="32"/>
          <w:szCs w:val="32"/>
        </w:rPr>
      </w:pPr>
      <w:r w:rsidRPr="00AB5825">
        <w:rPr>
          <w:rFonts w:ascii="Times New Roman" w:eastAsia="Times New Roman" w:hAnsi="Times New Roman" w:cs="Times New Roman"/>
          <w:b/>
          <w:color w:val="000000"/>
          <w:sz w:val="32"/>
          <w:szCs w:val="32"/>
        </w:rPr>
        <w:t xml:space="preserve">                                                  </w:t>
      </w:r>
      <w:r w:rsidRPr="003F1647">
        <w:rPr>
          <w:rFonts w:ascii="Times New Roman" w:eastAsia="Times New Roman" w:hAnsi="Times New Roman" w:cs="Times New Roman"/>
          <w:i/>
          <w:color w:val="000000"/>
          <w:sz w:val="32"/>
          <w:szCs w:val="32"/>
        </w:rPr>
        <w:t>Фізкультурно-оздоровчий</w:t>
      </w:r>
    </w:p>
    <w:p w:rsidR="003F1647" w:rsidRDefault="003F1647" w:rsidP="00AB5825">
      <w:pPr>
        <w:pStyle w:val="11"/>
        <w:widowControl/>
        <w:pBdr>
          <w:top w:val="nil"/>
          <w:left w:val="nil"/>
          <w:bottom w:val="nil"/>
          <w:right w:val="nil"/>
          <w:between w:val="nil"/>
        </w:pBdr>
        <w:spacing w:after="85" w:line="276" w:lineRule="auto"/>
        <w:jc w:val="both"/>
        <w:rPr>
          <w:rFonts w:ascii="Times New Roman" w:eastAsia="Times New Roman" w:hAnsi="Times New Roman" w:cs="Times New Roman"/>
          <w:b/>
          <w:color w:val="000000"/>
          <w:sz w:val="32"/>
          <w:szCs w:val="32"/>
        </w:rPr>
      </w:pPr>
    </w:p>
    <w:p w:rsidR="0098361F" w:rsidRPr="00AB5825" w:rsidRDefault="0098361F" w:rsidP="00AB5825">
      <w:pPr>
        <w:pStyle w:val="11"/>
        <w:widowControl/>
        <w:pBdr>
          <w:top w:val="nil"/>
          <w:left w:val="nil"/>
          <w:bottom w:val="nil"/>
          <w:right w:val="nil"/>
          <w:between w:val="nil"/>
        </w:pBdr>
        <w:spacing w:after="85" w:line="276" w:lineRule="auto"/>
        <w:jc w:val="both"/>
        <w:rPr>
          <w:rFonts w:ascii="Times New Roman" w:eastAsia="Times New Roman" w:hAnsi="Times New Roman" w:cs="Times New Roman"/>
          <w:b/>
          <w:color w:val="000000"/>
          <w:sz w:val="32"/>
          <w:szCs w:val="32"/>
        </w:rPr>
      </w:pPr>
      <w:r w:rsidRPr="00AB5825">
        <w:rPr>
          <w:rFonts w:ascii="Times New Roman" w:eastAsia="Times New Roman" w:hAnsi="Times New Roman" w:cs="Times New Roman"/>
          <w:b/>
          <w:color w:val="000000"/>
          <w:sz w:val="32"/>
          <w:szCs w:val="32"/>
        </w:rPr>
        <w:lastRenderedPageBreak/>
        <w:t>Завдання на 2022-2023 навчальний рік</w:t>
      </w:r>
      <w:r w:rsidR="00AB5825" w:rsidRPr="00AB5825">
        <w:rPr>
          <w:rFonts w:ascii="Times New Roman" w:eastAsia="Times New Roman" w:hAnsi="Times New Roman" w:cs="Times New Roman"/>
          <w:b/>
          <w:color w:val="000000"/>
          <w:sz w:val="32"/>
          <w:szCs w:val="32"/>
        </w:rPr>
        <w:t>:</w:t>
      </w:r>
    </w:p>
    <w:p w:rsidR="002A255A" w:rsidRPr="00AB5825" w:rsidRDefault="002A255A" w:rsidP="00AB5825">
      <w:pPr>
        <w:pStyle w:val="11"/>
        <w:widowControl/>
        <w:pBdr>
          <w:top w:val="nil"/>
          <w:left w:val="nil"/>
          <w:bottom w:val="nil"/>
          <w:right w:val="nil"/>
          <w:between w:val="nil"/>
        </w:pBdr>
        <w:spacing w:after="85" w:line="276" w:lineRule="auto"/>
        <w:jc w:val="both"/>
        <w:rPr>
          <w:rFonts w:ascii="Times New Roman" w:eastAsia="Times New Roman" w:hAnsi="Times New Roman" w:cs="Times New Roman"/>
          <w:b/>
          <w:color w:val="000000"/>
          <w:sz w:val="32"/>
          <w:szCs w:val="32"/>
        </w:rPr>
      </w:pPr>
    </w:p>
    <w:p w:rsidR="0098361F" w:rsidRPr="00AB5825" w:rsidRDefault="002A255A" w:rsidP="003403A7">
      <w:pPr>
        <w:pStyle w:val="11"/>
        <w:widowControl/>
        <w:numPr>
          <w:ilvl w:val="0"/>
          <w:numId w:val="9"/>
        </w:numPr>
        <w:pBdr>
          <w:top w:val="nil"/>
          <w:left w:val="nil"/>
          <w:bottom w:val="nil"/>
          <w:right w:val="nil"/>
          <w:between w:val="nil"/>
        </w:pBdr>
        <w:spacing w:after="85" w:line="276" w:lineRule="auto"/>
        <w:jc w:val="both"/>
        <w:rPr>
          <w:rFonts w:ascii="Times New Roman" w:eastAsia="Times New Roman" w:hAnsi="Times New Roman" w:cs="Times New Roman"/>
          <w:color w:val="000000"/>
          <w:sz w:val="32"/>
          <w:szCs w:val="32"/>
        </w:rPr>
      </w:pPr>
      <w:r w:rsidRPr="00AB5825">
        <w:rPr>
          <w:rFonts w:ascii="Times New Roman" w:hAnsi="Times New Roman" w:cs="Times New Roman"/>
          <w:sz w:val="32"/>
          <w:szCs w:val="32"/>
        </w:rPr>
        <w:t>Здійснення дистанційної освітньої діяльності й надання психологічної підтримки дітям раннього та дошкільного віку через використання цифрових інформаційних ресурсів</w:t>
      </w:r>
      <w:r w:rsidR="00DC0FBA" w:rsidRPr="00AB5825">
        <w:rPr>
          <w:rFonts w:ascii="Times New Roman" w:hAnsi="Times New Roman" w:cs="Times New Roman"/>
          <w:sz w:val="32"/>
          <w:szCs w:val="32"/>
        </w:rPr>
        <w:t>.</w:t>
      </w:r>
    </w:p>
    <w:p w:rsidR="002A255A" w:rsidRPr="00AB5825" w:rsidRDefault="002A255A" w:rsidP="003403A7">
      <w:pPr>
        <w:pStyle w:val="11"/>
        <w:widowControl/>
        <w:numPr>
          <w:ilvl w:val="0"/>
          <w:numId w:val="9"/>
        </w:numPr>
        <w:pBdr>
          <w:top w:val="nil"/>
          <w:left w:val="nil"/>
          <w:bottom w:val="nil"/>
          <w:right w:val="nil"/>
          <w:between w:val="nil"/>
        </w:pBdr>
        <w:spacing w:after="85" w:line="276" w:lineRule="auto"/>
        <w:jc w:val="both"/>
        <w:rPr>
          <w:rFonts w:ascii="Times New Roman" w:eastAsia="Times New Roman" w:hAnsi="Times New Roman" w:cs="Times New Roman"/>
          <w:color w:val="000000"/>
          <w:sz w:val="32"/>
          <w:szCs w:val="32"/>
        </w:rPr>
      </w:pPr>
      <w:r w:rsidRPr="00AB5825">
        <w:rPr>
          <w:rFonts w:ascii="Times New Roman" w:eastAsia="Times New Roman" w:hAnsi="Times New Roman" w:cs="Times New Roman"/>
          <w:color w:val="000000"/>
          <w:sz w:val="32"/>
          <w:szCs w:val="32"/>
        </w:rPr>
        <w:t>Ф</w:t>
      </w:r>
      <w:r w:rsidRPr="00AB5825">
        <w:rPr>
          <w:rFonts w:ascii="Times New Roman" w:hAnsi="Times New Roman" w:cs="Times New Roman"/>
          <w:sz w:val="32"/>
          <w:szCs w:val="32"/>
        </w:rPr>
        <w:t>ормування соціально -</w:t>
      </w:r>
      <w:r w:rsidR="007D69B0">
        <w:rPr>
          <w:rFonts w:ascii="Times New Roman" w:hAnsi="Times New Roman" w:cs="Times New Roman"/>
          <w:sz w:val="32"/>
          <w:szCs w:val="32"/>
          <w:lang w:val="ru-RU"/>
        </w:rPr>
        <w:t xml:space="preserve"> </w:t>
      </w:r>
      <w:r w:rsidRPr="00AB5825">
        <w:rPr>
          <w:rFonts w:ascii="Times New Roman" w:hAnsi="Times New Roman" w:cs="Times New Roman"/>
          <w:sz w:val="32"/>
          <w:szCs w:val="32"/>
        </w:rPr>
        <w:t>громадянської компетентності дітей дошкільного віку</w:t>
      </w:r>
      <w:r w:rsidR="00DC0FBA" w:rsidRPr="00AB5825">
        <w:rPr>
          <w:rFonts w:ascii="Times New Roman" w:hAnsi="Times New Roman" w:cs="Times New Roman"/>
          <w:sz w:val="32"/>
          <w:szCs w:val="32"/>
        </w:rPr>
        <w:t>.</w:t>
      </w:r>
    </w:p>
    <w:p w:rsidR="00AB5825" w:rsidRPr="00AB5825" w:rsidRDefault="00AB5825" w:rsidP="003403A7">
      <w:pPr>
        <w:pStyle w:val="11"/>
        <w:widowControl/>
        <w:numPr>
          <w:ilvl w:val="0"/>
          <w:numId w:val="9"/>
        </w:numPr>
        <w:pBdr>
          <w:top w:val="nil"/>
          <w:left w:val="nil"/>
          <w:bottom w:val="nil"/>
          <w:right w:val="nil"/>
          <w:between w:val="nil"/>
        </w:pBdr>
        <w:spacing w:after="85" w:line="276" w:lineRule="auto"/>
        <w:jc w:val="both"/>
        <w:rPr>
          <w:rFonts w:ascii="Times New Roman" w:eastAsia="Times New Roman" w:hAnsi="Times New Roman" w:cs="Times New Roman"/>
          <w:color w:val="000000"/>
          <w:sz w:val="32"/>
          <w:szCs w:val="32"/>
        </w:rPr>
      </w:pPr>
      <w:r w:rsidRPr="00AB5825">
        <w:rPr>
          <w:rFonts w:ascii="Times New Roman" w:eastAsia="Times New Roman" w:hAnsi="Times New Roman" w:cs="Times New Roman"/>
          <w:color w:val="000000"/>
          <w:sz w:val="32"/>
          <w:szCs w:val="32"/>
        </w:rPr>
        <w:t>Формування в дітей ціннісного ставлення до здоров´я засобами здоров´язбереж</w:t>
      </w:r>
      <w:r w:rsidR="002F5871">
        <w:rPr>
          <w:rFonts w:ascii="Times New Roman" w:eastAsia="Times New Roman" w:hAnsi="Times New Roman" w:cs="Times New Roman"/>
          <w:color w:val="000000"/>
          <w:sz w:val="32"/>
          <w:szCs w:val="32"/>
        </w:rPr>
        <w:t xml:space="preserve">увальних технологій та розвиток </w:t>
      </w:r>
      <w:r w:rsidR="007D69B0">
        <w:rPr>
          <w:rFonts w:ascii="Times New Roman" w:eastAsia="Times New Roman" w:hAnsi="Times New Roman" w:cs="Times New Roman"/>
          <w:color w:val="000000"/>
          <w:sz w:val="32"/>
          <w:szCs w:val="32"/>
        </w:rPr>
        <w:t xml:space="preserve"> фізичн</w:t>
      </w:r>
      <w:r w:rsidR="007D69B0">
        <w:rPr>
          <w:rFonts w:ascii="Times New Roman" w:eastAsia="Times New Roman" w:hAnsi="Times New Roman" w:cs="Times New Roman"/>
          <w:color w:val="000000"/>
          <w:sz w:val="32"/>
          <w:szCs w:val="32"/>
          <w:lang w:val="ru-RU"/>
        </w:rPr>
        <w:t>их</w:t>
      </w:r>
      <w:r w:rsidR="007D69B0">
        <w:rPr>
          <w:rFonts w:ascii="Times New Roman" w:eastAsia="Times New Roman" w:hAnsi="Times New Roman" w:cs="Times New Roman"/>
          <w:color w:val="000000"/>
          <w:sz w:val="32"/>
          <w:szCs w:val="32"/>
        </w:rPr>
        <w:t xml:space="preserve"> якост</w:t>
      </w:r>
      <w:r w:rsidR="007D69B0">
        <w:rPr>
          <w:rFonts w:ascii="Times New Roman" w:eastAsia="Times New Roman" w:hAnsi="Times New Roman" w:cs="Times New Roman"/>
          <w:color w:val="000000"/>
          <w:sz w:val="32"/>
          <w:szCs w:val="32"/>
          <w:lang w:val="ru-RU"/>
        </w:rPr>
        <w:t xml:space="preserve">ей </w:t>
      </w:r>
      <w:r w:rsidRPr="00AB5825">
        <w:rPr>
          <w:rFonts w:ascii="Times New Roman" w:eastAsia="Times New Roman" w:hAnsi="Times New Roman" w:cs="Times New Roman"/>
          <w:color w:val="000000"/>
          <w:sz w:val="32"/>
          <w:szCs w:val="32"/>
        </w:rPr>
        <w:t>дошкільників.</w:t>
      </w:r>
    </w:p>
    <w:p w:rsidR="0098361F" w:rsidRPr="00AB5825" w:rsidRDefault="0098361F" w:rsidP="00AB5825">
      <w:pPr>
        <w:pStyle w:val="11"/>
        <w:widowControl/>
        <w:pBdr>
          <w:top w:val="nil"/>
          <w:left w:val="nil"/>
          <w:bottom w:val="nil"/>
          <w:right w:val="nil"/>
          <w:between w:val="nil"/>
        </w:pBdr>
        <w:spacing w:after="85" w:line="276" w:lineRule="auto"/>
        <w:jc w:val="both"/>
        <w:rPr>
          <w:rFonts w:ascii="Times New Roman" w:eastAsia="Times New Roman" w:hAnsi="Times New Roman" w:cs="Times New Roman"/>
          <w:b/>
          <w:color w:val="000000"/>
          <w:sz w:val="32"/>
          <w:szCs w:val="32"/>
        </w:rPr>
      </w:pPr>
    </w:p>
    <w:p w:rsidR="002A255A" w:rsidRPr="00AB5825" w:rsidRDefault="00E50987" w:rsidP="00987E16">
      <w:pPr>
        <w:pStyle w:val="11"/>
        <w:widowControl/>
        <w:pBdr>
          <w:top w:val="nil"/>
          <w:left w:val="nil"/>
          <w:bottom w:val="nil"/>
          <w:right w:val="nil"/>
          <w:between w:val="nil"/>
        </w:pBdr>
        <w:spacing w:after="85" w:line="276"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Науково-методичн</w:t>
      </w:r>
      <w:r>
        <w:rPr>
          <w:rFonts w:ascii="Times New Roman" w:eastAsia="Times New Roman" w:hAnsi="Times New Roman" w:cs="Times New Roman"/>
          <w:b/>
          <w:color w:val="000000"/>
          <w:sz w:val="32"/>
          <w:szCs w:val="32"/>
          <w:lang w:val="ru-RU"/>
        </w:rPr>
        <w:t>а</w:t>
      </w:r>
      <w:r w:rsidR="00A6147F">
        <w:rPr>
          <w:rFonts w:ascii="Times New Roman" w:eastAsia="Times New Roman" w:hAnsi="Times New Roman" w:cs="Times New Roman"/>
          <w:b/>
          <w:color w:val="000000"/>
          <w:sz w:val="32"/>
          <w:szCs w:val="32"/>
          <w:lang w:val="ru-RU"/>
        </w:rPr>
        <w:t xml:space="preserve"> </w:t>
      </w:r>
      <w:r w:rsidR="00AB5825" w:rsidRPr="00AB5825">
        <w:rPr>
          <w:rFonts w:ascii="Times New Roman" w:eastAsia="Times New Roman" w:hAnsi="Times New Roman" w:cs="Times New Roman"/>
          <w:b/>
          <w:color w:val="000000"/>
          <w:sz w:val="32"/>
          <w:szCs w:val="32"/>
        </w:rPr>
        <w:t xml:space="preserve"> тема, над якою працює центр:</w:t>
      </w:r>
    </w:p>
    <w:p w:rsidR="00AB5825" w:rsidRPr="00AB5825" w:rsidRDefault="00AB5825" w:rsidP="00987E16">
      <w:pPr>
        <w:pStyle w:val="11"/>
        <w:widowControl/>
        <w:pBdr>
          <w:top w:val="nil"/>
          <w:left w:val="nil"/>
          <w:bottom w:val="nil"/>
          <w:right w:val="nil"/>
          <w:between w:val="nil"/>
        </w:pBdr>
        <w:spacing w:after="85" w:line="276" w:lineRule="auto"/>
        <w:jc w:val="center"/>
        <w:rPr>
          <w:rFonts w:ascii="Times New Roman" w:eastAsia="Times New Roman" w:hAnsi="Times New Roman" w:cs="Times New Roman"/>
          <w:i/>
          <w:color w:val="000000"/>
          <w:sz w:val="32"/>
          <w:szCs w:val="32"/>
        </w:rPr>
        <w:sectPr w:rsidR="00AB5825" w:rsidRPr="00AB5825" w:rsidSect="00AB5825">
          <w:footerReference w:type="default" r:id="rId8"/>
          <w:pgSz w:w="11906" w:h="16838"/>
          <w:pgMar w:top="1134" w:right="1133" w:bottom="1134" w:left="851" w:header="709" w:footer="709" w:gutter="0"/>
          <w:pgNumType w:start="1"/>
          <w:cols w:space="708"/>
          <w:docGrid w:linePitch="360"/>
        </w:sectPr>
      </w:pPr>
      <w:r w:rsidRPr="00AB5825">
        <w:rPr>
          <w:rFonts w:ascii="Times New Roman" w:eastAsia="Times New Roman" w:hAnsi="Times New Roman" w:cs="Times New Roman"/>
          <w:i/>
          <w:color w:val="000000"/>
          <w:sz w:val="32"/>
          <w:szCs w:val="32"/>
        </w:rPr>
        <w:t>Вдосконалення професійної майстерності педагогічних працівників в контексті компетентісного підходу, спрямованого на досягнення результатів</w:t>
      </w:r>
    </w:p>
    <w:p w:rsidR="000A5799" w:rsidRPr="00FB7CAC" w:rsidRDefault="00987E16" w:rsidP="000A5799">
      <w:pPr>
        <w:pStyle w:val="a3"/>
        <w:tabs>
          <w:tab w:val="left" w:pos="284"/>
        </w:tabs>
        <w:rPr>
          <w:b/>
          <w:sz w:val="28"/>
          <w:szCs w:val="28"/>
          <w:lang w:val="uk-UA"/>
        </w:rPr>
      </w:pPr>
      <w:r w:rsidRPr="00FB7CAC">
        <w:rPr>
          <w:color w:val="000000"/>
          <w:sz w:val="28"/>
          <w:szCs w:val="28"/>
          <w:vertAlign w:val="superscript"/>
          <w:lang w:val="uk-UA"/>
        </w:rPr>
        <w:lastRenderedPageBreak/>
        <w:tab/>
      </w:r>
      <w:r w:rsidR="000A5799" w:rsidRPr="00FB7CAC">
        <w:rPr>
          <w:b/>
          <w:bCs/>
          <w:iCs/>
          <w:spacing w:val="-6"/>
          <w:sz w:val="28"/>
          <w:szCs w:val="28"/>
          <w:u w:val="single"/>
          <w:lang w:val="uk-UA"/>
        </w:rPr>
        <w:t xml:space="preserve">ВЕРЕСЕНЬ 2022 </w:t>
      </w:r>
      <w:r w:rsidR="000A5799" w:rsidRPr="00FB7CAC">
        <w:rPr>
          <w:b/>
          <w:bCs/>
          <w:iCs/>
          <w:spacing w:val="-6"/>
          <w:sz w:val="28"/>
          <w:szCs w:val="28"/>
          <w:lang w:val="uk-UA"/>
        </w:rPr>
        <w:t>«</w:t>
      </w:r>
      <w:r w:rsidR="000A5799" w:rsidRPr="00FB7CAC">
        <w:rPr>
          <w:b/>
          <w:sz w:val="28"/>
          <w:szCs w:val="28"/>
          <w:lang w:val="uk-UA"/>
        </w:rPr>
        <w:t>Здійснення дистанційної освітньої діяльності й надання психологічної підтримки дітям раннього та дошкільного віку через використання цифрових інформаційних ресурсів»</w:t>
      </w:r>
    </w:p>
    <w:p w:rsidR="00987E16" w:rsidRPr="00FB7CAC" w:rsidRDefault="00987E16" w:rsidP="000A5799">
      <w:pPr>
        <w:pStyle w:val="11"/>
        <w:widowControl/>
        <w:pBdr>
          <w:top w:val="nil"/>
          <w:left w:val="nil"/>
          <w:bottom w:val="nil"/>
          <w:right w:val="nil"/>
          <w:between w:val="nil"/>
        </w:pBdr>
        <w:spacing w:line="276" w:lineRule="auto"/>
        <w:ind w:firstLine="454"/>
        <w:jc w:val="both"/>
        <w:rPr>
          <w:sz w:val="28"/>
          <w:szCs w:val="28"/>
        </w:rPr>
      </w:pPr>
    </w:p>
    <w:tbl>
      <w:tblPr>
        <w:tblW w:w="15105"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190"/>
        <w:gridCol w:w="2100"/>
        <w:gridCol w:w="4710"/>
        <w:gridCol w:w="1509"/>
        <w:gridCol w:w="142"/>
        <w:gridCol w:w="2369"/>
        <w:gridCol w:w="324"/>
        <w:gridCol w:w="1761"/>
      </w:tblGrid>
      <w:tr w:rsidR="00987E16" w:rsidRPr="00FB7CAC" w:rsidTr="00A6798B">
        <w:trPr>
          <w:trHeight w:val="525"/>
        </w:trPr>
        <w:tc>
          <w:tcPr>
            <w:tcW w:w="15105" w:type="dxa"/>
            <w:gridSpan w:val="8"/>
            <w:tcBorders>
              <w:top w:val="single" w:sz="4" w:space="0" w:color="000000"/>
              <w:left w:val="single" w:sz="4" w:space="0" w:color="000000"/>
              <w:bottom w:val="single" w:sz="4" w:space="0" w:color="000000"/>
              <w:right w:val="single" w:sz="4" w:space="0" w:color="000000"/>
            </w:tcBorders>
            <w:shd w:val="clear" w:color="auto" w:fill="CCCCCC"/>
          </w:tcPr>
          <w:p w:rsidR="00987E16" w:rsidRPr="00FB7CAC" w:rsidRDefault="000201C8" w:rsidP="000573E3">
            <w:pPr>
              <w:pStyle w:val="11"/>
              <w:tabs>
                <w:tab w:val="left" w:pos="567"/>
                <w:tab w:val="left" w:pos="770"/>
              </w:tabs>
              <w:jc w:val="center"/>
              <w:rPr>
                <w:rFonts w:ascii="Times New Roman" w:eastAsia="Times New Roman" w:hAnsi="Times New Roman" w:cs="Times New Roman"/>
                <w:b/>
                <w:color w:val="000000"/>
                <w:sz w:val="28"/>
                <w:szCs w:val="28"/>
              </w:rPr>
            </w:pPr>
            <w:r w:rsidRPr="00BC1DBA">
              <w:rPr>
                <w:rFonts w:ascii="Times New Roman" w:eastAsia="Times New Roman" w:hAnsi="Times New Roman" w:cs="Times New Roman"/>
                <w:b/>
                <w:sz w:val="28"/>
                <w:szCs w:val="28"/>
              </w:rPr>
              <w:t xml:space="preserve"> </w:t>
            </w:r>
            <w:r w:rsidR="003F1647" w:rsidRPr="00FB7CAC">
              <w:rPr>
                <w:rFonts w:ascii="Times New Roman" w:eastAsia="Times New Roman" w:hAnsi="Times New Roman" w:cs="Times New Roman"/>
                <w:b/>
                <w:sz w:val="28"/>
                <w:szCs w:val="28"/>
              </w:rPr>
              <w:t>Розділ ІІІ</w:t>
            </w:r>
            <w:r w:rsidR="00987E16" w:rsidRPr="00FB7CAC">
              <w:rPr>
                <w:rFonts w:ascii="Times New Roman" w:eastAsia="Times New Roman" w:hAnsi="Times New Roman" w:cs="Times New Roman"/>
                <w:b/>
                <w:sz w:val="28"/>
                <w:szCs w:val="28"/>
              </w:rPr>
              <w:t>.  Структура  колегіального управління</w:t>
            </w:r>
          </w:p>
        </w:tc>
      </w:tr>
      <w:tr w:rsidR="00987E16" w:rsidRPr="00FB7CAC" w:rsidTr="00AB5825">
        <w:trPr>
          <w:trHeight w:val="345"/>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987E16" w:rsidRPr="00FB7CAC" w:rsidRDefault="003F1647" w:rsidP="000573E3">
            <w:pPr>
              <w:pStyle w:val="11"/>
              <w:widowControl/>
              <w:jc w:val="center"/>
              <w:rPr>
                <w:rFonts w:ascii="Times New Roman" w:eastAsia="Times New Roman" w:hAnsi="Times New Roman" w:cs="Times New Roman"/>
                <w:sz w:val="28"/>
                <w:szCs w:val="28"/>
              </w:rPr>
            </w:pPr>
            <w:r w:rsidRPr="00FB7CAC">
              <w:rPr>
                <w:rFonts w:ascii="Times New Roman" w:eastAsia="Times New Roman" w:hAnsi="Times New Roman" w:cs="Times New Roman"/>
                <w:b/>
                <w:sz w:val="28"/>
                <w:szCs w:val="28"/>
              </w:rPr>
              <w:t>Н</w:t>
            </w:r>
            <w:r w:rsidR="00987E16" w:rsidRPr="00FB7CAC">
              <w:rPr>
                <w:rFonts w:ascii="Times New Roman" w:eastAsia="Times New Roman" w:hAnsi="Times New Roman" w:cs="Times New Roman"/>
                <w:b/>
                <w:sz w:val="28"/>
                <w:szCs w:val="28"/>
              </w:rPr>
              <w:t>азва блоку</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987E16" w:rsidRPr="00FB7CAC" w:rsidRDefault="00987E16" w:rsidP="000573E3">
            <w:pPr>
              <w:pStyle w:val="11"/>
              <w:widowControl/>
              <w:jc w:val="center"/>
              <w:rPr>
                <w:rFonts w:ascii="Times New Roman" w:eastAsia="Times New Roman" w:hAnsi="Times New Roman" w:cs="Times New Roman"/>
                <w:sz w:val="28"/>
                <w:szCs w:val="28"/>
              </w:rPr>
            </w:pPr>
            <w:r w:rsidRPr="00FB7CAC">
              <w:rPr>
                <w:rFonts w:ascii="Times New Roman" w:eastAsia="Times New Roman" w:hAnsi="Times New Roman" w:cs="Times New Roman"/>
                <w:b/>
                <w:sz w:val="28"/>
                <w:szCs w:val="28"/>
              </w:rPr>
              <w:t xml:space="preserve">Засідання, тема (зміст) </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987E16" w:rsidRPr="00FB7CAC" w:rsidRDefault="00987E16" w:rsidP="000573E3">
            <w:pPr>
              <w:pStyle w:val="11"/>
              <w:widowControl/>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Термін</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987E16" w:rsidRPr="00FB7CAC" w:rsidRDefault="00987E16" w:rsidP="000573E3">
            <w:pPr>
              <w:pStyle w:val="11"/>
              <w:widowControl/>
              <w:jc w:val="center"/>
              <w:rPr>
                <w:rFonts w:ascii="Times New Roman" w:eastAsia="Times New Roman" w:hAnsi="Times New Roman" w:cs="Times New Roman"/>
                <w:sz w:val="28"/>
                <w:szCs w:val="28"/>
              </w:rPr>
            </w:pPr>
            <w:r w:rsidRPr="00FB7CAC">
              <w:rPr>
                <w:rFonts w:ascii="Times New Roman" w:eastAsia="Times New Roman" w:hAnsi="Times New Roman" w:cs="Times New Roman"/>
                <w:b/>
                <w:sz w:val="28"/>
                <w:szCs w:val="28"/>
              </w:rPr>
              <w:t>Відповідальний</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987E16" w:rsidRPr="00FB7CAC" w:rsidRDefault="00987E16" w:rsidP="000573E3">
            <w:pPr>
              <w:pStyle w:val="11"/>
              <w:widowControl/>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Примітка</w:t>
            </w:r>
          </w:p>
        </w:tc>
      </w:tr>
      <w:tr w:rsidR="00987E16" w:rsidRPr="00FB7CAC" w:rsidTr="00AB5825">
        <w:trPr>
          <w:trHeight w:val="975"/>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987E16" w:rsidRPr="00FB7CAC" w:rsidRDefault="00987E16" w:rsidP="000573E3">
            <w:pPr>
              <w:pStyle w:val="11"/>
              <w:tabs>
                <w:tab w:val="left" w:pos="567"/>
                <w:tab w:val="left" w:pos="770"/>
              </w:tabs>
              <w:jc w:val="both"/>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t xml:space="preserve">Загальні збори (конференції) колективу, виробнича нарада, адміністративна нарада  </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943140" w:rsidRPr="00FB7CAC" w:rsidRDefault="00943140" w:rsidP="000573E3">
            <w:pPr>
              <w:pStyle w:val="a3"/>
              <w:rPr>
                <w:sz w:val="28"/>
                <w:szCs w:val="28"/>
              </w:rPr>
            </w:pPr>
            <w:proofErr w:type="spellStart"/>
            <w:r w:rsidRPr="00FB7CAC">
              <w:rPr>
                <w:rStyle w:val="76"/>
                <w:b/>
                <w:color w:val="000000"/>
                <w:sz w:val="28"/>
                <w:szCs w:val="28"/>
                <w:lang w:eastAsia="uk-UA"/>
              </w:rPr>
              <w:t>Виробнича</w:t>
            </w:r>
            <w:proofErr w:type="spellEnd"/>
            <w:r w:rsidRPr="00FB7CAC">
              <w:rPr>
                <w:rStyle w:val="76"/>
                <w:b/>
                <w:color w:val="000000"/>
                <w:sz w:val="28"/>
                <w:szCs w:val="28"/>
                <w:lang w:val="uk-UA" w:eastAsia="uk-UA"/>
              </w:rPr>
              <w:t xml:space="preserve"> </w:t>
            </w:r>
            <w:proofErr w:type="spellStart"/>
            <w:r w:rsidRPr="00FB7CAC">
              <w:rPr>
                <w:rStyle w:val="76"/>
                <w:b/>
                <w:color w:val="000000"/>
                <w:sz w:val="28"/>
                <w:szCs w:val="28"/>
                <w:lang w:eastAsia="uk-UA"/>
              </w:rPr>
              <w:t>нарада</w:t>
            </w:r>
            <w:proofErr w:type="spellEnd"/>
            <w:r w:rsidRPr="00FB7CAC">
              <w:rPr>
                <w:rStyle w:val="76"/>
                <w:color w:val="000000"/>
                <w:sz w:val="28"/>
                <w:szCs w:val="28"/>
                <w:lang w:eastAsia="uk-UA"/>
              </w:rPr>
              <w:t>:</w:t>
            </w:r>
          </w:p>
          <w:p w:rsidR="00943140" w:rsidRPr="00FB7CAC" w:rsidRDefault="00943140" w:rsidP="000573E3">
            <w:pPr>
              <w:pStyle w:val="a3"/>
              <w:rPr>
                <w:rStyle w:val="76"/>
                <w:color w:val="000000"/>
                <w:sz w:val="28"/>
                <w:szCs w:val="28"/>
                <w:lang w:val="uk-UA" w:eastAsia="uk-UA"/>
              </w:rPr>
            </w:pPr>
            <w:r w:rsidRPr="00FB7CAC">
              <w:rPr>
                <w:rStyle w:val="76"/>
                <w:color w:val="000000"/>
                <w:sz w:val="28"/>
                <w:szCs w:val="28"/>
                <w:lang w:val="uk-UA" w:eastAsia="uk-UA"/>
              </w:rPr>
              <w:t>1</w:t>
            </w:r>
            <w:r w:rsidRPr="00FB7CAC">
              <w:rPr>
                <w:rStyle w:val="76"/>
                <w:color w:val="000000"/>
                <w:sz w:val="28"/>
                <w:szCs w:val="28"/>
                <w:lang w:eastAsia="uk-UA"/>
              </w:rPr>
              <w:t>.</w:t>
            </w:r>
            <w:r w:rsidR="004A5E20" w:rsidRPr="00FB7CAC">
              <w:rPr>
                <w:rStyle w:val="76"/>
                <w:color w:val="000000"/>
                <w:sz w:val="28"/>
                <w:szCs w:val="28"/>
                <w:lang w:val="uk-UA" w:eastAsia="uk-UA"/>
              </w:rPr>
              <w:t>Про результати початку  навчального року, наповнення груп</w:t>
            </w:r>
            <w:r w:rsidR="00915DE7" w:rsidRPr="00FB7CAC">
              <w:rPr>
                <w:rStyle w:val="76"/>
                <w:color w:val="000000"/>
                <w:sz w:val="28"/>
                <w:szCs w:val="28"/>
                <w:lang w:val="uk-UA" w:eastAsia="uk-UA"/>
              </w:rPr>
              <w:t>.</w:t>
            </w:r>
          </w:p>
          <w:p w:rsidR="00987E16" w:rsidRPr="00FB7CAC" w:rsidRDefault="00943140" w:rsidP="000573E3">
            <w:pPr>
              <w:pStyle w:val="11"/>
              <w:widowControl/>
              <w:rPr>
                <w:rStyle w:val="76"/>
                <w:color w:val="000000"/>
                <w:sz w:val="28"/>
                <w:szCs w:val="28"/>
                <w:lang w:eastAsia="uk-UA"/>
              </w:rPr>
            </w:pPr>
            <w:r w:rsidRPr="00FB7CAC">
              <w:rPr>
                <w:rStyle w:val="76"/>
                <w:color w:val="000000"/>
                <w:sz w:val="28"/>
                <w:szCs w:val="28"/>
                <w:lang w:eastAsia="uk-UA"/>
              </w:rPr>
              <w:t xml:space="preserve">2. </w:t>
            </w:r>
            <w:r w:rsidR="004A5E20" w:rsidRPr="00FB7CAC">
              <w:rPr>
                <w:rStyle w:val="76"/>
                <w:color w:val="000000"/>
                <w:sz w:val="28"/>
                <w:szCs w:val="28"/>
                <w:lang w:eastAsia="uk-UA"/>
              </w:rPr>
              <w:t>Про дотримання правил безпе</w:t>
            </w:r>
            <w:r w:rsidR="001256F2" w:rsidRPr="00FB7CAC">
              <w:rPr>
                <w:rStyle w:val="76"/>
                <w:color w:val="000000"/>
                <w:sz w:val="28"/>
                <w:szCs w:val="28"/>
                <w:lang w:eastAsia="uk-UA"/>
              </w:rPr>
              <w:t>ки в освітньому процесі та побу</w:t>
            </w:r>
            <w:r w:rsidR="004A5E20" w:rsidRPr="00FB7CAC">
              <w:rPr>
                <w:rStyle w:val="76"/>
                <w:color w:val="000000"/>
                <w:sz w:val="28"/>
                <w:szCs w:val="28"/>
                <w:lang w:eastAsia="uk-UA"/>
              </w:rPr>
              <w:t>ті.</w:t>
            </w:r>
          </w:p>
          <w:p w:rsidR="004A5E20" w:rsidRPr="00FB7CAC" w:rsidRDefault="004A5E20" w:rsidP="000573E3">
            <w:pPr>
              <w:pStyle w:val="11"/>
              <w:widowControl/>
              <w:rPr>
                <w:rStyle w:val="76"/>
                <w:color w:val="000000"/>
                <w:sz w:val="28"/>
                <w:szCs w:val="28"/>
                <w:lang w:eastAsia="uk-UA"/>
              </w:rPr>
            </w:pPr>
            <w:r w:rsidRPr="00FB7CAC">
              <w:rPr>
                <w:rStyle w:val="76"/>
                <w:color w:val="000000"/>
                <w:sz w:val="28"/>
                <w:szCs w:val="28"/>
                <w:lang w:eastAsia="uk-UA"/>
              </w:rPr>
              <w:t>3.Підготовка до осінньо- зимового періоду, підготовка до опалювального періоду.</w:t>
            </w:r>
          </w:p>
          <w:p w:rsidR="004A5E20" w:rsidRPr="00FB7CAC" w:rsidRDefault="004A5E20" w:rsidP="000573E3">
            <w:pPr>
              <w:pStyle w:val="11"/>
              <w:widowControl/>
              <w:rPr>
                <w:rFonts w:ascii="Times New Roman" w:eastAsia="Times New Roman" w:hAnsi="Times New Roman" w:cs="Times New Roman"/>
                <w:sz w:val="28"/>
                <w:szCs w:val="28"/>
              </w:rPr>
            </w:pPr>
            <w:r w:rsidRPr="00FB7CAC">
              <w:rPr>
                <w:rStyle w:val="76"/>
                <w:color w:val="000000"/>
                <w:sz w:val="28"/>
                <w:szCs w:val="28"/>
                <w:lang w:eastAsia="uk-UA"/>
              </w:rPr>
              <w:t>4. Дотримання працівниками виконавчої дисципліни.</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987E16" w:rsidRPr="00FB7CAC" w:rsidRDefault="0034540A" w:rsidP="000573E3">
            <w:pPr>
              <w:pStyle w:val="11"/>
              <w:widowControl/>
              <w:rPr>
                <w:rFonts w:ascii="Times New Roman" w:eastAsia="Times New Roman" w:hAnsi="Times New Roman" w:cs="Times New Roman"/>
                <w:sz w:val="28"/>
                <w:szCs w:val="28"/>
                <w:lang w:val="ru-RU"/>
              </w:rPr>
            </w:pPr>
            <w:proofErr w:type="spellStart"/>
            <w:r w:rsidRPr="00FB7CAC">
              <w:rPr>
                <w:rFonts w:ascii="Times New Roman" w:eastAsia="Times New Roman" w:hAnsi="Times New Roman" w:cs="Times New Roman"/>
                <w:sz w:val="28"/>
                <w:szCs w:val="28"/>
                <w:lang w:val="ru-RU"/>
              </w:rPr>
              <w:t>вересень</w:t>
            </w:r>
            <w:proofErr w:type="spellEnd"/>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987E16" w:rsidRPr="00FB7CAC" w:rsidRDefault="000A5799" w:rsidP="000573E3">
            <w:pPr>
              <w:pStyle w:val="11"/>
              <w:widowControl/>
              <w:rPr>
                <w:rFonts w:ascii="Times New Roman" w:eastAsia="Times New Roman" w:hAnsi="Times New Roman" w:cs="Times New Roman"/>
                <w:sz w:val="28"/>
                <w:szCs w:val="28"/>
              </w:rPr>
            </w:pPr>
            <w:r w:rsidRPr="00FB7CAC">
              <w:rPr>
                <w:rFonts w:ascii="Times New Roman" w:hAnsi="Times New Roman" w:cs="Times New Roman"/>
                <w:sz w:val="28"/>
                <w:szCs w:val="28"/>
              </w:rPr>
              <w:t>Директор</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987E16" w:rsidRPr="00FB7CAC" w:rsidRDefault="00987E16" w:rsidP="000573E3">
            <w:pPr>
              <w:pStyle w:val="11"/>
              <w:widowControl/>
              <w:rPr>
                <w:rFonts w:ascii="Times New Roman" w:eastAsia="Times New Roman" w:hAnsi="Times New Roman" w:cs="Times New Roman"/>
                <w:sz w:val="28"/>
                <w:szCs w:val="28"/>
              </w:rPr>
            </w:pPr>
          </w:p>
        </w:tc>
      </w:tr>
      <w:tr w:rsidR="003E1E0B" w:rsidRPr="00FB7CAC" w:rsidTr="00AB5825">
        <w:trPr>
          <w:trHeight w:val="630"/>
        </w:trPr>
        <w:tc>
          <w:tcPr>
            <w:tcW w:w="4290" w:type="dxa"/>
            <w:gridSpan w:val="2"/>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11"/>
              <w:widowControl/>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t xml:space="preserve">Атестаційна комісія </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11"/>
              <w:rPr>
                <w:rFonts w:ascii="Times New Roman" w:eastAsia="Times New Roman" w:hAnsi="Times New Roman" w:cs="Times New Roman"/>
                <w:sz w:val="28"/>
                <w:szCs w:val="28"/>
                <w:lang w:val="ru-RU"/>
              </w:rPr>
            </w:pPr>
            <w:r w:rsidRPr="00FB7CAC">
              <w:rPr>
                <w:rFonts w:ascii="Times New Roman" w:hAnsi="Times New Roman" w:cs="Times New Roman"/>
                <w:sz w:val="28"/>
                <w:szCs w:val="28"/>
              </w:rPr>
              <w:t>Направити на курси підвищення кваліфікації педагогів</w:t>
            </w:r>
          </w:p>
        </w:tc>
        <w:tc>
          <w:tcPr>
            <w:tcW w:w="1509"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11"/>
              <w:widowControl/>
              <w:rPr>
                <w:rFonts w:ascii="Times New Roman" w:eastAsia="Times New Roman" w:hAnsi="Times New Roman" w:cs="Times New Roman"/>
                <w:sz w:val="28"/>
                <w:szCs w:val="28"/>
              </w:rPr>
            </w:pPr>
          </w:p>
        </w:tc>
        <w:tc>
          <w:tcPr>
            <w:tcW w:w="2511"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11"/>
              <w:widowControl/>
              <w:rPr>
                <w:rFonts w:ascii="Times New Roman" w:eastAsia="Times New Roman" w:hAnsi="Times New Roman" w:cs="Times New Roman"/>
                <w:sz w:val="28"/>
                <w:szCs w:val="28"/>
              </w:rPr>
            </w:pPr>
          </w:p>
        </w:tc>
        <w:tc>
          <w:tcPr>
            <w:tcW w:w="2085"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11"/>
              <w:widowControl/>
              <w:rPr>
                <w:rFonts w:ascii="Times New Roman" w:eastAsia="Times New Roman" w:hAnsi="Times New Roman" w:cs="Times New Roman"/>
                <w:sz w:val="28"/>
                <w:szCs w:val="28"/>
              </w:rPr>
            </w:pPr>
          </w:p>
        </w:tc>
      </w:tr>
      <w:tr w:rsidR="003E1E0B" w:rsidRPr="00FB7CAC" w:rsidTr="00AB5825">
        <w:trPr>
          <w:trHeight w:val="1965"/>
        </w:trPr>
        <w:tc>
          <w:tcPr>
            <w:tcW w:w="4290" w:type="dxa"/>
            <w:gridSpan w:val="2"/>
            <w:vMerge/>
            <w:tcBorders>
              <w:left w:val="single" w:sz="4" w:space="0" w:color="000000"/>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11"/>
              <w:widowControl/>
              <w:rPr>
                <w:rFonts w:ascii="Times New Roman" w:eastAsia="Times New Roman" w:hAnsi="Times New Roman" w:cs="Times New Roman"/>
                <w:sz w:val="28"/>
                <w:szCs w:val="28"/>
              </w:rPr>
            </w:pPr>
          </w:p>
        </w:tc>
        <w:tc>
          <w:tcPr>
            <w:tcW w:w="4710" w:type="dxa"/>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a3"/>
              <w:rPr>
                <w:sz w:val="28"/>
                <w:szCs w:val="28"/>
                <w:lang w:val="uk-UA"/>
              </w:rPr>
            </w:pPr>
            <w:r w:rsidRPr="00FB7CAC">
              <w:rPr>
                <w:sz w:val="28"/>
                <w:szCs w:val="28"/>
                <w:lang w:val="uk-UA"/>
              </w:rPr>
              <w:t>1.Створити експертну групу та затвердити її склад.</w:t>
            </w:r>
          </w:p>
          <w:p w:rsidR="00915DE7" w:rsidRPr="00FB7CAC" w:rsidRDefault="003E1E0B" w:rsidP="000573E3">
            <w:pPr>
              <w:pStyle w:val="a3"/>
              <w:rPr>
                <w:sz w:val="28"/>
                <w:szCs w:val="28"/>
                <w:lang w:val="uk-UA"/>
              </w:rPr>
            </w:pPr>
            <w:r w:rsidRPr="00FB7CAC">
              <w:rPr>
                <w:sz w:val="28"/>
                <w:szCs w:val="28"/>
                <w:lang w:val="uk-UA"/>
              </w:rPr>
              <w:t>2.Видати наказ про підго</w:t>
            </w:r>
            <w:r w:rsidR="00915DE7" w:rsidRPr="00FB7CAC">
              <w:rPr>
                <w:sz w:val="28"/>
                <w:szCs w:val="28"/>
                <w:lang w:val="uk-UA"/>
              </w:rPr>
              <w:t>товку та проведення атестації</w:t>
            </w:r>
          </w:p>
          <w:p w:rsidR="003E1E0B" w:rsidRPr="00FB7CAC" w:rsidRDefault="003E1E0B" w:rsidP="000573E3">
            <w:pPr>
              <w:pStyle w:val="a3"/>
              <w:rPr>
                <w:sz w:val="28"/>
                <w:szCs w:val="28"/>
              </w:rPr>
            </w:pPr>
            <w:r w:rsidRPr="00FB7CAC">
              <w:rPr>
                <w:sz w:val="28"/>
                <w:szCs w:val="28"/>
                <w:lang w:val="uk-UA"/>
              </w:rPr>
              <w:t>Ознайомити педагогів, які атестуються з «Типовим положенням про атестацію педагогічних працівників»</w:t>
            </w:r>
          </w:p>
        </w:tc>
        <w:tc>
          <w:tcPr>
            <w:tcW w:w="1509" w:type="dxa"/>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11"/>
              <w:widowControl/>
              <w:rPr>
                <w:rFonts w:ascii="Times New Roman" w:eastAsia="Times New Roman" w:hAnsi="Times New Roman" w:cs="Times New Roman"/>
                <w:sz w:val="28"/>
                <w:szCs w:val="28"/>
                <w:lang w:val="ru-RU"/>
              </w:rPr>
            </w:pPr>
            <w:proofErr w:type="spellStart"/>
            <w:r w:rsidRPr="00FB7CAC">
              <w:rPr>
                <w:rFonts w:ascii="Times New Roman" w:eastAsia="Times New Roman" w:hAnsi="Times New Roman" w:cs="Times New Roman"/>
                <w:sz w:val="28"/>
                <w:szCs w:val="28"/>
                <w:lang w:val="ru-RU"/>
              </w:rPr>
              <w:t>вересень</w:t>
            </w:r>
            <w:proofErr w:type="spellEnd"/>
          </w:p>
        </w:tc>
        <w:tc>
          <w:tcPr>
            <w:tcW w:w="2511" w:type="dxa"/>
            <w:gridSpan w:val="2"/>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3E1E0B" w:rsidRPr="00FB7CAC" w:rsidRDefault="003E1E0B" w:rsidP="00371B1A">
            <w:pPr>
              <w:pStyle w:val="11"/>
              <w:widowControl/>
              <w:rPr>
                <w:rFonts w:ascii="Times New Roman" w:eastAsia="Times New Roman" w:hAnsi="Times New Roman" w:cs="Times New Roman"/>
                <w:sz w:val="28"/>
                <w:szCs w:val="28"/>
              </w:rPr>
            </w:pPr>
            <w:r w:rsidRPr="00FB7CAC">
              <w:rPr>
                <w:rFonts w:ascii="Times New Roman" w:hAnsi="Times New Roman" w:cs="Times New Roman"/>
                <w:sz w:val="28"/>
                <w:szCs w:val="28"/>
              </w:rPr>
              <w:t>Директор</w:t>
            </w:r>
          </w:p>
        </w:tc>
        <w:tc>
          <w:tcPr>
            <w:tcW w:w="2085" w:type="dxa"/>
            <w:gridSpan w:val="2"/>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11"/>
              <w:widowControl/>
              <w:rPr>
                <w:rFonts w:ascii="Times New Roman" w:eastAsia="Times New Roman" w:hAnsi="Times New Roman" w:cs="Times New Roman"/>
                <w:sz w:val="28"/>
                <w:szCs w:val="28"/>
              </w:rPr>
            </w:pPr>
          </w:p>
        </w:tc>
      </w:tr>
      <w:tr w:rsidR="003E1E0B" w:rsidRPr="00FB7CAC" w:rsidTr="00AB5825">
        <w:trPr>
          <w:trHeight w:val="1245"/>
        </w:trPr>
        <w:tc>
          <w:tcPr>
            <w:tcW w:w="4290" w:type="dxa"/>
            <w:gridSpan w:val="2"/>
            <w:vMerge/>
            <w:tcBorders>
              <w:left w:val="single" w:sz="4" w:space="0" w:color="000000"/>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11"/>
              <w:widowControl/>
              <w:rPr>
                <w:rFonts w:ascii="Times New Roman" w:eastAsia="Times New Roman" w:hAnsi="Times New Roman" w:cs="Times New Roman"/>
                <w:sz w:val="28"/>
                <w:szCs w:val="28"/>
              </w:rPr>
            </w:pPr>
          </w:p>
        </w:tc>
        <w:tc>
          <w:tcPr>
            <w:tcW w:w="4710" w:type="dxa"/>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11"/>
              <w:rPr>
                <w:rFonts w:ascii="Times New Roman" w:hAnsi="Times New Roman" w:cs="Times New Roman"/>
                <w:sz w:val="28"/>
                <w:szCs w:val="28"/>
              </w:rPr>
            </w:pPr>
            <w:r w:rsidRPr="00FB7CAC">
              <w:rPr>
                <w:rFonts w:ascii="Times New Roman" w:hAnsi="Times New Roman" w:cs="Times New Roman"/>
                <w:sz w:val="28"/>
                <w:szCs w:val="28"/>
              </w:rPr>
              <w:t>Підготувати та розмістити на методичному стенді інформацію про документи, які регламентують проведення атестації педагогів</w:t>
            </w:r>
          </w:p>
        </w:tc>
        <w:tc>
          <w:tcPr>
            <w:tcW w:w="1509" w:type="dxa"/>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11"/>
              <w:rPr>
                <w:rFonts w:ascii="Times New Roman" w:eastAsia="Times New Roman" w:hAnsi="Times New Roman" w:cs="Times New Roman"/>
                <w:sz w:val="28"/>
                <w:szCs w:val="28"/>
                <w:lang w:val="ru-RU"/>
              </w:rPr>
            </w:pPr>
            <w:r w:rsidRPr="00FB7CAC">
              <w:rPr>
                <w:rFonts w:ascii="Times New Roman" w:eastAsia="Times New Roman" w:hAnsi="Times New Roman" w:cs="Times New Roman"/>
                <w:sz w:val="28"/>
                <w:szCs w:val="28"/>
                <w:lang w:val="ru-RU"/>
              </w:rPr>
              <w:t>До 15.09</w:t>
            </w:r>
          </w:p>
        </w:tc>
        <w:tc>
          <w:tcPr>
            <w:tcW w:w="2511" w:type="dxa"/>
            <w:gridSpan w:val="2"/>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11"/>
              <w:rPr>
                <w:rFonts w:ascii="Times New Roman" w:hAnsi="Times New Roman" w:cs="Times New Roman"/>
                <w:sz w:val="28"/>
                <w:szCs w:val="28"/>
                <w:lang w:val="ru-RU"/>
              </w:rPr>
            </w:pPr>
            <w:proofErr w:type="spellStart"/>
            <w:r w:rsidRPr="00FB7CAC">
              <w:rPr>
                <w:rFonts w:ascii="Times New Roman" w:hAnsi="Times New Roman" w:cs="Times New Roman"/>
                <w:sz w:val="28"/>
                <w:szCs w:val="28"/>
                <w:lang w:val="ru-RU"/>
              </w:rPr>
              <w:t>Вихователь</w:t>
            </w:r>
            <w:proofErr w:type="spellEnd"/>
            <w:r w:rsidRPr="00FB7CAC">
              <w:rPr>
                <w:rFonts w:ascii="Times New Roman" w:hAnsi="Times New Roman" w:cs="Times New Roman"/>
                <w:sz w:val="28"/>
                <w:szCs w:val="28"/>
                <w:lang w:val="ru-RU"/>
              </w:rPr>
              <w:t xml:space="preserve"> – методист </w:t>
            </w:r>
          </w:p>
          <w:p w:rsidR="003E1E0B" w:rsidRPr="00FB7CAC" w:rsidRDefault="003E1E0B" w:rsidP="000573E3">
            <w:pPr>
              <w:pStyle w:val="11"/>
              <w:rPr>
                <w:rFonts w:ascii="Times New Roman" w:hAnsi="Times New Roman" w:cs="Times New Roman"/>
                <w:sz w:val="28"/>
                <w:szCs w:val="28"/>
              </w:rPr>
            </w:pPr>
          </w:p>
        </w:tc>
        <w:tc>
          <w:tcPr>
            <w:tcW w:w="2085" w:type="dxa"/>
            <w:gridSpan w:val="2"/>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11"/>
              <w:widowControl/>
              <w:rPr>
                <w:rFonts w:ascii="Times New Roman" w:eastAsia="Times New Roman" w:hAnsi="Times New Roman" w:cs="Times New Roman"/>
                <w:sz w:val="28"/>
                <w:szCs w:val="28"/>
              </w:rPr>
            </w:pPr>
          </w:p>
        </w:tc>
      </w:tr>
      <w:tr w:rsidR="003E1E0B" w:rsidRPr="00FB7CAC" w:rsidTr="00AB5825">
        <w:trPr>
          <w:trHeight w:val="659"/>
        </w:trPr>
        <w:tc>
          <w:tcPr>
            <w:tcW w:w="4290" w:type="dxa"/>
            <w:gridSpan w:val="2"/>
            <w:vMerge/>
            <w:tcBorders>
              <w:left w:val="single" w:sz="4" w:space="0" w:color="000000"/>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11"/>
              <w:widowControl/>
              <w:rPr>
                <w:rFonts w:ascii="Times New Roman" w:eastAsia="Times New Roman" w:hAnsi="Times New Roman" w:cs="Times New Roman"/>
                <w:sz w:val="28"/>
                <w:szCs w:val="28"/>
              </w:rPr>
            </w:pPr>
          </w:p>
        </w:tc>
        <w:tc>
          <w:tcPr>
            <w:tcW w:w="4710" w:type="dxa"/>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11"/>
              <w:rPr>
                <w:rFonts w:ascii="Times New Roman" w:hAnsi="Times New Roman" w:cs="Times New Roman"/>
                <w:sz w:val="28"/>
                <w:szCs w:val="28"/>
              </w:rPr>
            </w:pPr>
            <w:r w:rsidRPr="00FB7CAC">
              <w:rPr>
                <w:rFonts w:ascii="Times New Roman" w:hAnsi="Times New Roman" w:cs="Times New Roman"/>
                <w:sz w:val="28"/>
                <w:szCs w:val="28"/>
              </w:rPr>
              <w:t>Оформити розділ «Атестація педагогічних працівників» на сайті дитячого садка</w:t>
            </w:r>
          </w:p>
        </w:tc>
        <w:tc>
          <w:tcPr>
            <w:tcW w:w="1509" w:type="dxa"/>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3E1E0B" w:rsidRPr="00FB7CAC" w:rsidRDefault="002F5871" w:rsidP="000573E3">
            <w:pPr>
              <w:pStyle w:val="11"/>
              <w:rPr>
                <w:rFonts w:ascii="Times New Roman" w:eastAsia="Times New Roman" w:hAnsi="Times New Roman" w:cs="Times New Roman"/>
                <w:sz w:val="28"/>
                <w:szCs w:val="28"/>
                <w:lang w:val="ru-RU"/>
              </w:rPr>
            </w:pPr>
            <w:r w:rsidRPr="00FB7CAC">
              <w:rPr>
                <w:rFonts w:ascii="Times New Roman" w:eastAsia="Times New Roman" w:hAnsi="Times New Roman" w:cs="Times New Roman"/>
                <w:sz w:val="28"/>
                <w:szCs w:val="28"/>
                <w:lang w:val="ru-RU"/>
              </w:rPr>
              <w:t>До 30</w:t>
            </w:r>
            <w:r w:rsidR="003E1E0B" w:rsidRPr="00FB7CAC">
              <w:rPr>
                <w:rFonts w:ascii="Times New Roman" w:eastAsia="Times New Roman" w:hAnsi="Times New Roman" w:cs="Times New Roman"/>
                <w:sz w:val="28"/>
                <w:szCs w:val="28"/>
                <w:lang w:val="ru-RU"/>
              </w:rPr>
              <w:t>.09</w:t>
            </w:r>
          </w:p>
        </w:tc>
        <w:tc>
          <w:tcPr>
            <w:tcW w:w="2511" w:type="dxa"/>
            <w:gridSpan w:val="2"/>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11"/>
              <w:rPr>
                <w:rFonts w:ascii="Times New Roman" w:hAnsi="Times New Roman" w:cs="Times New Roman"/>
                <w:sz w:val="28"/>
                <w:szCs w:val="28"/>
                <w:lang w:val="ru-RU"/>
              </w:rPr>
            </w:pPr>
            <w:proofErr w:type="spellStart"/>
            <w:r w:rsidRPr="00FB7CAC">
              <w:rPr>
                <w:rFonts w:ascii="Times New Roman" w:hAnsi="Times New Roman" w:cs="Times New Roman"/>
                <w:sz w:val="28"/>
                <w:szCs w:val="28"/>
                <w:lang w:val="ru-RU"/>
              </w:rPr>
              <w:t>Вихователь</w:t>
            </w:r>
            <w:proofErr w:type="spellEnd"/>
            <w:r w:rsidRPr="00FB7CAC">
              <w:rPr>
                <w:rFonts w:ascii="Times New Roman" w:hAnsi="Times New Roman" w:cs="Times New Roman"/>
                <w:sz w:val="28"/>
                <w:szCs w:val="28"/>
                <w:lang w:val="ru-RU"/>
              </w:rPr>
              <w:t xml:space="preserve"> – методист </w:t>
            </w:r>
          </w:p>
          <w:p w:rsidR="003E1E0B" w:rsidRPr="00FB7CAC" w:rsidRDefault="003E1E0B" w:rsidP="000573E3">
            <w:pPr>
              <w:pStyle w:val="11"/>
              <w:rPr>
                <w:rFonts w:ascii="Times New Roman" w:hAnsi="Times New Roman" w:cs="Times New Roman"/>
                <w:sz w:val="28"/>
                <w:szCs w:val="28"/>
                <w:lang w:val="ru-RU"/>
              </w:rPr>
            </w:pPr>
          </w:p>
        </w:tc>
        <w:tc>
          <w:tcPr>
            <w:tcW w:w="2085" w:type="dxa"/>
            <w:gridSpan w:val="2"/>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11"/>
              <w:widowControl/>
              <w:rPr>
                <w:rFonts w:ascii="Times New Roman" w:eastAsia="Times New Roman" w:hAnsi="Times New Roman" w:cs="Times New Roman"/>
                <w:sz w:val="28"/>
                <w:szCs w:val="28"/>
              </w:rPr>
            </w:pPr>
          </w:p>
        </w:tc>
      </w:tr>
      <w:tr w:rsidR="003E1E0B" w:rsidRPr="00FB7CAC" w:rsidTr="00AB5825">
        <w:trPr>
          <w:trHeight w:val="994"/>
        </w:trPr>
        <w:tc>
          <w:tcPr>
            <w:tcW w:w="4290" w:type="dxa"/>
            <w:gridSpan w:val="2"/>
            <w:vMerge/>
            <w:tcBorders>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11"/>
              <w:widowControl/>
              <w:rPr>
                <w:rFonts w:ascii="Times New Roman" w:eastAsia="Times New Roman" w:hAnsi="Times New Roman" w:cs="Times New Roman"/>
                <w:sz w:val="28"/>
                <w:szCs w:val="28"/>
              </w:rPr>
            </w:pP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11"/>
              <w:rPr>
                <w:rFonts w:ascii="Times New Roman" w:hAnsi="Times New Roman" w:cs="Times New Roman"/>
                <w:sz w:val="28"/>
                <w:szCs w:val="28"/>
              </w:rPr>
            </w:pPr>
            <w:r w:rsidRPr="00FB7CAC">
              <w:rPr>
                <w:rFonts w:ascii="Times New Roman" w:hAnsi="Times New Roman" w:cs="Times New Roman"/>
                <w:sz w:val="28"/>
                <w:szCs w:val="28"/>
              </w:rPr>
              <w:t>Провести індивідуальні консультації для педагогів, які подаватимуть заяву на позачергову атестацію</w:t>
            </w:r>
          </w:p>
        </w:tc>
        <w:tc>
          <w:tcPr>
            <w:tcW w:w="1509"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11"/>
              <w:rPr>
                <w:rFonts w:ascii="Times New Roman" w:eastAsia="Times New Roman" w:hAnsi="Times New Roman" w:cs="Times New Roman"/>
                <w:sz w:val="28"/>
                <w:szCs w:val="28"/>
                <w:lang w:val="ru-RU"/>
              </w:rPr>
            </w:pPr>
            <w:r w:rsidRPr="00FB7CAC">
              <w:rPr>
                <w:rFonts w:ascii="Times New Roman" w:eastAsia="Times New Roman" w:hAnsi="Times New Roman" w:cs="Times New Roman"/>
                <w:sz w:val="28"/>
                <w:szCs w:val="28"/>
                <w:lang w:val="ru-RU"/>
              </w:rPr>
              <w:t>До 30.09</w:t>
            </w:r>
          </w:p>
        </w:tc>
        <w:tc>
          <w:tcPr>
            <w:tcW w:w="2511"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11"/>
              <w:rPr>
                <w:rFonts w:ascii="Times New Roman" w:hAnsi="Times New Roman" w:cs="Times New Roman"/>
                <w:sz w:val="28"/>
                <w:szCs w:val="28"/>
                <w:lang w:val="ru-RU"/>
              </w:rPr>
            </w:pPr>
            <w:proofErr w:type="spellStart"/>
            <w:r w:rsidRPr="00FB7CAC">
              <w:rPr>
                <w:rFonts w:ascii="Times New Roman" w:hAnsi="Times New Roman" w:cs="Times New Roman"/>
                <w:sz w:val="28"/>
                <w:szCs w:val="28"/>
                <w:lang w:val="ru-RU"/>
              </w:rPr>
              <w:t>Вихователь</w:t>
            </w:r>
            <w:proofErr w:type="spellEnd"/>
            <w:r w:rsidRPr="00FB7CAC">
              <w:rPr>
                <w:rFonts w:ascii="Times New Roman" w:hAnsi="Times New Roman" w:cs="Times New Roman"/>
                <w:sz w:val="28"/>
                <w:szCs w:val="28"/>
                <w:lang w:val="ru-RU"/>
              </w:rPr>
              <w:t xml:space="preserve"> – методист </w:t>
            </w:r>
          </w:p>
          <w:p w:rsidR="003E1E0B" w:rsidRPr="00FB7CAC" w:rsidRDefault="003E1E0B" w:rsidP="000573E3">
            <w:pPr>
              <w:pStyle w:val="11"/>
              <w:rPr>
                <w:rFonts w:ascii="Times New Roman" w:hAnsi="Times New Roman" w:cs="Times New Roman"/>
                <w:sz w:val="28"/>
                <w:szCs w:val="28"/>
                <w:lang w:val="ru-RU"/>
              </w:rPr>
            </w:pPr>
          </w:p>
        </w:tc>
        <w:tc>
          <w:tcPr>
            <w:tcW w:w="2085"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11"/>
              <w:widowControl/>
              <w:rPr>
                <w:rFonts w:ascii="Times New Roman" w:eastAsia="Times New Roman" w:hAnsi="Times New Roman" w:cs="Times New Roman"/>
                <w:sz w:val="28"/>
                <w:szCs w:val="28"/>
              </w:rPr>
            </w:pPr>
          </w:p>
        </w:tc>
      </w:tr>
      <w:tr w:rsidR="00987E16" w:rsidRPr="00FB7CAC" w:rsidTr="00AB5825">
        <w:trPr>
          <w:trHeight w:val="345"/>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987E16" w:rsidRPr="00FB7CAC" w:rsidRDefault="00987E16" w:rsidP="000573E3">
            <w:pPr>
              <w:pStyle w:val="11"/>
              <w:tabs>
                <w:tab w:val="left" w:pos="567"/>
              </w:tabs>
              <w:jc w:val="both"/>
              <w:rPr>
                <w:rFonts w:ascii="Times New Roman" w:eastAsia="Times New Roman" w:hAnsi="Times New Roman" w:cs="Times New Roman"/>
                <w:sz w:val="28"/>
                <w:szCs w:val="28"/>
                <w:lang w:val="ru-RU"/>
              </w:rPr>
            </w:pPr>
            <w:r w:rsidRPr="00FB7CAC">
              <w:rPr>
                <w:rFonts w:ascii="Times New Roman" w:eastAsia="Times New Roman" w:hAnsi="Times New Roman" w:cs="Times New Roman"/>
                <w:sz w:val="28"/>
                <w:szCs w:val="28"/>
                <w:highlight w:val="white"/>
              </w:rPr>
              <w:t>К</w:t>
            </w:r>
            <w:r w:rsidRPr="00FB7CAC">
              <w:rPr>
                <w:rFonts w:ascii="Times New Roman" w:eastAsia="Times New Roman" w:hAnsi="Times New Roman" w:cs="Times New Roman"/>
                <w:sz w:val="28"/>
                <w:szCs w:val="28"/>
              </w:rPr>
              <w:t>омісії з цивільного захисту</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2438EF" w:rsidRPr="00FB7CAC" w:rsidRDefault="002438EF" w:rsidP="00915DE7">
            <w:pPr>
              <w:pStyle w:val="11"/>
              <w:widowControl/>
              <w:rPr>
                <w:rFonts w:ascii="Times New Roman" w:hAnsi="Times New Roman" w:cs="Times New Roman"/>
                <w:bCs/>
                <w:iCs/>
                <w:color w:val="000000"/>
                <w:sz w:val="28"/>
                <w:szCs w:val="28"/>
                <w:shd w:val="clear" w:color="auto" w:fill="FFFFFF"/>
                <w:lang w:val="ru-RU"/>
              </w:rPr>
            </w:pPr>
            <w:r w:rsidRPr="00FB7CAC">
              <w:rPr>
                <w:rStyle w:val="aa"/>
                <w:rFonts w:ascii="Times New Roman" w:hAnsi="Times New Roman" w:cs="Times New Roman"/>
                <w:bCs/>
                <w:i w:val="0"/>
                <w:color w:val="000000"/>
                <w:sz w:val="28"/>
                <w:szCs w:val="28"/>
                <w:shd w:val="clear" w:color="auto" w:fill="FFFFFF"/>
              </w:rPr>
              <w:t>Навчання з питань охорони праці, безпеки життєдіяльності з працівниками</w:t>
            </w:r>
            <w:r w:rsidR="001256F2" w:rsidRPr="00FB7CAC">
              <w:rPr>
                <w:rStyle w:val="aa"/>
                <w:rFonts w:ascii="Times New Roman" w:hAnsi="Times New Roman" w:cs="Times New Roman"/>
                <w:bCs/>
                <w:i w:val="0"/>
                <w:color w:val="000000"/>
                <w:sz w:val="28"/>
                <w:szCs w:val="28"/>
                <w:shd w:val="clear" w:color="auto" w:fill="FFFFFF"/>
                <w:lang w:val="ru-RU"/>
              </w:rPr>
              <w:t>.</w:t>
            </w:r>
            <w:r w:rsidRPr="00FB7CAC">
              <w:rPr>
                <w:rStyle w:val="aa"/>
                <w:rFonts w:ascii="Times New Roman" w:hAnsi="Times New Roman" w:cs="Times New Roman"/>
                <w:bCs/>
                <w:i w:val="0"/>
                <w:color w:val="000000"/>
                <w:sz w:val="28"/>
                <w:szCs w:val="28"/>
                <w:shd w:val="clear" w:color="auto" w:fill="FFFFFF"/>
              </w:rPr>
              <w:t>Проводити вступні інструкта</w:t>
            </w:r>
            <w:r w:rsidR="00915DE7" w:rsidRPr="00FB7CAC">
              <w:rPr>
                <w:rStyle w:val="aa"/>
                <w:rFonts w:ascii="Times New Roman" w:hAnsi="Times New Roman" w:cs="Times New Roman"/>
                <w:bCs/>
                <w:i w:val="0"/>
                <w:color w:val="000000"/>
                <w:sz w:val="28"/>
                <w:szCs w:val="28"/>
                <w:shd w:val="clear" w:color="auto" w:fill="FFFFFF"/>
              </w:rPr>
              <w:t>жі з ново-</w:t>
            </w:r>
            <w:r w:rsidRPr="00FB7CAC">
              <w:rPr>
                <w:rStyle w:val="aa"/>
                <w:rFonts w:ascii="Times New Roman" w:hAnsi="Times New Roman" w:cs="Times New Roman"/>
                <w:bCs/>
                <w:i w:val="0"/>
                <w:color w:val="000000"/>
                <w:sz w:val="28"/>
                <w:szCs w:val="28"/>
                <w:shd w:val="clear" w:color="auto" w:fill="FFFFFF"/>
              </w:rPr>
              <w:t>призначеними</w:t>
            </w:r>
            <w:r w:rsidR="00915DE7" w:rsidRPr="00FB7CAC">
              <w:rPr>
                <w:rStyle w:val="aa"/>
                <w:rFonts w:ascii="Times New Roman" w:hAnsi="Times New Roman" w:cs="Times New Roman"/>
                <w:bCs/>
                <w:i w:val="0"/>
                <w:color w:val="000000"/>
                <w:sz w:val="28"/>
                <w:szCs w:val="28"/>
                <w:shd w:val="clear" w:color="auto" w:fill="FFFFFF"/>
              </w:rPr>
              <w:t xml:space="preserve"> </w:t>
            </w:r>
            <w:r w:rsidRPr="00FB7CAC">
              <w:rPr>
                <w:rStyle w:val="aa"/>
                <w:rFonts w:ascii="Times New Roman" w:hAnsi="Times New Roman" w:cs="Times New Roman"/>
                <w:bCs/>
                <w:i w:val="0"/>
                <w:color w:val="000000"/>
                <w:sz w:val="28"/>
                <w:szCs w:val="28"/>
                <w:shd w:val="clear" w:color="auto" w:fill="FFFFFF"/>
              </w:rPr>
              <w:t>працівниками</w:t>
            </w:r>
            <w:r w:rsidR="001256F2" w:rsidRPr="00FB7CAC">
              <w:rPr>
                <w:rStyle w:val="aa"/>
                <w:rFonts w:ascii="Times New Roman" w:hAnsi="Times New Roman" w:cs="Times New Roman"/>
                <w:bCs/>
                <w:i w:val="0"/>
                <w:color w:val="000000"/>
                <w:sz w:val="28"/>
                <w:szCs w:val="28"/>
                <w:shd w:val="clear" w:color="auto" w:fill="FFFFFF"/>
                <w:lang w:val="ru-RU"/>
              </w:rPr>
              <w:t>.</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987E16" w:rsidRPr="00FB7CAC" w:rsidRDefault="0034540A" w:rsidP="000573E3">
            <w:pPr>
              <w:pStyle w:val="11"/>
              <w:widowControl/>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t>вересень</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A5799" w:rsidRPr="00FB7CAC" w:rsidRDefault="000A5799" w:rsidP="000573E3">
            <w:pPr>
              <w:pStyle w:val="11"/>
              <w:widowControl/>
              <w:rPr>
                <w:rFonts w:ascii="Times New Roman" w:hAnsi="Times New Roman" w:cs="Times New Roman"/>
                <w:sz w:val="28"/>
                <w:szCs w:val="28"/>
                <w:lang w:val="ru-RU"/>
              </w:rPr>
            </w:pPr>
            <w:r w:rsidRPr="00FB7CAC">
              <w:rPr>
                <w:rFonts w:ascii="Times New Roman" w:hAnsi="Times New Roman" w:cs="Times New Roman"/>
                <w:sz w:val="28"/>
                <w:szCs w:val="28"/>
              </w:rPr>
              <w:t>Директор</w:t>
            </w:r>
            <w:r w:rsidR="001256F2" w:rsidRPr="00FB7CAC">
              <w:rPr>
                <w:rFonts w:ascii="Times New Roman" w:hAnsi="Times New Roman" w:cs="Times New Roman"/>
                <w:sz w:val="28"/>
                <w:szCs w:val="28"/>
              </w:rPr>
              <w:t>,</w:t>
            </w:r>
          </w:p>
          <w:p w:rsidR="002438EF" w:rsidRPr="00FB7CAC" w:rsidRDefault="002438EF" w:rsidP="000573E3">
            <w:pPr>
              <w:pStyle w:val="11"/>
              <w:widowControl/>
              <w:rPr>
                <w:rFonts w:ascii="Times New Roman" w:hAnsi="Times New Roman" w:cs="Times New Roman"/>
                <w:sz w:val="28"/>
                <w:szCs w:val="28"/>
              </w:rPr>
            </w:pPr>
            <w:r w:rsidRPr="00FB7CAC">
              <w:rPr>
                <w:rFonts w:ascii="Times New Roman" w:hAnsi="Times New Roman" w:cs="Times New Roman"/>
                <w:sz w:val="28"/>
                <w:szCs w:val="28"/>
              </w:rPr>
              <w:t>завгосп</w:t>
            </w:r>
          </w:p>
          <w:p w:rsidR="002438EF" w:rsidRPr="00FB7CAC" w:rsidRDefault="002438EF" w:rsidP="000573E3">
            <w:pPr>
              <w:pStyle w:val="11"/>
              <w:widowControl/>
              <w:rPr>
                <w:rFonts w:ascii="Times New Roman" w:hAnsi="Times New Roman" w:cs="Times New Roman"/>
                <w:sz w:val="28"/>
                <w:szCs w:val="28"/>
              </w:rPr>
            </w:pPr>
          </w:p>
          <w:p w:rsidR="002438EF" w:rsidRPr="00FB7CAC" w:rsidRDefault="002438EF" w:rsidP="000573E3">
            <w:pPr>
              <w:pStyle w:val="11"/>
              <w:widowControl/>
              <w:rPr>
                <w:rFonts w:ascii="Times New Roman" w:eastAsia="Times New Roman" w:hAnsi="Times New Roman" w:cs="Times New Roman"/>
                <w:sz w:val="28"/>
                <w:szCs w:val="28"/>
              </w:rPr>
            </w:pP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987E16" w:rsidRPr="00FB7CAC" w:rsidRDefault="00987E16" w:rsidP="000573E3">
            <w:pPr>
              <w:pStyle w:val="11"/>
              <w:widowControl/>
              <w:rPr>
                <w:rFonts w:ascii="Times New Roman" w:eastAsia="Times New Roman" w:hAnsi="Times New Roman" w:cs="Times New Roman"/>
                <w:sz w:val="28"/>
                <w:szCs w:val="28"/>
              </w:rPr>
            </w:pPr>
          </w:p>
        </w:tc>
      </w:tr>
      <w:tr w:rsidR="00987E16" w:rsidRPr="00FB7CAC" w:rsidTr="00A6798B">
        <w:trPr>
          <w:trHeight w:val="345"/>
        </w:trPr>
        <w:tc>
          <w:tcPr>
            <w:tcW w:w="15105" w:type="dxa"/>
            <w:gridSpan w:val="8"/>
            <w:tcBorders>
              <w:top w:val="single" w:sz="4" w:space="0" w:color="000000"/>
              <w:left w:val="single" w:sz="4" w:space="0" w:color="000000"/>
              <w:bottom w:val="single" w:sz="4" w:space="0" w:color="000000"/>
              <w:right w:val="single" w:sz="4" w:space="0" w:color="000000"/>
            </w:tcBorders>
            <w:shd w:val="clear" w:color="auto" w:fill="CCCCCC"/>
          </w:tcPr>
          <w:p w:rsidR="00987E16" w:rsidRPr="00FB7CAC" w:rsidRDefault="003F1647" w:rsidP="000573E3">
            <w:pPr>
              <w:pStyle w:val="11"/>
              <w:widowControl/>
              <w:ind w:left="142"/>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 xml:space="preserve">Розділ </w:t>
            </w:r>
            <w:r w:rsidRPr="00FB7CAC">
              <w:rPr>
                <w:rFonts w:ascii="Times New Roman" w:eastAsia="Times New Roman" w:hAnsi="Times New Roman" w:cs="Times New Roman"/>
                <w:b/>
                <w:sz w:val="28"/>
                <w:szCs w:val="28"/>
                <w:lang w:val="en-US"/>
              </w:rPr>
              <w:t>IV</w:t>
            </w:r>
            <w:r w:rsidR="00987E16" w:rsidRPr="00FB7CAC">
              <w:rPr>
                <w:rFonts w:ascii="Times New Roman" w:eastAsia="Times New Roman" w:hAnsi="Times New Roman" w:cs="Times New Roman"/>
                <w:b/>
                <w:sz w:val="28"/>
                <w:szCs w:val="28"/>
              </w:rPr>
              <w:t xml:space="preserve">. </w:t>
            </w:r>
            <w:proofErr w:type="spellStart"/>
            <w:r w:rsidR="00987E16" w:rsidRPr="00FB7CAC">
              <w:rPr>
                <w:rFonts w:ascii="Times New Roman" w:eastAsia="Times New Roman" w:hAnsi="Times New Roman" w:cs="Times New Roman"/>
                <w:b/>
                <w:sz w:val="28"/>
                <w:szCs w:val="28"/>
                <w:lang w:val="ru-RU"/>
              </w:rPr>
              <w:t>Діяльність</w:t>
            </w:r>
            <w:proofErr w:type="spellEnd"/>
            <w:r w:rsidR="00987E16" w:rsidRPr="00FB7CAC">
              <w:rPr>
                <w:rFonts w:ascii="Times New Roman" w:eastAsia="Times New Roman" w:hAnsi="Times New Roman" w:cs="Times New Roman"/>
                <w:b/>
                <w:sz w:val="28"/>
                <w:szCs w:val="28"/>
                <w:lang w:val="ru-RU"/>
              </w:rPr>
              <w:t xml:space="preserve"> методичного </w:t>
            </w:r>
            <w:proofErr w:type="spellStart"/>
            <w:r w:rsidR="00987E16" w:rsidRPr="00FB7CAC">
              <w:rPr>
                <w:rFonts w:ascii="Times New Roman" w:eastAsia="Times New Roman" w:hAnsi="Times New Roman" w:cs="Times New Roman"/>
                <w:b/>
                <w:sz w:val="28"/>
                <w:szCs w:val="28"/>
                <w:lang w:val="ru-RU"/>
              </w:rPr>
              <w:t>каб</w:t>
            </w:r>
            <w:r w:rsidR="00987E16" w:rsidRPr="00FB7CAC">
              <w:rPr>
                <w:rFonts w:ascii="Times New Roman" w:eastAsia="Times New Roman" w:hAnsi="Times New Roman" w:cs="Times New Roman"/>
                <w:b/>
                <w:sz w:val="28"/>
                <w:szCs w:val="28"/>
              </w:rPr>
              <w:t>інету</w:t>
            </w:r>
            <w:proofErr w:type="spellEnd"/>
          </w:p>
        </w:tc>
      </w:tr>
      <w:tr w:rsidR="00987E16" w:rsidRPr="00FB7CAC" w:rsidTr="00915DE7">
        <w:trPr>
          <w:trHeight w:val="345"/>
        </w:trPr>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987E16" w:rsidRPr="00FB7CAC" w:rsidRDefault="003F1647" w:rsidP="000573E3">
            <w:pPr>
              <w:pStyle w:val="11"/>
              <w:widowControl/>
              <w:ind w:left="142"/>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Н</w:t>
            </w:r>
            <w:r w:rsidR="00987E16" w:rsidRPr="00FB7CAC">
              <w:rPr>
                <w:rFonts w:ascii="Times New Roman" w:eastAsia="Times New Roman" w:hAnsi="Times New Roman" w:cs="Times New Roman"/>
                <w:b/>
                <w:sz w:val="28"/>
                <w:szCs w:val="28"/>
              </w:rPr>
              <w:t>азва блоку</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987E16" w:rsidRPr="00FB7CAC" w:rsidRDefault="00987E16" w:rsidP="000573E3">
            <w:pPr>
              <w:pStyle w:val="11"/>
              <w:widowControl/>
              <w:ind w:left="142"/>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Форма роботи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987E16" w:rsidRPr="00FB7CAC" w:rsidRDefault="00987E16" w:rsidP="000573E3">
            <w:pPr>
              <w:pStyle w:val="11"/>
              <w:widowControl/>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Тема (зміст) заходів</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987E16" w:rsidRPr="00FB7CAC" w:rsidRDefault="00987E16" w:rsidP="000573E3">
            <w:pPr>
              <w:pStyle w:val="11"/>
              <w:widowControl/>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Термін</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987E16" w:rsidRPr="00FB7CAC" w:rsidRDefault="00987E16" w:rsidP="000573E3">
            <w:pPr>
              <w:pStyle w:val="11"/>
              <w:widowControl/>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Відповідальний</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987E16" w:rsidRPr="00FB7CAC" w:rsidRDefault="00987E16" w:rsidP="000573E3">
            <w:pPr>
              <w:pStyle w:val="11"/>
              <w:widowControl/>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Примітка</w:t>
            </w:r>
          </w:p>
        </w:tc>
      </w:tr>
      <w:tr w:rsidR="00DD6718" w:rsidRPr="00FB7CAC" w:rsidTr="00915DE7">
        <w:trPr>
          <w:trHeight w:val="393"/>
        </w:trPr>
        <w:tc>
          <w:tcPr>
            <w:tcW w:w="2190" w:type="dxa"/>
            <w:vMerge w:val="restart"/>
            <w:tcBorders>
              <w:top w:val="single" w:sz="4" w:space="0" w:color="000000"/>
              <w:left w:val="single" w:sz="4" w:space="0" w:color="000000"/>
              <w:right w:val="single" w:sz="4" w:space="0" w:color="000000"/>
            </w:tcBorders>
            <w:shd w:val="clear" w:color="auto" w:fill="FFFFFF"/>
            <w:vAlign w:val="center"/>
          </w:tcPr>
          <w:p w:rsidR="00DD6718" w:rsidRPr="00FB7CAC" w:rsidRDefault="00DD6718" w:rsidP="000573E3">
            <w:pPr>
              <w:pStyle w:val="11"/>
              <w:pBdr>
                <w:top w:val="nil"/>
                <w:left w:val="nil"/>
                <w:bottom w:val="nil"/>
                <w:right w:val="nil"/>
                <w:between w:val="nil"/>
              </w:pBdr>
              <w:rPr>
                <w:rFonts w:ascii="Times New Roman" w:hAnsi="Times New Roman" w:cs="Times New Roman"/>
                <w:b/>
                <w:sz w:val="28"/>
                <w:szCs w:val="28"/>
              </w:rPr>
            </w:pPr>
            <w:r w:rsidRPr="00FB7CAC">
              <w:rPr>
                <w:rFonts w:ascii="Times New Roman" w:hAnsi="Times New Roman" w:cs="Times New Roman"/>
                <w:b/>
                <w:sz w:val="28"/>
                <w:szCs w:val="28"/>
              </w:rPr>
              <w:t>Підвищення професійної компе-тентності</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0573E3">
            <w:pPr>
              <w:pStyle w:val="11"/>
              <w:widowControl/>
              <w:pBdr>
                <w:top w:val="nil"/>
                <w:left w:val="nil"/>
                <w:bottom w:val="nil"/>
                <w:right w:val="nil"/>
                <w:between w:val="nil"/>
              </w:pBdr>
              <w:ind w:left="45"/>
              <w:rPr>
                <w:rFonts w:ascii="Times New Roman" w:eastAsia="Times New Roman" w:hAnsi="Times New Roman" w:cs="Times New Roman"/>
                <w:b/>
                <w:color w:val="000000"/>
                <w:sz w:val="28"/>
                <w:szCs w:val="28"/>
              </w:rPr>
            </w:pPr>
            <w:r w:rsidRPr="00FB7CAC">
              <w:rPr>
                <w:rFonts w:ascii="Times New Roman" w:hAnsi="Times New Roman" w:cs="Times New Roman"/>
                <w:sz w:val="28"/>
                <w:szCs w:val="28"/>
              </w:rPr>
              <w:t xml:space="preserve">Консультація для вихователів </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0573E3">
            <w:pPr>
              <w:pStyle w:val="11"/>
              <w:rPr>
                <w:sz w:val="28"/>
                <w:szCs w:val="28"/>
              </w:rPr>
            </w:pPr>
            <w:r w:rsidRPr="00FB7CAC">
              <w:rPr>
                <w:rFonts w:ascii="Times New Roman" w:hAnsi="Times New Roman" w:cs="Times New Roman"/>
                <w:sz w:val="28"/>
                <w:szCs w:val="28"/>
              </w:rPr>
              <w:t>«Взаємодія з батьками, як чинник успішності в проведення дистанційної роботи»</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3F1647" w:rsidP="000573E3">
            <w:pPr>
              <w:pStyle w:val="11"/>
              <w:rPr>
                <w:rFonts w:ascii="Times New Roman" w:hAnsi="Times New Roman" w:cs="Times New Roman"/>
                <w:sz w:val="28"/>
                <w:szCs w:val="28"/>
              </w:rPr>
            </w:pPr>
            <w:r w:rsidRPr="00FB7CAC">
              <w:rPr>
                <w:rFonts w:ascii="Times New Roman" w:hAnsi="Times New Roman" w:cs="Times New Roman"/>
                <w:sz w:val="28"/>
                <w:szCs w:val="28"/>
              </w:rPr>
              <w:t>19</w:t>
            </w:r>
            <w:r w:rsidR="00DD6718" w:rsidRPr="00FB7CAC">
              <w:rPr>
                <w:rFonts w:ascii="Times New Roman" w:hAnsi="Times New Roman" w:cs="Times New Roman"/>
                <w:sz w:val="28"/>
                <w:szCs w:val="28"/>
              </w:rPr>
              <w:t>.09</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0573E3">
            <w:pPr>
              <w:pStyle w:val="11"/>
              <w:rPr>
                <w:rFonts w:ascii="Times New Roman" w:hAnsi="Times New Roman" w:cs="Times New Roman"/>
                <w:sz w:val="28"/>
                <w:szCs w:val="28"/>
                <w:lang w:val="ru-RU"/>
              </w:rPr>
            </w:pPr>
            <w:proofErr w:type="spellStart"/>
            <w:r w:rsidRPr="00FB7CAC">
              <w:rPr>
                <w:rFonts w:ascii="Times New Roman" w:hAnsi="Times New Roman" w:cs="Times New Roman"/>
                <w:sz w:val="28"/>
                <w:szCs w:val="28"/>
                <w:lang w:val="ru-RU"/>
              </w:rPr>
              <w:t>Вихователь</w:t>
            </w:r>
            <w:proofErr w:type="spellEnd"/>
            <w:r w:rsidRPr="00FB7CAC">
              <w:rPr>
                <w:rFonts w:ascii="Times New Roman" w:hAnsi="Times New Roman" w:cs="Times New Roman"/>
                <w:sz w:val="28"/>
                <w:szCs w:val="28"/>
                <w:lang w:val="ru-RU"/>
              </w:rPr>
              <w:t xml:space="preserve"> – методист </w:t>
            </w:r>
          </w:p>
          <w:p w:rsidR="00DD6718" w:rsidRPr="00FB7CAC" w:rsidRDefault="00DD6718" w:rsidP="000573E3">
            <w:pPr>
              <w:pStyle w:val="11"/>
              <w:rPr>
                <w:rFonts w:ascii="Times New Roman" w:hAnsi="Times New Roman" w:cs="Times New Roman"/>
                <w:sz w:val="28"/>
                <w:szCs w:val="28"/>
                <w:lang w:val="ru-RU"/>
              </w:rPr>
            </w:pP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0573E3">
            <w:pPr>
              <w:pStyle w:val="11"/>
              <w:rPr>
                <w:sz w:val="28"/>
                <w:szCs w:val="28"/>
              </w:rPr>
            </w:pPr>
          </w:p>
        </w:tc>
      </w:tr>
      <w:tr w:rsidR="00DD6718" w:rsidRPr="00FB7CAC" w:rsidTr="00DD6718">
        <w:trPr>
          <w:trHeight w:val="870"/>
        </w:trPr>
        <w:tc>
          <w:tcPr>
            <w:tcW w:w="2190" w:type="dxa"/>
            <w:vMerge/>
            <w:tcBorders>
              <w:left w:val="single" w:sz="4" w:space="0" w:color="000000"/>
              <w:right w:val="single" w:sz="4" w:space="0" w:color="000000"/>
            </w:tcBorders>
            <w:shd w:val="clear" w:color="auto" w:fill="FFFFFF"/>
            <w:vAlign w:val="center"/>
          </w:tcPr>
          <w:p w:rsidR="00DD6718" w:rsidRPr="00FB7CAC" w:rsidRDefault="00DD6718" w:rsidP="000573E3">
            <w:pPr>
              <w:pStyle w:val="11"/>
              <w:pBdr>
                <w:top w:val="nil"/>
                <w:left w:val="nil"/>
                <w:bottom w:val="nil"/>
                <w:right w:val="nil"/>
                <w:between w:val="nil"/>
              </w:pBdr>
              <w:rPr>
                <w:sz w:val="28"/>
                <w:szCs w:val="28"/>
              </w:rPr>
            </w:pPr>
          </w:p>
        </w:tc>
        <w:tc>
          <w:tcPr>
            <w:tcW w:w="210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D6718" w:rsidRPr="00FB7CAC" w:rsidRDefault="00DD6718" w:rsidP="000573E3">
            <w:pPr>
              <w:pStyle w:val="a3"/>
              <w:rPr>
                <w:b/>
                <w:color w:val="000000"/>
                <w:sz w:val="28"/>
                <w:szCs w:val="28"/>
              </w:rPr>
            </w:pPr>
            <w:r w:rsidRPr="00FB7CAC">
              <w:rPr>
                <w:sz w:val="28"/>
                <w:szCs w:val="28"/>
                <w:lang w:val="uk-UA"/>
              </w:rPr>
              <w:t>Клуб для педагогів «Знай, вивчай, упроваджуй!»</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D6718" w:rsidRPr="00FB7CAC" w:rsidRDefault="00DD6718" w:rsidP="000573E3">
            <w:pPr>
              <w:pStyle w:val="11"/>
              <w:rPr>
                <w:rFonts w:ascii="Times New Roman" w:hAnsi="Times New Roman" w:cs="Times New Roman"/>
                <w:sz w:val="28"/>
                <w:szCs w:val="28"/>
              </w:rPr>
            </w:pPr>
            <w:r w:rsidRPr="00FB7CAC">
              <w:rPr>
                <w:rFonts w:ascii="Times New Roman" w:hAnsi="Times New Roman" w:cs="Times New Roman"/>
                <w:sz w:val="28"/>
                <w:szCs w:val="28"/>
              </w:rPr>
              <w:t>Семінар – практикум для педагогів «Цифровий кейс вихователя»</w:t>
            </w:r>
          </w:p>
        </w:tc>
        <w:tc>
          <w:tcPr>
            <w:tcW w:w="1509"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D6718" w:rsidRPr="00FB7CAC" w:rsidRDefault="003F1647" w:rsidP="000573E3">
            <w:pPr>
              <w:pStyle w:val="11"/>
              <w:rPr>
                <w:rFonts w:ascii="Times New Roman" w:hAnsi="Times New Roman" w:cs="Times New Roman"/>
                <w:sz w:val="28"/>
                <w:szCs w:val="28"/>
              </w:rPr>
            </w:pPr>
            <w:r w:rsidRPr="00FB7CAC">
              <w:rPr>
                <w:rFonts w:ascii="Times New Roman" w:hAnsi="Times New Roman" w:cs="Times New Roman"/>
                <w:sz w:val="28"/>
                <w:szCs w:val="28"/>
              </w:rPr>
              <w:t>21</w:t>
            </w:r>
            <w:r w:rsidR="00DD6718" w:rsidRPr="00FB7CAC">
              <w:rPr>
                <w:rFonts w:ascii="Times New Roman" w:hAnsi="Times New Roman" w:cs="Times New Roman"/>
                <w:sz w:val="28"/>
                <w:szCs w:val="28"/>
              </w:rPr>
              <w:t>.09</w:t>
            </w:r>
          </w:p>
        </w:tc>
        <w:tc>
          <w:tcPr>
            <w:tcW w:w="2511"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D6718" w:rsidRPr="00FB7CAC" w:rsidRDefault="00DD6718" w:rsidP="000573E3">
            <w:pPr>
              <w:pStyle w:val="11"/>
              <w:rPr>
                <w:rFonts w:ascii="Times New Roman" w:hAnsi="Times New Roman" w:cs="Times New Roman"/>
                <w:sz w:val="28"/>
                <w:szCs w:val="28"/>
                <w:lang w:val="ru-RU"/>
              </w:rPr>
            </w:pPr>
            <w:proofErr w:type="spellStart"/>
            <w:r w:rsidRPr="00FB7CAC">
              <w:rPr>
                <w:rFonts w:ascii="Times New Roman" w:hAnsi="Times New Roman" w:cs="Times New Roman"/>
                <w:sz w:val="28"/>
                <w:szCs w:val="28"/>
                <w:lang w:val="ru-RU"/>
              </w:rPr>
              <w:t>Вихователь</w:t>
            </w:r>
            <w:proofErr w:type="spellEnd"/>
            <w:r w:rsidRPr="00FB7CAC">
              <w:rPr>
                <w:rFonts w:ascii="Times New Roman" w:hAnsi="Times New Roman" w:cs="Times New Roman"/>
                <w:sz w:val="28"/>
                <w:szCs w:val="28"/>
                <w:lang w:val="ru-RU"/>
              </w:rPr>
              <w:t xml:space="preserve"> – методист </w:t>
            </w:r>
          </w:p>
          <w:p w:rsidR="00DD6718" w:rsidRPr="00FB7CAC" w:rsidRDefault="00DD6718" w:rsidP="000573E3">
            <w:pPr>
              <w:pStyle w:val="11"/>
              <w:rPr>
                <w:sz w:val="28"/>
                <w:szCs w:val="28"/>
              </w:rPr>
            </w:pPr>
          </w:p>
        </w:tc>
        <w:tc>
          <w:tcPr>
            <w:tcW w:w="2085"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D6718" w:rsidRPr="00FB7CAC" w:rsidRDefault="00DD6718" w:rsidP="000573E3">
            <w:pPr>
              <w:pStyle w:val="11"/>
              <w:rPr>
                <w:sz w:val="28"/>
                <w:szCs w:val="28"/>
              </w:rPr>
            </w:pPr>
          </w:p>
        </w:tc>
      </w:tr>
      <w:tr w:rsidR="00DD6718" w:rsidRPr="00FB7CAC" w:rsidTr="00DD6718">
        <w:trPr>
          <w:trHeight w:val="495"/>
        </w:trPr>
        <w:tc>
          <w:tcPr>
            <w:tcW w:w="2190" w:type="dxa"/>
            <w:vMerge/>
            <w:tcBorders>
              <w:left w:val="single" w:sz="4" w:space="0" w:color="000000"/>
              <w:right w:val="single" w:sz="4" w:space="0" w:color="000000"/>
            </w:tcBorders>
            <w:shd w:val="clear" w:color="auto" w:fill="FFFFFF"/>
            <w:vAlign w:val="center"/>
          </w:tcPr>
          <w:p w:rsidR="00DD6718" w:rsidRPr="00FB7CAC" w:rsidRDefault="00DD6718" w:rsidP="000573E3">
            <w:pPr>
              <w:pStyle w:val="11"/>
              <w:pBdr>
                <w:top w:val="nil"/>
                <w:left w:val="nil"/>
                <w:bottom w:val="nil"/>
                <w:right w:val="nil"/>
                <w:between w:val="nil"/>
              </w:pBdr>
              <w:rPr>
                <w:sz w:val="28"/>
                <w:szCs w:val="28"/>
              </w:rPr>
            </w:pPr>
          </w:p>
        </w:tc>
        <w:tc>
          <w:tcPr>
            <w:tcW w:w="210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0573E3">
            <w:pPr>
              <w:pStyle w:val="a3"/>
              <w:rPr>
                <w:sz w:val="28"/>
                <w:szCs w:val="28"/>
                <w:lang w:val="uk-UA"/>
              </w:rPr>
            </w:pPr>
            <w:r w:rsidRPr="00FB7CAC">
              <w:rPr>
                <w:sz w:val="28"/>
                <w:szCs w:val="28"/>
                <w:lang w:val="uk-UA"/>
              </w:rPr>
              <w:t>Консульту-вання</w:t>
            </w:r>
          </w:p>
          <w:p w:rsidR="00DD6718" w:rsidRPr="00FB7CAC" w:rsidRDefault="00DD6718" w:rsidP="00FB7CAC">
            <w:pPr>
              <w:pStyle w:val="11"/>
              <w:widowControl/>
              <w:pBdr>
                <w:top w:val="nil"/>
                <w:left w:val="nil"/>
                <w:bottom w:val="nil"/>
                <w:right w:val="nil"/>
                <w:between w:val="nil"/>
              </w:pBdr>
              <w:rPr>
                <w:rFonts w:ascii="Times New Roman" w:eastAsia="Times New Roman" w:hAnsi="Times New Roman" w:cs="Times New Roman"/>
                <w:b/>
                <w:color w:val="000000"/>
                <w:sz w:val="28"/>
                <w:szCs w:val="28"/>
              </w:rPr>
            </w:pP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0573E3">
            <w:pPr>
              <w:pStyle w:val="11"/>
              <w:rPr>
                <w:rFonts w:ascii="Times New Roman" w:hAnsi="Times New Roman" w:cs="Times New Roman"/>
                <w:sz w:val="28"/>
                <w:szCs w:val="28"/>
              </w:rPr>
            </w:pPr>
            <w:r w:rsidRPr="00FB7CAC">
              <w:rPr>
                <w:rFonts w:ascii="Times New Roman" w:hAnsi="Times New Roman" w:cs="Times New Roman"/>
                <w:sz w:val="28"/>
                <w:szCs w:val="28"/>
              </w:rPr>
              <w:t>«Психологічні практики для поновлення ресурсів та посилення життєстійкості».</w:t>
            </w:r>
          </w:p>
        </w:tc>
        <w:tc>
          <w:tcPr>
            <w:tcW w:w="1509"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0573E3">
            <w:pPr>
              <w:pStyle w:val="11"/>
              <w:rPr>
                <w:rFonts w:ascii="Times New Roman" w:hAnsi="Times New Roman" w:cs="Times New Roman"/>
                <w:sz w:val="28"/>
                <w:szCs w:val="28"/>
              </w:rPr>
            </w:pPr>
            <w:r w:rsidRPr="00FB7CAC">
              <w:rPr>
                <w:rFonts w:ascii="Times New Roman" w:hAnsi="Times New Roman" w:cs="Times New Roman"/>
                <w:sz w:val="28"/>
                <w:szCs w:val="28"/>
              </w:rPr>
              <w:t>20.09</w:t>
            </w:r>
          </w:p>
        </w:tc>
        <w:tc>
          <w:tcPr>
            <w:tcW w:w="2511"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0573E3">
            <w:pPr>
              <w:pStyle w:val="11"/>
              <w:rPr>
                <w:rFonts w:ascii="Times New Roman" w:hAnsi="Times New Roman" w:cs="Times New Roman"/>
                <w:sz w:val="28"/>
                <w:szCs w:val="28"/>
                <w:lang w:val="ru-RU"/>
              </w:rPr>
            </w:pPr>
            <w:proofErr w:type="spellStart"/>
            <w:r w:rsidRPr="00FB7CAC">
              <w:rPr>
                <w:rFonts w:ascii="Times New Roman" w:hAnsi="Times New Roman" w:cs="Times New Roman"/>
                <w:sz w:val="28"/>
                <w:szCs w:val="28"/>
                <w:lang w:val="ru-RU"/>
              </w:rPr>
              <w:t>Практичний</w:t>
            </w:r>
            <w:proofErr w:type="spellEnd"/>
            <w:r w:rsidRPr="00FB7CAC">
              <w:rPr>
                <w:rFonts w:ascii="Times New Roman" w:hAnsi="Times New Roman" w:cs="Times New Roman"/>
                <w:sz w:val="28"/>
                <w:szCs w:val="28"/>
                <w:lang w:val="ru-RU"/>
              </w:rPr>
              <w:t xml:space="preserve"> психолог</w:t>
            </w:r>
          </w:p>
          <w:p w:rsidR="00DD6718" w:rsidRPr="00FB7CAC" w:rsidRDefault="00DD6718" w:rsidP="000573E3">
            <w:pPr>
              <w:pStyle w:val="11"/>
              <w:rPr>
                <w:rFonts w:ascii="Times New Roman" w:hAnsi="Times New Roman" w:cs="Times New Roman"/>
                <w:sz w:val="28"/>
                <w:szCs w:val="28"/>
                <w:lang w:val="ru-RU"/>
              </w:rPr>
            </w:pPr>
          </w:p>
        </w:tc>
        <w:tc>
          <w:tcPr>
            <w:tcW w:w="2085"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0573E3">
            <w:pPr>
              <w:pStyle w:val="11"/>
              <w:rPr>
                <w:sz w:val="28"/>
                <w:szCs w:val="28"/>
              </w:rPr>
            </w:pPr>
          </w:p>
        </w:tc>
      </w:tr>
      <w:tr w:rsidR="00DD6718" w:rsidRPr="00FB7CAC" w:rsidTr="00DD6718">
        <w:trPr>
          <w:trHeight w:val="660"/>
        </w:trPr>
        <w:tc>
          <w:tcPr>
            <w:tcW w:w="2190" w:type="dxa"/>
            <w:vMerge/>
            <w:tcBorders>
              <w:left w:val="single" w:sz="4" w:space="0" w:color="000000"/>
              <w:right w:val="single" w:sz="4" w:space="0" w:color="000000"/>
            </w:tcBorders>
            <w:shd w:val="clear" w:color="auto" w:fill="FFFFFF"/>
            <w:vAlign w:val="center"/>
          </w:tcPr>
          <w:p w:rsidR="00DD6718" w:rsidRPr="00FB7CAC" w:rsidRDefault="00DD6718" w:rsidP="000573E3">
            <w:pPr>
              <w:pStyle w:val="11"/>
              <w:pBdr>
                <w:top w:val="nil"/>
                <w:left w:val="nil"/>
                <w:bottom w:val="nil"/>
                <w:right w:val="nil"/>
                <w:between w:val="nil"/>
              </w:pBdr>
              <w:rPr>
                <w:sz w:val="28"/>
                <w:szCs w:val="28"/>
              </w:rPr>
            </w:pPr>
          </w:p>
        </w:tc>
        <w:tc>
          <w:tcPr>
            <w:tcW w:w="210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D6718" w:rsidRPr="00FB7CAC" w:rsidRDefault="00DD6718"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proofErr w:type="spellStart"/>
            <w:r w:rsidRPr="00FB7CAC">
              <w:rPr>
                <w:rFonts w:ascii="Times New Roman" w:eastAsia="Times New Roman" w:hAnsi="Times New Roman" w:cs="Times New Roman"/>
                <w:color w:val="000000"/>
                <w:sz w:val="28"/>
                <w:szCs w:val="28"/>
              </w:rPr>
              <w:t>Воркшоп</w:t>
            </w:r>
            <w:proofErr w:type="spellEnd"/>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D6718" w:rsidRPr="00FB7CAC" w:rsidRDefault="00DD6718" w:rsidP="000573E3">
            <w:pPr>
              <w:pStyle w:val="11"/>
              <w:rPr>
                <w:rFonts w:ascii="Times New Roman" w:hAnsi="Times New Roman" w:cs="Times New Roman"/>
                <w:sz w:val="28"/>
                <w:szCs w:val="28"/>
              </w:rPr>
            </w:pPr>
            <w:r w:rsidRPr="00FB7CAC">
              <w:rPr>
                <w:rFonts w:ascii="Times New Roman" w:hAnsi="Times New Roman" w:cs="Times New Roman"/>
                <w:sz w:val="28"/>
                <w:szCs w:val="28"/>
              </w:rPr>
              <w:t>«Використання гаджетів в роботі з дітьми»</w:t>
            </w:r>
          </w:p>
        </w:tc>
        <w:tc>
          <w:tcPr>
            <w:tcW w:w="1509"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D6718" w:rsidRPr="00FB7CAC" w:rsidRDefault="00DD6718" w:rsidP="000573E3">
            <w:pPr>
              <w:pStyle w:val="11"/>
              <w:rPr>
                <w:rFonts w:ascii="Times New Roman" w:hAnsi="Times New Roman" w:cs="Times New Roman"/>
                <w:sz w:val="28"/>
                <w:szCs w:val="28"/>
              </w:rPr>
            </w:pPr>
            <w:r w:rsidRPr="00FB7CAC">
              <w:rPr>
                <w:rFonts w:ascii="Times New Roman" w:hAnsi="Times New Roman" w:cs="Times New Roman"/>
                <w:sz w:val="28"/>
                <w:szCs w:val="28"/>
              </w:rPr>
              <w:t>23.09</w:t>
            </w:r>
          </w:p>
        </w:tc>
        <w:tc>
          <w:tcPr>
            <w:tcW w:w="2511"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D6718" w:rsidRPr="00FB7CAC" w:rsidRDefault="00DD6718" w:rsidP="000573E3">
            <w:pPr>
              <w:pStyle w:val="11"/>
              <w:rPr>
                <w:sz w:val="28"/>
                <w:szCs w:val="28"/>
              </w:rPr>
            </w:pPr>
            <w:proofErr w:type="spellStart"/>
            <w:r w:rsidRPr="00FB7CAC">
              <w:rPr>
                <w:rFonts w:ascii="Times New Roman" w:hAnsi="Times New Roman" w:cs="Times New Roman"/>
                <w:sz w:val="28"/>
                <w:szCs w:val="28"/>
                <w:lang w:val="ru-RU"/>
              </w:rPr>
              <w:t>Вихователь</w:t>
            </w:r>
            <w:proofErr w:type="spellEnd"/>
            <w:r w:rsidRPr="00FB7CAC">
              <w:rPr>
                <w:rFonts w:ascii="Times New Roman" w:hAnsi="Times New Roman" w:cs="Times New Roman"/>
                <w:sz w:val="28"/>
                <w:szCs w:val="28"/>
                <w:lang w:val="ru-RU"/>
              </w:rPr>
              <w:t xml:space="preserve"> – методист </w:t>
            </w:r>
          </w:p>
        </w:tc>
        <w:tc>
          <w:tcPr>
            <w:tcW w:w="2085"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D6718" w:rsidRPr="00FB7CAC" w:rsidRDefault="00DD6718" w:rsidP="000573E3">
            <w:pPr>
              <w:pStyle w:val="11"/>
              <w:rPr>
                <w:sz w:val="28"/>
                <w:szCs w:val="28"/>
              </w:rPr>
            </w:pPr>
          </w:p>
        </w:tc>
      </w:tr>
      <w:tr w:rsidR="00DD6718" w:rsidRPr="00FB7CAC" w:rsidTr="00DD6718">
        <w:trPr>
          <w:trHeight w:val="423"/>
        </w:trPr>
        <w:tc>
          <w:tcPr>
            <w:tcW w:w="2190" w:type="dxa"/>
            <w:vMerge/>
            <w:tcBorders>
              <w:left w:val="single" w:sz="4" w:space="0" w:color="000000"/>
              <w:right w:val="single" w:sz="4" w:space="0" w:color="000000"/>
            </w:tcBorders>
            <w:shd w:val="clear" w:color="auto" w:fill="FFFFFF"/>
            <w:vAlign w:val="center"/>
          </w:tcPr>
          <w:p w:rsidR="00DD6718" w:rsidRPr="00FB7CAC" w:rsidRDefault="00DD6718" w:rsidP="000573E3">
            <w:pPr>
              <w:pStyle w:val="11"/>
              <w:pBdr>
                <w:top w:val="nil"/>
                <w:left w:val="nil"/>
                <w:bottom w:val="nil"/>
                <w:right w:val="nil"/>
                <w:between w:val="nil"/>
              </w:pBdr>
              <w:rPr>
                <w:sz w:val="28"/>
                <w:szCs w:val="28"/>
              </w:rPr>
            </w:pPr>
          </w:p>
        </w:tc>
        <w:tc>
          <w:tcPr>
            <w:tcW w:w="210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0573E3">
            <w:pPr>
              <w:pStyle w:val="11"/>
              <w:pBdr>
                <w:top w:val="nil"/>
                <w:left w:val="nil"/>
                <w:bottom w:val="nil"/>
                <w:right w:val="nil"/>
                <w:between w:val="nil"/>
              </w:pBdr>
              <w:rPr>
                <w:rFonts w:ascii="Times New Roman" w:eastAsia="Times New Roman" w:hAnsi="Times New Roman" w:cs="Times New Roman"/>
                <w:color w:val="000000"/>
                <w:sz w:val="28"/>
                <w:szCs w:val="28"/>
              </w:rPr>
            </w:pPr>
            <w:proofErr w:type="spellStart"/>
            <w:r w:rsidRPr="00FB7CAC">
              <w:rPr>
                <w:rFonts w:ascii="Times New Roman" w:eastAsia="Times New Roman" w:hAnsi="Times New Roman" w:cs="Times New Roman"/>
                <w:color w:val="000000"/>
                <w:sz w:val="28"/>
                <w:szCs w:val="28"/>
                <w:lang w:val="ru-RU"/>
              </w:rPr>
              <w:t>Консультація</w:t>
            </w:r>
            <w:proofErr w:type="spellEnd"/>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0573E3">
            <w:pPr>
              <w:pStyle w:val="11"/>
              <w:rPr>
                <w:rFonts w:ascii="Times New Roman" w:hAnsi="Times New Roman" w:cs="Times New Roman"/>
                <w:sz w:val="28"/>
                <w:szCs w:val="28"/>
              </w:rPr>
            </w:pPr>
            <w:r w:rsidRPr="00FB7CAC">
              <w:rPr>
                <w:rFonts w:ascii="Times New Roman" w:hAnsi="Times New Roman" w:cs="Times New Roman"/>
                <w:sz w:val="28"/>
                <w:szCs w:val="28"/>
              </w:rPr>
              <w:t>Експрес-допомога педагогам і батькам: знижуємо напруження та долаємо тривогу.</w:t>
            </w:r>
          </w:p>
        </w:tc>
        <w:tc>
          <w:tcPr>
            <w:tcW w:w="1509"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0573E3">
            <w:pPr>
              <w:pStyle w:val="11"/>
              <w:rPr>
                <w:rFonts w:ascii="Times New Roman" w:hAnsi="Times New Roman" w:cs="Times New Roman"/>
                <w:sz w:val="28"/>
                <w:szCs w:val="28"/>
              </w:rPr>
            </w:pPr>
            <w:r w:rsidRPr="00FB7CAC">
              <w:rPr>
                <w:rFonts w:ascii="Times New Roman" w:hAnsi="Times New Roman" w:cs="Times New Roman"/>
                <w:sz w:val="28"/>
                <w:szCs w:val="28"/>
              </w:rPr>
              <w:t>29.09</w:t>
            </w:r>
          </w:p>
        </w:tc>
        <w:tc>
          <w:tcPr>
            <w:tcW w:w="2511"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0573E3">
            <w:pPr>
              <w:pStyle w:val="11"/>
              <w:rPr>
                <w:rFonts w:ascii="Times New Roman" w:hAnsi="Times New Roman" w:cs="Times New Roman"/>
                <w:sz w:val="28"/>
                <w:szCs w:val="28"/>
                <w:lang w:val="ru-RU"/>
              </w:rPr>
            </w:pPr>
            <w:r w:rsidRPr="00FB7CAC">
              <w:rPr>
                <w:rFonts w:ascii="Times New Roman" w:hAnsi="Times New Roman" w:cs="Times New Roman"/>
                <w:sz w:val="28"/>
                <w:szCs w:val="28"/>
                <w:lang w:val="ru-RU"/>
              </w:rPr>
              <w:t>Соц.педагог</w:t>
            </w:r>
          </w:p>
        </w:tc>
        <w:tc>
          <w:tcPr>
            <w:tcW w:w="2085"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0573E3">
            <w:pPr>
              <w:pStyle w:val="11"/>
              <w:rPr>
                <w:sz w:val="28"/>
                <w:szCs w:val="28"/>
              </w:rPr>
            </w:pPr>
          </w:p>
        </w:tc>
      </w:tr>
      <w:tr w:rsidR="003E1E0B" w:rsidRPr="00FB7CAC" w:rsidTr="00915DE7">
        <w:trPr>
          <w:trHeight w:val="382"/>
        </w:trPr>
        <w:tc>
          <w:tcPr>
            <w:tcW w:w="2190" w:type="dxa"/>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11"/>
              <w:widowControl/>
              <w:pBdr>
                <w:top w:val="nil"/>
                <w:left w:val="nil"/>
                <w:bottom w:val="nil"/>
                <w:right w:val="nil"/>
                <w:between w:val="nil"/>
              </w:pBdr>
              <w:ind w:left="142"/>
              <w:rPr>
                <w:rFonts w:ascii="Times New Roman" w:eastAsia="Times New Roman" w:hAnsi="Times New Roman" w:cs="Times New Roman"/>
                <w:b/>
                <w:color w:val="000000"/>
                <w:sz w:val="28"/>
                <w:szCs w:val="28"/>
              </w:rPr>
            </w:pPr>
            <w:r w:rsidRPr="00FB7CAC">
              <w:rPr>
                <w:rFonts w:ascii="Times New Roman" w:eastAsia="Times New Roman" w:hAnsi="Times New Roman" w:cs="Times New Roman"/>
                <w:b/>
                <w:color w:val="000000"/>
                <w:sz w:val="28"/>
                <w:szCs w:val="28"/>
              </w:rPr>
              <w:t>Розвиток професійної творчості</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a3"/>
              <w:rPr>
                <w:color w:val="000000"/>
                <w:sz w:val="28"/>
                <w:szCs w:val="28"/>
                <w:lang w:val="uk-UA"/>
              </w:rPr>
            </w:pPr>
            <w:r w:rsidRPr="00FB7CAC">
              <w:rPr>
                <w:color w:val="000000"/>
                <w:sz w:val="28"/>
                <w:szCs w:val="28"/>
                <w:lang w:val="uk-UA"/>
              </w:rPr>
              <w:t>Засідання творчої групи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a3"/>
              <w:rPr>
                <w:sz w:val="28"/>
                <w:szCs w:val="28"/>
                <w:lang w:val="uk-UA"/>
              </w:rPr>
            </w:pPr>
            <w:r w:rsidRPr="00FB7CAC">
              <w:rPr>
                <w:sz w:val="28"/>
                <w:szCs w:val="28"/>
                <w:lang w:val="uk-UA"/>
              </w:rPr>
              <w:t xml:space="preserve">Підготовка та проведення Дня </w:t>
            </w:r>
            <w:r w:rsidR="003F1647" w:rsidRPr="00FB7CAC">
              <w:rPr>
                <w:sz w:val="28"/>
                <w:szCs w:val="28"/>
                <w:lang w:val="uk-UA"/>
              </w:rPr>
              <w:t>дошкілля</w:t>
            </w:r>
          </w:p>
          <w:p w:rsidR="003E1E0B" w:rsidRPr="00FB7CAC" w:rsidRDefault="00D43CF8" w:rsidP="000573E3">
            <w:pPr>
              <w:pStyle w:val="11"/>
              <w:rPr>
                <w:sz w:val="28"/>
                <w:szCs w:val="28"/>
              </w:rPr>
            </w:pPr>
            <w:r w:rsidRPr="00FB7CAC">
              <w:rPr>
                <w:sz w:val="28"/>
                <w:szCs w:val="28"/>
              </w:rPr>
              <w:t xml:space="preserve"> </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E1E0B" w:rsidRPr="00FB7CAC" w:rsidRDefault="000F4C82" w:rsidP="000573E3">
            <w:pPr>
              <w:pStyle w:val="11"/>
              <w:rPr>
                <w:rFonts w:ascii="Times New Roman" w:hAnsi="Times New Roman" w:cs="Times New Roman"/>
                <w:sz w:val="28"/>
                <w:szCs w:val="28"/>
              </w:rPr>
            </w:pPr>
            <w:r w:rsidRPr="00FB7CAC">
              <w:rPr>
                <w:rFonts w:ascii="Times New Roman" w:hAnsi="Times New Roman" w:cs="Times New Roman"/>
                <w:sz w:val="28"/>
                <w:szCs w:val="28"/>
              </w:rPr>
              <w:t>22</w:t>
            </w:r>
            <w:r w:rsidR="00E0680A" w:rsidRPr="00FB7CAC">
              <w:rPr>
                <w:rFonts w:ascii="Times New Roman" w:hAnsi="Times New Roman" w:cs="Times New Roman"/>
                <w:sz w:val="28"/>
                <w:szCs w:val="28"/>
              </w:rPr>
              <w:t>.09</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11"/>
              <w:rPr>
                <w:rFonts w:ascii="Times New Roman" w:hAnsi="Times New Roman" w:cs="Times New Roman"/>
                <w:sz w:val="28"/>
                <w:szCs w:val="28"/>
              </w:rPr>
            </w:pPr>
            <w:r w:rsidRPr="00FB7CAC">
              <w:rPr>
                <w:rFonts w:ascii="Times New Roman" w:hAnsi="Times New Roman" w:cs="Times New Roman"/>
                <w:sz w:val="28"/>
                <w:szCs w:val="28"/>
              </w:rPr>
              <w:t>Члени творчої групи</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11"/>
              <w:rPr>
                <w:sz w:val="28"/>
                <w:szCs w:val="28"/>
              </w:rPr>
            </w:pPr>
          </w:p>
        </w:tc>
      </w:tr>
      <w:tr w:rsidR="003E1E0B" w:rsidRPr="00FB7CAC" w:rsidTr="00915DE7">
        <w:trPr>
          <w:trHeight w:val="525"/>
        </w:trPr>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11"/>
              <w:widowControl/>
              <w:pBdr>
                <w:top w:val="nil"/>
                <w:left w:val="nil"/>
                <w:bottom w:val="nil"/>
                <w:right w:val="nil"/>
                <w:between w:val="nil"/>
              </w:pBdr>
              <w:ind w:left="142"/>
              <w:rPr>
                <w:rFonts w:ascii="Times New Roman" w:eastAsia="Times New Roman" w:hAnsi="Times New Roman" w:cs="Times New Roman"/>
                <w:b/>
                <w:color w:val="000000"/>
                <w:sz w:val="28"/>
                <w:szCs w:val="28"/>
              </w:rPr>
            </w:pPr>
            <w:r w:rsidRPr="00FB7CAC">
              <w:rPr>
                <w:rFonts w:ascii="Times New Roman" w:eastAsia="Times New Roman" w:hAnsi="Times New Roman" w:cs="Times New Roman"/>
                <w:b/>
                <w:color w:val="000000"/>
                <w:sz w:val="28"/>
                <w:szCs w:val="28"/>
              </w:rPr>
              <w:t>Самоосвіта</w:t>
            </w:r>
          </w:p>
        </w:tc>
        <w:tc>
          <w:tcPr>
            <w:tcW w:w="681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E1E0B" w:rsidRPr="00FB7CAC" w:rsidRDefault="003E1E0B" w:rsidP="000573E3">
            <w:pPr>
              <w:rPr>
                <w:rFonts w:ascii="Times New Roman" w:hAnsi="Times New Roman" w:cs="Times New Roman"/>
                <w:b/>
                <w:color w:val="000000"/>
                <w:sz w:val="28"/>
                <w:szCs w:val="28"/>
                <w:shd w:val="clear" w:color="auto" w:fill="FFFFFF"/>
              </w:rPr>
            </w:pPr>
            <w:r w:rsidRPr="00FB7CAC">
              <w:rPr>
                <w:rFonts w:ascii="Times New Roman" w:hAnsi="Times New Roman" w:cs="Times New Roman"/>
                <w:b/>
                <w:color w:val="000000"/>
                <w:sz w:val="28"/>
                <w:szCs w:val="28"/>
                <w:shd w:val="clear" w:color="auto" w:fill="FFFFFF"/>
              </w:rPr>
              <w:t>Цифрові застосунки для дистанційної освітньої діяльності</w:t>
            </w:r>
          </w:p>
          <w:p w:rsidR="003E1E0B" w:rsidRPr="00FB7CAC" w:rsidRDefault="003E1E0B" w:rsidP="003403A7">
            <w:pPr>
              <w:widowControl/>
              <w:numPr>
                <w:ilvl w:val="0"/>
                <w:numId w:val="7"/>
              </w:numPr>
              <w:shd w:val="clear" w:color="auto" w:fill="FFFFFF"/>
              <w:ind w:left="0"/>
              <w:rPr>
                <w:rFonts w:ascii="Times New Roman" w:eastAsia="Times New Roman" w:hAnsi="Times New Roman" w:cs="Times New Roman"/>
                <w:color w:val="000000"/>
                <w:sz w:val="28"/>
                <w:szCs w:val="28"/>
                <w:lang w:val="ru-RU"/>
              </w:rPr>
            </w:pPr>
            <w:r w:rsidRPr="00FB7CAC">
              <w:rPr>
                <w:rFonts w:ascii="Times New Roman" w:eastAsia="Times New Roman" w:hAnsi="Times New Roman" w:cs="Times New Roman"/>
                <w:color w:val="000000"/>
                <w:sz w:val="28"/>
                <w:szCs w:val="28"/>
                <w:lang w:val="ru-RU"/>
              </w:rPr>
              <w:t>1.</w:t>
            </w:r>
            <w:r w:rsidR="006B3657" w:rsidRPr="00FB7CAC">
              <w:rPr>
                <w:rFonts w:ascii="Times New Roman" w:eastAsia="Times New Roman" w:hAnsi="Times New Roman" w:cs="Times New Roman"/>
                <w:color w:val="000000"/>
                <w:sz w:val="28"/>
                <w:szCs w:val="28"/>
                <w:lang w:val="ru-RU"/>
              </w:rPr>
              <w:t>О</w:t>
            </w:r>
            <w:r w:rsidRPr="00FB7CAC">
              <w:rPr>
                <w:rFonts w:ascii="Times New Roman" w:eastAsia="Times New Roman" w:hAnsi="Times New Roman" w:cs="Times New Roman"/>
                <w:color w:val="000000"/>
                <w:sz w:val="28"/>
                <w:szCs w:val="28"/>
                <w:lang w:val="ru-RU"/>
              </w:rPr>
              <w:t xml:space="preserve">працювати </w:t>
            </w:r>
            <w:proofErr w:type="spellStart"/>
            <w:r w:rsidRPr="00FB7CAC">
              <w:rPr>
                <w:rFonts w:ascii="Times New Roman" w:eastAsia="Times New Roman" w:hAnsi="Times New Roman" w:cs="Times New Roman"/>
                <w:color w:val="000000"/>
                <w:sz w:val="28"/>
                <w:szCs w:val="28"/>
                <w:lang w:val="ru-RU"/>
              </w:rPr>
              <w:t>статті</w:t>
            </w:r>
            <w:proofErr w:type="spellEnd"/>
            <w:r w:rsidRPr="00FB7CAC">
              <w:rPr>
                <w:rFonts w:ascii="Times New Roman" w:eastAsia="Times New Roman" w:hAnsi="Times New Roman" w:cs="Times New Roman"/>
                <w:color w:val="000000"/>
                <w:sz w:val="28"/>
                <w:szCs w:val="28"/>
                <w:lang w:val="ru-RU"/>
              </w:rPr>
              <w:t xml:space="preserve"> в </w:t>
            </w:r>
            <w:proofErr w:type="spellStart"/>
            <w:r w:rsidRPr="00FB7CAC">
              <w:rPr>
                <w:rFonts w:ascii="Times New Roman" w:eastAsia="Times New Roman" w:hAnsi="Times New Roman" w:cs="Times New Roman"/>
                <w:color w:val="000000"/>
                <w:sz w:val="28"/>
                <w:szCs w:val="28"/>
                <w:lang w:val="ru-RU"/>
              </w:rPr>
              <w:t>періодичних</w:t>
            </w:r>
            <w:proofErr w:type="spellEnd"/>
            <w:r w:rsidRPr="00FB7CAC">
              <w:rPr>
                <w:rFonts w:ascii="Times New Roman" w:eastAsia="Times New Roman" w:hAnsi="Times New Roman" w:cs="Times New Roman"/>
                <w:color w:val="000000"/>
                <w:sz w:val="28"/>
                <w:szCs w:val="28"/>
                <w:lang w:val="ru-RU"/>
              </w:rPr>
              <w:t xml:space="preserve"> </w:t>
            </w:r>
            <w:proofErr w:type="spellStart"/>
            <w:r w:rsidRPr="00FB7CAC">
              <w:rPr>
                <w:rFonts w:ascii="Times New Roman" w:eastAsia="Times New Roman" w:hAnsi="Times New Roman" w:cs="Times New Roman"/>
                <w:color w:val="000000"/>
                <w:sz w:val="28"/>
                <w:szCs w:val="28"/>
                <w:lang w:val="ru-RU"/>
              </w:rPr>
              <w:t>виданнях</w:t>
            </w:r>
            <w:proofErr w:type="spellEnd"/>
            <w:r w:rsidRPr="00FB7CAC">
              <w:rPr>
                <w:rFonts w:ascii="Times New Roman" w:eastAsia="Times New Roman" w:hAnsi="Times New Roman" w:cs="Times New Roman"/>
                <w:color w:val="000000"/>
                <w:sz w:val="28"/>
                <w:szCs w:val="28"/>
                <w:lang w:val="ru-RU"/>
              </w:rPr>
              <w:t xml:space="preserve"> </w:t>
            </w:r>
            <w:proofErr w:type="spellStart"/>
            <w:r w:rsidRPr="00FB7CAC">
              <w:rPr>
                <w:rFonts w:ascii="Times New Roman" w:eastAsia="Times New Roman" w:hAnsi="Times New Roman" w:cs="Times New Roman"/>
                <w:color w:val="000000"/>
                <w:sz w:val="28"/>
                <w:szCs w:val="28"/>
                <w:lang w:val="ru-RU"/>
              </w:rPr>
              <w:t>щодо</w:t>
            </w:r>
            <w:proofErr w:type="spellEnd"/>
            <w:r w:rsidRPr="00FB7CAC">
              <w:rPr>
                <w:rFonts w:ascii="Times New Roman" w:eastAsia="Times New Roman" w:hAnsi="Times New Roman" w:cs="Times New Roman"/>
                <w:color w:val="000000"/>
                <w:sz w:val="28"/>
                <w:szCs w:val="28"/>
                <w:lang w:val="ru-RU"/>
              </w:rPr>
              <w:t xml:space="preserve"> </w:t>
            </w:r>
            <w:proofErr w:type="spellStart"/>
            <w:r w:rsidRPr="00FB7CAC">
              <w:rPr>
                <w:rFonts w:ascii="Times New Roman" w:eastAsia="Times New Roman" w:hAnsi="Times New Roman" w:cs="Times New Roman"/>
                <w:color w:val="000000"/>
                <w:sz w:val="28"/>
                <w:szCs w:val="28"/>
                <w:lang w:val="ru-RU"/>
              </w:rPr>
              <w:t>використання</w:t>
            </w:r>
            <w:proofErr w:type="spellEnd"/>
            <w:r w:rsidRPr="00FB7CAC">
              <w:rPr>
                <w:rFonts w:ascii="Times New Roman" w:eastAsia="Times New Roman" w:hAnsi="Times New Roman" w:cs="Times New Roman"/>
                <w:color w:val="000000"/>
                <w:sz w:val="28"/>
                <w:szCs w:val="28"/>
                <w:lang w:val="ru-RU"/>
              </w:rPr>
              <w:t xml:space="preserve"> ІКТ в </w:t>
            </w:r>
            <w:proofErr w:type="spellStart"/>
            <w:r w:rsidRPr="00FB7CAC">
              <w:rPr>
                <w:rFonts w:ascii="Times New Roman" w:eastAsia="Times New Roman" w:hAnsi="Times New Roman" w:cs="Times New Roman"/>
                <w:color w:val="000000"/>
                <w:sz w:val="28"/>
                <w:szCs w:val="28"/>
                <w:lang w:val="ru-RU"/>
              </w:rPr>
              <w:t>освітньому</w:t>
            </w:r>
            <w:proofErr w:type="spellEnd"/>
            <w:r w:rsidRPr="00FB7CAC">
              <w:rPr>
                <w:rFonts w:ascii="Times New Roman" w:eastAsia="Times New Roman" w:hAnsi="Times New Roman" w:cs="Times New Roman"/>
                <w:color w:val="000000"/>
                <w:sz w:val="28"/>
                <w:szCs w:val="28"/>
                <w:lang w:val="ru-RU"/>
              </w:rPr>
              <w:t xml:space="preserve"> </w:t>
            </w:r>
            <w:proofErr w:type="spellStart"/>
            <w:r w:rsidRPr="00FB7CAC">
              <w:rPr>
                <w:rFonts w:ascii="Times New Roman" w:eastAsia="Times New Roman" w:hAnsi="Times New Roman" w:cs="Times New Roman"/>
                <w:color w:val="000000"/>
                <w:sz w:val="28"/>
                <w:szCs w:val="28"/>
                <w:lang w:val="ru-RU"/>
              </w:rPr>
              <w:t>процесі</w:t>
            </w:r>
            <w:proofErr w:type="spellEnd"/>
            <w:r w:rsidR="006B3657" w:rsidRPr="00FB7CAC">
              <w:rPr>
                <w:rFonts w:ascii="Times New Roman" w:eastAsia="Times New Roman" w:hAnsi="Times New Roman" w:cs="Times New Roman"/>
                <w:color w:val="000000"/>
                <w:sz w:val="28"/>
                <w:szCs w:val="28"/>
                <w:lang w:val="ru-RU"/>
              </w:rPr>
              <w:t>.</w:t>
            </w:r>
          </w:p>
          <w:p w:rsidR="003E1E0B" w:rsidRPr="00FB7CAC" w:rsidRDefault="003E1E0B" w:rsidP="003403A7">
            <w:pPr>
              <w:widowControl/>
              <w:numPr>
                <w:ilvl w:val="0"/>
                <w:numId w:val="7"/>
              </w:numPr>
              <w:shd w:val="clear" w:color="auto" w:fill="FFFFFF"/>
              <w:ind w:left="0"/>
              <w:rPr>
                <w:rFonts w:ascii="Times New Roman" w:eastAsia="Times New Roman" w:hAnsi="Times New Roman" w:cs="Times New Roman"/>
                <w:color w:val="000000"/>
                <w:sz w:val="28"/>
                <w:szCs w:val="28"/>
                <w:lang w:val="ru-RU"/>
              </w:rPr>
            </w:pPr>
            <w:r w:rsidRPr="00FB7CAC">
              <w:rPr>
                <w:rFonts w:ascii="Times New Roman" w:eastAsia="Times New Roman" w:hAnsi="Times New Roman" w:cs="Times New Roman"/>
                <w:color w:val="000000"/>
                <w:sz w:val="28"/>
                <w:szCs w:val="28"/>
                <w:lang w:val="ru-RU"/>
              </w:rPr>
              <w:t xml:space="preserve">2. </w:t>
            </w:r>
            <w:proofErr w:type="spellStart"/>
            <w:r w:rsidR="006B3657" w:rsidRPr="00FB7CAC">
              <w:rPr>
                <w:rFonts w:ascii="Times New Roman" w:eastAsia="Times New Roman" w:hAnsi="Times New Roman" w:cs="Times New Roman"/>
                <w:color w:val="000000"/>
                <w:sz w:val="28"/>
                <w:szCs w:val="28"/>
                <w:lang w:val="ru-RU"/>
              </w:rPr>
              <w:t>О</w:t>
            </w:r>
            <w:r w:rsidR="003F1647" w:rsidRPr="00FB7CAC">
              <w:rPr>
                <w:rFonts w:ascii="Times New Roman" w:eastAsia="Times New Roman" w:hAnsi="Times New Roman" w:cs="Times New Roman"/>
                <w:color w:val="000000"/>
                <w:sz w:val="28"/>
                <w:szCs w:val="28"/>
                <w:lang w:val="ru-RU"/>
              </w:rPr>
              <w:t>знайомлення</w:t>
            </w:r>
            <w:proofErr w:type="spellEnd"/>
            <w:r w:rsidRPr="00FB7CAC">
              <w:rPr>
                <w:rFonts w:ascii="Times New Roman" w:eastAsia="Times New Roman" w:hAnsi="Times New Roman" w:cs="Times New Roman"/>
                <w:color w:val="000000"/>
                <w:sz w:val="28"/>
                <w:szCs w:val="28"/>
                <w:lang w:val="ru-RU"/>
              </w:rPr>
              <w:t xml:space="preserve"> </w:t>
            </w:r>
            <w:proofErr w:type="spellStart"/>
            <w:r w:rsidRPr="00FB7CAC">
              <w:rPr>
                <w:rFonts w:ascii="Times New Roman" w:eastAsia="Times New Roman" w:hAnsi="Times New Roman" w:cs="Times New Roman"/>
                <w:color w:val="000000"/>
                <w:sz w:val="28"/>
                <w:szCs w:val="28"/>
                <w:lang w:val="ru-RU"/>
              </w:rPr>
              <w:t>із</w:t>
            </w:r>
            <w:proofErr w:type="spellEnd"/>
            <w:r w:rsidRPr="00FB7CAC">
              <w:rPr>
                <w:rFonts w:ascii="Times New Roman" w:eastAsia="Times New Roman" w:hAnsi="Times New Roman" w:cs="Times New Roman"/>
                <w:color w:val="000000"/>
                <w:sz w:val="28"/>
                <w:szCs w:val="28"/>
                <w:lang w:val="ru-RU"/>
              </w:rPr>
              <w:t xml:space="preserve"> </w:t>
            </w:r>
            <w:proofErr w:type="spellStart"/>
            <w:r w:rsidRPr="00FB7CAC">
              <w:rPr>
                <w:rFonts w:ascii="Times New Roman" w:eastAsia="Times New Roman" w:hAnsi="Times New Roman" w:cs="Times New Roman"/>
                <w:color w:val="000000"/>
                <w:sz w:val="28"/>
                <w:szCs w:val="28"/>
                <w:lang w:val="ru-RU"/>
              </w:rPr>
              <w:t>цифровими</w:t>
            </w:r>
            <w:proofErr w:type="spellEnd"/>
            <w:r w:rsidRPr="00FB7CAC">
              <w:rPr>
                <w:rFonts w:ascii="Times New Roman" w:eastAsia="Times New Roman" w:hAnsi="Times New Roman" w:cs="Times New Roman"/>
                <w:color w:val="000000"/>
                <w:sz w:val="28"/>
                <w:szCs w:val="28"/>
                <w:lang w:val="ru-RU"/>
              </w:rPr>
              <w:t xml:space="preserve"> </w:t>
            </w:r>
            <w:proofErr w:type="spellStart"/>
            <w:r w:rsidRPr="00FB7CAC">
              <w:rPr>
                <w:rFonts w:ascii="Times New Roman" w:eastAsia="Times New Roman" w:hAnsi="Times New Roman" w:cs="Times New Roman"/>
                <w:color w:val="000000"/>
                <w:sz w:val="28"/>
                <w:szCs w:val="28"/>
                <w:lang w:val="ru-RU"/>
              </w:rPr>
              <w:t>застосунками</w:t>
            </w:r>
            <w:proofErr w:type="spellEnd"/>
            <w:r w:rsidRPr="00FB7CAC">
              <w:rPr>
                <w:rFonts w:ascii="Times New Roman" w:eastAsia="Times New Roman" w:hAnsi="Times New Roman" w:cs="Times New Roman"/>
                <w:color w:val="000000"/>
                <w:sz w:val="28"/>
                <w:szCs w:val="28"/>
                <w:lang w:val="ru-RU"/>
              </w:rPr>
              <w:t xml:space="preserve"> для </w:t>
            </w:r>
            <w:proofErr w:type="spellStart"/>
            <w:r w:rsidRPr="00FB7CAC">
              <w:rPr>
                <w:rFonts w:ascii="Times New Roman" w:eastAsia="Times New Roman" w:hAnsi="Times New Roman" w:cs="Times New Roman"/>
                <w:color w:val="000000"/>
                <w:sz w:val="28"/>
                <w:szCs w:val="28"/>
                <w:lang w:val="ru-RU"/>
              </w:rPr>
              <w:t>освітньої</w:t>
            </w:r>
            <w:proofErr w:type="spellEnd"/>
            <w:r w:rsidRPr="00FB7CAC">
              <w:rPr>
                <w:rFonts w:ascii="Times New Roman" w:eastAsia="Times New Roman" w:hAnsi="Times New Roman" w:cs="Times New Roman"/>
                <w:color w:val="000000"/>
                <w:sz w:val="28"/>
                <w:szCs w:val="28"/>
                <w:lang w:val="ru-RU"/>
              </w:rPr>
              <w:t xml:space="preserve"> </w:t>
            </w:r>
            <w:proofErr w:type="spellStart"/>
            <w:r w:rsidRPr="00FB7CAC">
              <w:rPr>
                <w:rFonts w:ascii="Times New Roman" w:eastAsia="Times New Roman" w:hAnsi="Times New Roman" w:cs="Times New Roman"/>
                <w:color w:val="000000"/>
                <w:sz w:val="28"/>
                <w:szCs w:val="28"/>
                <w:lang w:val="ru-RU"/>
              </w:rPr>
              <w:t>діяльності</w:t>
            </w:r>
            <w:proofErr w:type="spellEnd"/>
            <w:r w:rsidR="006B3657" w:rsidRPr="00FB7CAC">
              <w:rPr>
                <w:rFonts w:ascii="Times New Roman" w:eastAsia="Times New Roman" w:hAnsi="Times New Roman" w:cs="Times New Roman"/>
                <w:color w:val="000000"/>
                <w:sz w:val="28"/>
                <w:szCs w:val="28"/>
                <w:lang w:val="ru-RU"/>
              </w:rPr>
              <w:t>.</w:t>
            </w:r>
          </w:p>
          <w:p w:rsidR="003E1E0B" w:rsidRPr="00FB7CAC" w:rsidRDefault="003F1647" w:rsidP="00FB7CAC">
            <w:pPr>
              <w:widowControl/>
              <w:numPr>
                <w:ilvl w:val="0"/>
                <w:numId w:val="7"/>
              </w:numPr>
              <w:shd w:val="clear" w:color="auto" w:fill="FFFFFF"/>
              <w:ind w:left="0"/>
              <w:rPr>
                <w:rFonts w:ascii="Times New Roman" w:eastAsia="Times New Roman" w:hAnsi="Times New Roman" w:cs="Times New Roman"/>
                <w:color w:val="000000"/>
                <w:sz w:val="28"/>
                <w:szCs w:val="28"/>
                <w:lang w:val="ru-RU"/>
              </w:rPr>
            </w:pPr>
            <w:r w:rsidRPr="00FB7CAC">
              <w:rPr>
                <w:rFonts w:ascii="Times New Roman" w:eastAsia="Times New Roman" w:hAnsi="Times New Roman" w:cs="Times New Roman"/>
                <w:color w:val="000000"/>
                <w:sz w:val="28"/>
                <w:szCs w:val="28"/>
                <w:lang w:val="ru-RU"/>
              </w:rPr>
              <w:t xml:space="preserve">3.Апробовуваннч в </w:t>
            </w:r>
            <w:proofErr w:type="spellStart"/>
            <w:r w:rsidRPr="00FB7CAC">
              <w:rPr>
                <w:rFonts w:ascii="Times New Roman" w:eastAsia="Times New Roman" w:hAnsi="Times New Roman" w:cs="Times New Roman"/>
                <w:color w:val="000000"/>
                <w:sz w:val="28"/>
                <w:szCs w:val="28"/>
                <w:lang w:val="ru-RU"/>
              </w:rPr>
              <w:t>роботі</w:t>
            </w:r>
            <w:proofErr w:type="spellEnd"/>
            <w:r w:rsidRPr="00FB7CAC">
              <w:rPr>
                <w:rFonts w:ascii="Times New Roman" w:eastAsia="Times New Roman" w:hAnsi="Times New Roman" w:cs="Times New Roman"/>
                <w:color w:val="000000"/>
                <w:sz w:val="28"/>
                <w:szCs w:val="28"/>
                <w:lang w:val="ru-RU"/>
              </w:rPr>
              <w:t xml:space="preserve"> </w:t>
            </w:r>
            <w:proofErr w:type="spellStart"/>
            <w:r w:rsidRPr="00FB7CAC">
              <w:rPr>
                <w:rFonts w:ascii="Times New Roman" w:eastAsia="Times New Roman" w:hAnsi="Times New Roman" w:cs="Times New Roman"/>
                <w:color w:val="000000"/>
                <w:sz w:val="28"/>
                <w:szCs w:val="28"/>
                <w:lang w:val="ru-RU"/>
              </w:rPr>
              <w:t>з</w:t>
            </w:r>
            <w:proofErr w:type="spellEnd"/>
            <w:r w:rsidRPr="00FB7CAC">
              <w:rPr>
                <w:rFonts w:ascii="Times New Roman" w:eastAsia="Times New Roman" w:hAnsi="Times New Roman" w:cs="Times New Roman"/>
                <w:color w:val="000000"/>
                <w:sz w:val="28"/>
                <w:szCs w:val="28"/>
                <w:lang w:val="ru-RU"/>
              </w:rPr>
              <w:t xml:space="preserve"> </w:t>
            </w:r>
            <w:proofErr w:type="spellStart"/>
            <w:r w:rsidRPr="00FB7CAC">
              <w:rPr>
                <w:rFonts w:ascii="Times New Roman" w:eastAsia="Times New Roman" w:hAnsi="Times New Roman" w:cs="Times New Roman"/>
                <w:color w:val="000000"/>
                <w:sz w:val="28"/>
                <w:szCs w:val="28"/>
                <w:lang w:val="ru-RU"/>
              </w:rPr>
              <w:t>дітьми</w:t>
            </w:r>
            <w:proofErr w:type="spellEnd"/>
            <w:r w:rsidRPr="00FB7CAC">
              <w:rPr>
                <w:rFonts w:ascii="Times New Roman" w:eastAsia="Times New Roman" w:hAnsi="Times New Roman" w:cs="Times New Roman"/>
                <w:color w:val="000000"/>
                <w:sz w:val="28"/>
                <w:szCs w:val="28"/>
                <w:lang w:val="ru-RU"/>
              </w:rPr>
              <w:t xml:space="preserve"> </w:t>
            </w:r>
            <w:proofErr w:type="spellStart"/>
            <w:r w:rsidRPr="00FB7CAC">
              <w:rPr>
                <w:rFonts w:ascii="Times New Roman" w:eastAsia="Times New Roman" w:hAnsi="Times New Roman" w:cs="Times New Roman"/>
                <w:color w:val="000000"/>
                <w:sz w:val="28"/>
                <w:szCs w:val="28"/>
                <w:lang w:val="ru-RU"/>
              </w:rPr>
              <w:t>різних</w:t>
            </w:r>
            <w:proofErr w:type="spellEnd"/>
            <w:r w:rsidRPr="00FB7CAC">
              <w:rPr>
                <w:rFonts w:ascii="Times New Roman" w:eastAsia="Times New Roman" w:hAnsi="Times New Roman" w:cs="Times New Roman"/>
                <w:color w:val="000000"/>
                <w:sz w:val="28"/>
                <w:szCs w:val="28"/>
                <w:lang w:val="ru-RU"/>
              </w:rPr>
              <w:t xml:space="preserve"> </w:t>
            </w:r>
            <w:proofErr w:type="spellStart"/>
            <w:r w:rsidRPr="00FB7CAC">
              <w:rPr>
                <w:rFonts w:ascii="Times New Roman" w:eastAsia="Times New Roman" w:hAnsi="Times New Roman" w:cs="Times New Roman"/>
                <w:color w:val="000000"/>
                <w:sz w:val="28"/>
                <w:szCs w:val="28"/>
                <w:lang w:val="ru-RU"/>
              </w:rPr>
              <w:t>цифрових</w:t>
            </w:r>
            <w:proofErr w:type="spellEnd"/>
            <w:r w:rsidRPr="00FB7CAC">
              <w:rPr>
                <w:rFonts w:ascii="Times New Roman" w:eastAsia="Times New Roman" w:hAnsi="Times New Roman" w:cs="Times New Roman"/>
                <w:color w:val="000000"/>
                <w:sz w:val="28"/>
                <w:szCs w:val="28"/>
                <w:lang w:val="ru-RU"/>
              </w:rPr>
              <w:t xml:space="preserve"> </w:t>
            </w:r>
            <w:proofErr w:type="spellStart"/>
            <w:r w:rsidR="003E1E0B" w:rsidRPr="00FB7CAC">
              <w:rPr>
                <w:rFonts w:ascii="Times New Roman" w:eastAsia="Times New Roman" w:hAnsi="Times New Roman" w:cs="Times New Roman"/>
                <w:color w:val="000000"/>
                <w:sz w:val="28"/>
                <w:szCs w:val="28"/>
                <w:lang w:val="ru-RU"/>
              </w:rPr>
              <w:t>освітні</w:t>
            </w:r>
            <w:r w:rsidRPr="00FB7CAC">
              <w:rPr>
                <w:rFonts w:ascii="Times New Roman" w:eastAsia="Times New Roman" w:hAnsi="Times New Roman" w:cs="Times New Roman"/>
                <w:color w:val="000000"/>
                <w:sz w:val="28"/>
                <w:szCs w:val="28"/>
                <w:lang w:val="ru-RU"/>
              </w:rPr>
              <w:t>х</w:t>
            </w:r>
            <w:proofErr w:type="spellEnd"/>
            <w:r w:rsidRPr="00FB7CAC">
              <w:rPr>
                <w:rFonts w:ascii="Times New Roman" w:eastAsia="Times New Roman" w:hAnsi="Times New Roman" w:cs="Times New Roman"/>
                <w:color w:val="000000"/>
                <w:sz w:val="28"/>
                <w:szCs w:val="28"/>
                <w:lang w:val="ru-RU"/>
              </w:rPr>
              <w:t xml:space="preserve"> </w:t>
            </w:r>
            <w:proofErr w:type="spellStart"/>
            <w:r w:rsidRPr="00FB7CAC">
              <w:rPr>
                <w:rFonts w:ascii="Times New Roman" w:eastAsia="Times New Roman" w:hAnsi="Times New Roman" w:cs="Times New Roman"/>
                <w:color w:val="000000"/>
                <w:sz w:val="28"/>
                <w:szCs w:val="28"/>
                <w:lang w:val="ru-RU"/>
              </w:rPr>
              <w:t>засобів</w:t>
            </w:r>
            <w:proofErr w:type="spellEnd"/>
            <w:r w:rsidR="006B3657" w:rsidRPr="00FB7CAC">
              <w:rPr>
                <w:rFonts w:ascii="Times New Roman" w:eastAsia="Times New Roman" w:hAnsi="Times New Roman" w:cs="Times New Roman"/>
                <w:color w:val="000000"/>
                <w:sz w:val="28"/>
                <w:szCs w:val="28"/>
                <w:lang w:val="ru-RU"/>
              </w:rPr>
              <w:t>.</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E1E0B" w:rsidRPr="00FB7CAC" w:rsidRDefault="00915DE7" w:rsidP="000573E3">
            <w:pPr>
              <w:pStyle w:val="11"/>
              <w:rPr>
                <w:rFonts w:ascii="Times New Roman" w:hAnsi="Times New Roman" w:cs="Times New Roman"/>
                <w:sz w:val="28"/>
                <w:szCs w:val="28"/>
              </w:rPr>
            </w:pPr>
            <w:r w:rsidRPr="00FB7CAC">
              <w:rPr>
                <w:rFonts w:ascii="Times New Roman" w:hAnsi="Times New Roman" w:cs="Times New Roman"/>
                <w:sz w:val="28"/>
                <w:szCs w:val="28"/>
              </w:rPr>
              <w:t>Протягом місяця</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11"/>
              <w:ind w:left="144"/>
              <w:rPr>
                <w:rFonts w:ascii="Times New Roman" w:hAnsi="Times New Roman" w:cs="Times New Roman"/>
                <w:sz w:val="28"/>
                <w:szCs w:val="28"/>
              </w:rPr>
            </w:pPr>
            <w:r w:rsidRPr="00FB7CAC">
              <w:rPr>
                <w:rFonts w:ascii="Times New Roman" w:hAnsi="Times New Roman" w:cs="Times New Roman"/>
                <w:sz w:val="28"/>
                <w:szCs w:val="28"/>
              </w:rPr>
              <w:t>Педагогічний колектив</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11"/>
              <w:rPr>
                <w:sz w:val="28"/>
                <w:szCs w:val="28"/>
              </w:rPr>
            </w:pPr>
          </w:p>
        </w:tc>
      </w:tr>
      <w:tr w:rsidR="003E1E0B" w:rsidRPr="00FB7CAC" w:rsidTr="00915DE7">
        <w:trPr>
          <w:trHeight w:val="970"/>
        </w:trPr>
        <w:tc>
          <w:tcPr>
            <w:tcW w:w="2190" w:type="dxa"/>
            <w:vMerge w:val="restart"/>
            <w:tcBorders>
              <w:top w:val="single" w:sz="4" w:space="0" w:color="000000"/>
              <w:left w:val="single" w:sz="4" w:space="0" w:color="000000"/>
              <w:right w:val="single" w:sz="4" w:space="0" w:color="000000"/>
            </w:tcBorders>
          </w:tcPr>
          <w:p w:rsidR="003E1E0B" w:rsidRPr="00FB7CAC" w:rsidRDefault="003E1E0B" w:rsidP="0098361F">
            <w:pPr>
              <w:pStyle w:val="11"/>
              <w:widowControl/>
              <w:pBdr>
                <w:top w:val="nil"/>
                <w:left w:val="nil"/>
                <w:bottom w:val="nil"/>
                <w:right w:val="nil"/>
                <w:between w:val="nil"/>
              </w:pBdr>
              <w:ind w:left="142"/>
              <w:rPr>
                <w:rFonts w:ascii="Times New Roman" w:eastAsia="Times New Roman" w:hAnsi="Times New Roman" w:cs="Times New Roman"/>
                <w:color w:val="000000"/>
                <w:sz w:val="28"/>
                <w:szCs w:val="28"/>
              </w:rPr>
            </w:pPr>
            <w:r w:rsidRPr="00FB7CAC">
              <w:rPr>
                <w:rFonts w:ascii="Times New Roman" w:eastAsia="Times New Roman" w:hAnsi="Times New Roman" w:cs="Times New Roman"/>
                <w:b/>
                <w:sz w:val="28"/>
                <w:szCs w:val="28"/>
              </w:rPr>
              <w:t xml:space="preserve">Підвищення кваліфікації </w:t>
            </w:r>
            <w:r w:rsidRPr="00FB7CAC">
              <w:rPr>
                <w:rFonts w:ascii="Times New Roman" w:eastAsia="Times New Roman" w:hAnsi="Times New Roman" w:cs="Times New Roman"/>
                <w:sz w:val="28"/>
                <w:szCs w:val="28"/>
              </w:rPr>
              <w:t>(заходи з атестації, курси, участь у методичних заходах різного рівня)</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11"/>
              <w:widowControl/>
              <w:pBdr>
                <w:top w:val="nil"/>
                <w:left w:val="nil"/>
                <w:bottom w:val="nil"/>
                <w:right w:val="nil"/>
                <w:between w:val="nil"/>
              </w:pBdr>
              <w:ind w:right="145"/>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Онлайн вебінар</w:t>
            </w:r>
          </w:p>
          <w:p w:rsidR="003E1E0B" w:rsidRPr="00FB7CAC" w:rsidRDefault="003E1E0B" w:rsidP="000573E3">
            <w:pPr>
              <w:pStyle w:val="11"/>
              <w:widowControl/>
              <w:pBdr>
                <w:top w:val="nil"/>
                <w:left w:val="nil"/>
                <w:bottom w:val="nil"/>
                <w:right w:val="nil"/>
                <w:between w:val="nil"/>
              </w:pBdr>
              <w:ind w:right="145"/>
              <w:rPr>
                <w:rFonts w:ascii="Times New Roman" w:eastAsia="Times New Roman" w:hAnsi="Times New Roman" w:cs="Times New Roman"/>
                <w:b/>
                <w:color w:val="000000"/>
                <w:sz w:val="28"/>
                <w:szCs w:val="28"/>
                <w:highlight w:val="yellow"/>
              </w:rPr>
            </w:pPr>
            <w:r w:rsidRPr="00FB7CAC">
              <w:rPr>
                <w:rFonts w:ascii="Times New Roman" w:eastAsia="Times New Roman" w:hAnsi="Times New Roman" w:cs="Times New Roman"/>
                <w:color w:val="000000"/>
                <w:sz w:val="28"/>
                <w:szCs w:val="28"/>
              </w:rPr>
              <w:t>Всеосвіта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E1E0B" w:rsidRPr="00FB7CAC" w:rsidRDefault="003E1E0B" w:rsidP="00FF779F">
            <w:pPr>
              <w:pStyle w:val="1"/>
              <w:shd w:val="clear" w:color="auto" w:fill="F9F9F9"/>
              <w:spacing w:before="0"/>
              <w:rPr>
                <w:rFonts w:ascii="Times New Roman" w:hAnsi="Times New Roman" w:cs="Times New Roman"/>
                <w:b w:val="0"/>
                <w:bCs w:val="0"/>
                <w:color w:val="auto"/>
              </w:rPr>
            </w:pPr>
            <w:r w:rsidRPr="00FB7CAC">
              <w:rPr>
                <w:rFonts w:ascii="Times New Roman" w:hAnsi="Times New Roman" w:cs="Times New Roman"/>
                <w:b w:val="0"/>
                <w:bCs w:val="0"/>
                <w:color w:val="auto"/>
              </w:rPr>
              <w:t>Підвищення рівня цифрової грамотності педагогічних пра</w:t>
            </w:r>
            <w:r w:rsidR="00915DE7" w:rsidRPr="00FB7CAC">
              <w:rPr>
                <w:rFonts w:ascii="Times New Roman" w:hAnsi="Times New Roman" w:cs="Times New Roman"/>
                <w:b w:val="0"/>
                <w:bCs w:val="0"/>
                <w:color w:val="auto"/>
              </w:rPr>
              <w:t>цівників. Можливості платформи  «</w:t>
            </w:r>
            <w:r w:rsidR="00FF779F" w:rsidRPr="00FB7CAC">
              <w:rPr>
                <w:rFonts w:ascii="Times New Roman" w:hAnsi="Times New Roman" w:cs="Times New Roman"/>
                <w:b w:val="0"/>
                <w:bCs w:val="0"/>
                <w:color w:val="auto"/>
              </w:rPr>
              <w:t>Всеосвіта»</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E1E0B" w:rsidRPr="00FB7CAC" w:rsidRDefault="00E8383D" w:rsidP="000573E3">
            <w:pPr>
              <w:pStyle w:val="11"/>
              <w:rPr>
                <w:rFonts w:ascii="Times New Roman" w:hAnsi="Times New Roman" w:cs="Times New Roman"/>
                <w:sz w:val="28"/>
                <w:szCs w:val="28"/>
              </w:rPr>
            </w:pPr>
            <w:r w:rsidRPr="00FB7CAC">
              <w:rPr>
                <w:rFonts w:ascii="Times New Roman" w:hAnsi="Times New Roman" w:cs="Times New Roman"/>
                <w:sz w:val="28"/>
                <w:szCs w:val="28"/>
              </w:rPr>
              <w:t>23</w:t>
            </w:r>
            <w:r w:rsidR="0098361F" w:rsidRPr="00FB7CAC">
              <w:rPr>
                <w:rFonts w:ascii="Times New Roman" w:hAnsi="Times New Roman" w:cs="Times New Roman"/>
                <w:sz w:val="28"/>
                <w:szCs w:val="28"/>
              </w:rPr>
              <w:t>.09</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11"/>
              <w:rPr>
                <w:sz w:val="28"/>
                <w:szCs w:val="28"/>
              </w:rPr>
            </w:pPr>
            <w:r w:rsidRPr="00FB7CAC">
              <w:rPr>
                <w:rFonts w:ascii="Times New Roman" w:hAnsi="Times New Roman" w:cs="Times New Roman"/>
                <w:sz w:val="28"/>
                <w:szCs w:val="28"/>
              </w:rPr>
              <w:t>Педагоги</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E1E0B" w:rsidRPr="00FB7CAC" w:rsidRDefault="003E1E0B" w:rsidP="000573E3">
            <w:pPr>
              <w:pStyle w:val="11"/>
              <w:rPr>
                <w:sz w:val="28"/>
                <w:szCs w:val="28"/>
              </w:rPr>
            </w:pPr>
          </w:p>
        </w:tc>
      </w:tr>
      <w:tr w:rsidR="000C3A29" w:rsidRPr="00FB7CAC" w:rsidTr="00915DE7">
        <w:trPr>
          <w:trHeight w:val="970"/>
        </w:trPr>
        <w:tc>
          <w:tcPr>
            <w:tcW w:w="2190" w:type="dxa"/>
            <w:vMerge/>
            <w:tcBorders>
              <w:top w:val="single" w:sz="4" w:space="0" w:color="000000"/>
              <w:left w:val="single" w:sz="4" w:space="0" w:color="000000"/>
              <w:right w:val="single" w:sz="4" w:space="0" w:color="000000"/>
            </w:tcBorders>
            <w:vAlign w:val="center"/>
          </w:tcPr>
          <w:p w:rsidR="000C3A29" w:rsidRPr="00FB7CAC" w:rsidRDefault="000C3A29" w:rsidP="000573E3">
            <w:pPr>
              <w:pStyle w:val="11"/>
              <w:widowControl/>
              <w:pBdr>
                <w:top w:val="nil"/>
                <w:left w:val="nil"/>
                <w:bottom w:val="nil"/>
                <w:right w:val="nil"/>
                <w:between w:val="nil"/>
              </w:pBdr>
              <w:ind w:left="142"/>
              <w:rPr>
                <w:rFonts w:ascii="Times New Roman" w:eastAsia="Times New Roman" w:hAnsi="Times New Roman" w:cs="Times New Roman"/>
                <w:b/>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8B1176">
            <w:pPr>
              <w:pStyle w:val="11"/>
              <w:pBdr>
                <w:top w:val="nil"/>
                <w:left w:val="nil"/>
                <w:bottom w:val="nil"/>
                <w:right w:val="nil"/>
                <w:between w:val="nil"/>
              </w:pBdr>
              <w:spacing w:line="276" w:lineRule="auto"/>
              <w:ind w:right="145"/>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Перегляд вебінару</w:t>
            </w:r>
          </w:p>
          <w:p w:rsidR="000C3A29" w:rsidRPr="00FB7CAC" w:rsidRDefault="000C3A29" w:rsidP="008B1176">
            <w:pPr>
              <w:pStyle w:val="11"/>
              <w:pBdr>
                <w:top w:val="nil"/>
                <w:left w:val="nil"/>
                <w:bottom w:val="nil"/>
                <w:right w:val="nil"/>
                <w:between w:val="nil"/>
              </w:pBdr>
              <w:spacing w:line="276" w:lineRule="auto"/>
              <w:ind w:right="145"/>
              <w:rPr>
                <w:rFonts w:ascii="Times New Roman" w:eastAsia="Times New Roman" w:hAnsi="Times New Roman" w:cs="Times New Roman"/>
                <w:color w:val="000000"/>
                <w:sz w:val="28"/>
                <w:szCs w:val="28"/>
              </w:rPr>
            </w:pPr>
            <w:r w:rsidRPr="00FB7CAC">
              <w:rPr>
                <w:rFonts w:ascii="Times New Roman" w:hAnsi="Times New Roman" w:cs="Times New Roman"/>
                <w:color w:val="030303"/>
                <w:sz w:val="28"/>
                <w:szCs w:val="28"/>
                <w:shd w:val="clear" w:color="auto" w:fill="F9F9F9"/>
              </w:rPr>
              <w:t>Тренінговий Центр Наталії Сабліної</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FF779F" w:rsidRPr="00FB7CAC" w:rsidRDefault="000C3A29" w:rsidP="008B1176">
            <w:pPr>
              <w:rPr>
                <w:rFonts w:ascii="Times New Roman" w:hAnsi="Times New Roman" w:cs="Times New Roman"/>
                <w:sz w:val="28"/>
                <w:szCs w:val="28"/>
              </w:rPr>
            </w:pPr>
            <w:r w:rsidRPr="00FB7CAC">
              <w:rPr>
                <w:rFonts w:ascii="Times New Roman" w:hAnsi="Times New Roman" w:cs="Times New Roman"/>
                <w:sz w:val="28"/>
                <w:szCs w:val="28"/>
              </w:rPr>
              <w:t xml:space="preserve">«Перша психологічна допомога. </w:t>
            </w:r>
          </w:p>
          <w:p w:rsidR="000C3A29" w:rsidRPr="00FB7CAC" w:rsidRDefault="000C3A29" w:rsidP="008B1176">
            <w:pPr>
              <w:rPr>
                <w:rFonts w:ascii="Times New Roman" w:hAnsi="Times New Roman" w:cs="Times New Roman"/>
                <w:sz w:val="28"/>
                <w:szCs w:val="28"/>
                <w:lang w:val="ru-RU"/>
              </w:rPr>
            </w:pPr>
            <w:r w:rsidRPr="00FB7CAC">
              <w:rPr>
                <w:rFonts w:ascii="Times New Roman" w:hAnsi="Times New Roman" w:cs="Times New Roman"/>
                <w:sz w:val="28"/>
                <w:szCs w:val="28"/>
              </w:rPr>
              <w:t>Алгоритм дій</w:t>
            </w:r>
            <w:r w:rsidR="007D69B0" w:rsidRPr="00FB7CAC">
              <w:rPr>
                <w:rFonts w:ascii="Times New Roman" w:hAnsi="Times New Roman" w:cs="Times New Roman"/>
                <w:sz w:val="28"/>
                <w:szCs w:val="28"/>
                <w:lang w:val="ru-RU"/>
              </w:rPr>
              <w:t>»</w:t>
            </w:r>
          </w:p>
          <w:p w:rsidR="000C3A29" w:rsidRPr="00FB7CAC" w:rsidRDefault="000C3A29" w:rsidP="008B1176">
            <w:pPr>
              <w:rPr>
                <w:rFonts w:ascii="Times New Roman" w:hAnsi="Times New Roman" w:cs="Times New Roman"/>
                <w:sz w:val="28"/>
                <w:szCs w:val="28"/>
              </w:rPr>
            </w:pP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E8383D" w:rsidP="000573E3">
            <w:pPr>
              <w:pStyle w:val="11"/>
              <w:rPr>
                <w:rFonts w:ascii="Times New Roman" w:hAnsi="Times New Roman" w:cs="Times New Roman"/>
                <w:sz w:val="28"/>
                <w:szCs w:val="28"/>
              </w:rPr>
            </w:pPr>
            <w:r w:rsidRPr="00FB7CAC">
              <w:rPr>
                <w:rFonts w:ascii="Times New Roman" w:hAnsi="Times New Roman" w:cs="Times New Roman"/>
                <w:sz w:val="28"/>
                <w:szCs w:val="28"/>
              </w:rPr>
              <w:t>26</w:t>
            </w:r>
            <w:r w:rsidR="0098361F" w:rsidRPr="00FB7CAC">
              <w:rPr>
                <w:rFonts w:ascii="Times New Roman" w:hAnsi="Times New Roman" w:cs="Times New Roman"/>
                <w:sz w:val="28"/>
                <w:szCs w:val="28"/>
              </w:rPr>
              <w:t>.09</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rPr>
                <w:rFonts w:ascii="Times New Roman" w:hAnsi="Times New Roman" w:cs="Times New Roman"/>
                <w:sz w:val="28"/>
                <w:szCs w:val="28"/>
              </w:rPr>
            </w:pPr>
            <w:r w:rsidRPr="00FB7CAC">
              <w:rPr>
                <w:rFonts w:ascii="Times New Roman" w:hAnsi="Times New Roman" w:cs="Times New Roman"/>
                <w:sz w:val="28"/>
                <w:szCs w:val="28"/>
              </w:rPr>
              <w:t>Педагоги</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rPr>
                <w:sz w:val="28"/>
                <w:szCs w:val="28"/>
              </w:rPr>
            </w:pPr>
          </w:p>
        </w:tc>
      </w:tr>
      <w:tr w:rsidR="000C3A29" w:rsidRPr="00FB7CAC" w:rsidTr="003F1647">
        <w:trPr>
          <w:trHeight w:val="970"/>
        </w:trPr>
        <w:tc>
          <w:tcPr>
            <w:tcW w:w="2190" w:type="dxa"/>
            <w:vMerge/>
            <w:tcBorders>
              <w:top w:val="single" w:sz="4" w:space="0" w:color="000000"/>
              <w:left w:val="single" w:sz="4" w:space="0" w:color="000000"/>
              <w:right w:val="single" w:sz="4" w:space="0" w:color="000000"/>
            </w:tcBorders>
            <w:vAlign w:val="center"/>
          </w:tcPr>
          <w:p w:rsidR="000C3A29" w:rsidRPr="00FB7CAC" w:rsidRDefault="000C3A29" w:rsidP="000573E3">
            <w:pPr>
              <w:pStyle w:val="11"/>
              <w:widowControl/>
              <w:pBdr>
                <w:top w:val="nil"/>
                <w:left w:val="nil"/>
                <w:bottom w:val="nil"/>
                <w:right w:val="nil"/>
                <w:between w:val="nil"/>
              </w:pBdr>
              <w:ind w:left="142"/>
              <w:rPr>
                <w:rFonts w:ascii="Times New Roman" w:eastAsia="Times New Roman" w:hAnsi="Times New Roman" w:cs="Times New Roman"/>
                <w:b/>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8B1176">
            <w:pPr>
              <w:pStyle w:val="11"/>
              <w:widowControl/>
              <w:pBdr>
                <w:top w:val="nil"/>
                <w:left w:val="nil"/>
                <w:bottom w:val="nil"/>
                <w:right w:val="nil"/>
                <w:between w:val="nil"/>
              </w:pBdr>
              <w:ind w:right="145"/>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Онлайн вебінар</w:t>
            </w:r>
          </w:p>
          <w:p w:rsidR="000C3A29" w:rsidRPr="00FB7CAC" w:rsidRDefault="000C3A29" w:rsidP="008B1176">
            <w:pPr>
              <w:pStyle w:val="11"/>
              <w:widowControl/>
              <w:pBdr>
                <w:top w:val="nil"/>
                <w:left w:val="nil"/>
                <w:bottom w:val="nil"/>
                <w:right w:val="nil"/>
                <w:between w:val="nil"/>
              </w:pBdr>
              <w:ind w:right="145"/>
              <w:rPr>
                <w:rFonts w:ascii="Times New Roman" w:eastAsia="Times New Roman" w:hAnsi="Times New Roman" w:cs="Times New Roman"/>
                <w:b/>
                <w:color w:val="000000"/>
                <w:sz w:val="28"/>
                <w:szCs w:val="28"/>
                <w:highlight w:val="yellow"/>
              </w:rPr>
            </w:pPr>
            <w:r w:rsidRPr="00FB7CAC">
              <w:rPr>
                <w:rFonts w:ascii="Times New Roman" w:eastAsia="Times New Roman" w:hAnsi="Times New Roman" w:cs="Times New Roman"/>
                <w:color w:val="000000"/>
                <w:sz w:val="28"/>
                <w:szCs w:val="28"/>
              </w:rPr>
              <w:t>Академія цифрового розвитку</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53" w:type="dxa"/>
              <w:bottom w:w="0" w:type="dxa"/>
              <w:right w:w="53" w:type="dxa"/>
            </w:tcMar>
          </w:tcPr>
          <w:p w:rsidR="000C3A29" w:rsidRPr="00FB7CAC" w:rsidRDefault="000C3A29" w:rsidP="008B1176">
            <w:pPr>
              <w:pStyle w:val="1"/>
              <w:shd w:val="clear" w:color="auto" w:fill="F9F9F9"/>
              <w:spacing w:before="0"/>
              <w:rPr>
                <w:rFonts w:ascii="Times New Roman" w:hAnsi="Times New Roman" w:cs="Times New Roman"/>
                <w:b w:val="0"/>
                <w:bCs w:val="0"/>
                <w:color w:val="auto"/>
              </w:rPr>
            </w:pPr>
            <w:r w:rsidRPr="00FB7CAC">
              <w:rPr>
                <w:rFonts w:ascii="Times New Roman" w:hAnsi="Times New Roman" w:cs="Times New Roman"/>
                <w:b w:val="0"/>
                <w:bCs w:val="0"/>
                <w:color w:val="auto"/>
              </w:rPr>
              <w:t xml:space="preserve">Організація дистанційного навчання за допомогою Google Класу </w:t>
            </w:r>
          </w:p>
          <w:p w:rsidR="000C3A29" w:rsidRPr="00FB7CAC" w:rsidRDefault="000C3A29" w:rsidP="008B1176">
            <w:pPr>
              <w:pStyle w:val="11"/>
              <w:rPr>
                <w:rFonts w:ascii="Times New Roman" w:hAnsi="Times New Roman" w:cs="Times New Roman"/>
                <w:sz w:val="28"/>
                <w:szCs w:val="28"/>
              </w:rPr>
            </w:pP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E8383D" w:rsidP="008B1176">
            <w:pPr>
              <w:pStyle w:val="11"/>
              <w:rPr>
                <w:rFonts w:ascii="Times New Roman" w:hAnsi="Times New Roman" w:cs="Times New Roman"/>
                <w:sz w:val="28"/>
                <w:szCs w:val="28"/>
              </w:rPr>
            </w:pPr>
            <w:r w:rsidRPr="00FB7CAC">
              <w:rPr>
                <w:rFonts w:ascii="Times New Roman" w:hAnsi="Times New Roman" w:cs="Times New Roman"/>
                <w:sz w:val="28"/>
                <w:szCs w:val="28"/>
              </w:rPr>
              <w:t>28</w:t>
            </w:r>
            <w:r w:rsidR="0098361F" w:rsidRPr="00FB7CAC">
              <w:rPr>
                <w:rFonts w:ascii="Times New Roman" w:hAnsi="Times New Roman" w:cs="Times New Roman"/>
                <w:sz w:val="28"/>
                <w:szCs w:val="28"/>
              </w:rPr>
              <w:t>.09</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8B1176">
            <w:pPr>
              <w:pStyle w:val="11"/>
              <w:rPr>
                <w:sz w:val="28"/>
                <w:szCs w:val="28"/>
              </w:rPr>
            </w:pPr>
            <w:r w:rsidRPr="00FB7CAC">
              <w:rPr>
                <w:rFonts w:ascii="Times New Roman" w:hAnsi="Times New Roman" w:cs="Times New Roman"/>
                <w:sz w:val="28"/>
                <w:szCs w:val="28"/>
              </w:rPr>
              <w:t>Педагоги</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rPr>
                <w:sz w:val="28"/>
                <w:szCs w:val="28"/>
              </w:rPr>
            </w:pPr>
          </w:p>
        </w:tc>
      </w:tr>
      <w:tr w:rsidR="000C3A29" w:rsidRPr="00FB7CAC" w:rsidTr="00FB7CAC">
        <w:trPr>
          <w:trHeight w:val="1035"/>
        </w:trPr>
        <w:tc>
          <w:tcPr>
            <w:tcW w:w="2190" w:type="dxa"/>
            <w:vMerge/>
            <w:tcBorders>
              <w:top w:val="single" w:sz="4" w:space="0" w:color="000000"/>
              <w:left w:val="single" w:sz="4" w:space="0" w:color="000000"/>
              <w:right w:val="single" w:sz="4" w:space="0" w:color="000000"/>
            </w:tcBorders>
            <w:vAlign w:val="center"/>
          </w:tcPr>
          <w:p w:rsidR="000C3A29" w:rsidRPr="00FB7CAC" w:rsidRDefault="000C3A29" w:rsidP="000573E3">
            <w:pPr>
              <w:pStyle w:val="11"/>
              <w:pBdr>
                <w:top w:val="nil"/>
                <w:left w:val="nil"/>
                <w:bottom w:val="nil"/>
                <w:right w:val="nil"/>
                <w:between w:val="nil"/>
              </w:pBdr>
              <w:rPr>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C3A29">
            <w:pPr>
              <w:pStyle w:val="11"/>
              <w:pBdr>
                <w:top w:val="nil"/>
                <w:left w:val="nil"/>
                <w:bottom w:val="nil"/>
                <w:right w:val="nil"/>
                <w:between w:val="nil"/>
              </w:pBdr>
              <w:spacing w:line="276" w:lineRule="auto"/>
              <w:ind w:right="145"/>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Перегляд вебінару</w:t>
            </w:r>
          </w:p>
          <w:p w:rsidR="000C3A29" w:rsidRPr="00FB7CAC" w:rsidRDefault="000C3A29" w:rsidP="000573E3">
            <w:pPr>
              <w:pStyle w:val="11"/>
              <w:widowControl/>
              <w:pBdr>
                <w:top w:val="nil"/>
                <w:left w:val="nil"/>
                <w:bottom w:val="nil"/>
                <w:right w:val="nil"/>
                <w:between w:val="nil"/>
              </w:pBdr>
              <w:ind w:right="145"/>
              <w:rPr>
                <w:rFonts w:ascii="Times New Roman" w:eastAsia="Times New Roman" w:hAnsi="Times New Roman" w:cs="Times New Roman"/>
                <w:b/>
                <w:color w:val="000000"/>
                <w:sz w:val="28"/>
                <w:szCs w:val="28"/>
                <w:highlight w:val="yellow"/>
              </w:rPr>
            </w:pPr>
            <w:r w:rsidRPr="00FB7CAC">
              <w:rPr>
                <w:rFonts w:ascii="Times New Roman" w:hAnsi="Times New Roman" w:cs="Times New Roman"/>
                <w:color w:val="313131"/>
                <w:sz w:val="28"/>
                <w:szCs w:val="28"/>
                <w:shd w:val="clear" w:color="auto" w:fill="FFFFFF"/>
              </w:rPr>
              <w:t xml:space="preserve">ЮНІСЕФ </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C3A29">
            <w:pPr>
              <w:pStyle w:val="1"/>
              <w:shd w:val="clear" w:color="auto" w:fill="F9F9F9"/>
              <w:spacing w:before="0"/>
              <w:rPr>
                <w:rFonts w:ascii="Times New Roman" w:hAnsi="Times New Roman" w:cs="Times New Roman"/>
                <w:b w:val="0"/>
                <w:bCs w:val="0"/>
                <w:color w:val="auto"/>
              </w:rPr>
            </w:pPr>
            <w:r w:rsidRPr="00FB7CAC">
              <w:rPr>
                <w:rFonts w:ascii="Times New Roman" w:hAnsi="Times New Roman" w:cs="Times New Roman"/>
                <w:b w:val="0"/>
                <w:bCs w:val="0"/>
                <w:color w:val="auto"/>
              </w:rPr>
              <w:t>Як говорити з дитиною про війну. Техніки психологічної допомоги дитині.</w:t>
            </w:r>
          </w:p>
          <w:p w:rsidR="000C3A29" w:rsidRPr="00FB7CAC" w:rsidRDefault="000C3A29" w:rsidP="000573E3">
            <w:pPr>
              <w:pStyle w:val="11"/>
              <w:rPr>
                <w:rFonts w:ascii="Times New Roman" w:hAnsi="Times New Roman" w:cs="Times New Roman"/>
                <w:sz w:val="28"/>
                <w:szCs w:val="28"/>
              </w:rPr>
            </w:pP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98361F" w:rsidP="000573E3">
            <w:pPr>
              <w:pStyle w:val="11"/>
              <w:rPr>
                <w:rFonts w:ascii="Times New Roman" w:hAnsi="Times New Roman" w:cs="Times New Roman"/>
                <w:sz w:val="28"/>
                <w:szCs w:val="28"/>
              </w:rPr>
            </w:pPr>
            <w:r w:rsidRPr="00FB7CAC">
              <w:rPr>
                <w:rFonts w:ascii="Times New Roman" w:hAnsi="Times New Roman" w:cs="Times New Roman"/>
                <w:sz w:val="28"/>
                <w:szCs w:val="28"/>
              </w:rPr>
              <w:t>30.09</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rPr>
                <w:sz w:val="28"/>
                <w:szCs w:val="28"/>
              </w:rPr>
            </w:pPr>
            <w:r w:rsidRPr="00FB7CAC">
              <w:rPr>
                <w:rFonts w:ascii="Times New Roman" w:hAnsi="Times New Roman" w:cs="Times New Roman"/>
                <w:sz w:val="28"/>
                <w:szCs w:val="28"/>
              </w:rPr>
              <w:t>Педагоги</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rPr>
                <w:sz w:val="28"/>
                <w:szCs w:val="28"/>
              </w:rPr>
            </w:pPr>
          </w:p>
        </w:tc>
      </w:tr>
      <w:tr w:rsidR="000C3A29" w:rsidRPr="00FB7CAC" w:rsidTr="00915DE7">
        <w:trPr>
          <w:trHeight w:val="1095"/>
        </w:trPr>
        <w:tc>
          <w:tcPr>
            <w:tcW w:w="4290" w:type="dxa"/>
            <w:gridSpan w:val="2"/>
            <w:tcBorders>
              <w:top w:val="single" w:sz="4" w:space="0" w:color="000000"/>
              <w:left w:val="single" w:sz="4" w:space="0" w:color="000000"/>
              <w:right w:val="single" w:sz="4" w:space="0" w:color="000000"/>
            </w:tcBorders>
            <w:tcMar>
              <w:top w:w="15" w:type="dxa"/>
              <w:left w:w="53" w:type="dxa"/>
              <w:bottom w:w="0" w:type="dxa"/>
              <w:right w:w="53" w:type="dxa"/>
            </w:tcMar>
          </w:tcPr>
          <w:p w:rsidR="000C3A29" w:rsidRPr="00FB7CAC" w:rsidRDefault="000C3A29" w:rsidP="000573E3">
            <w:pPr>
              <w:pStyle w:val="11"/>
              <w:widowControl/>
              <w:pBdr>
                <w:top w:val="nil"/>
                <w:left w:val="nil"/>
                <w:bottom w:val="nil"/>
                <w:right w:val="nil"/>
                <w:between w:val="nil"/>
              </w:pBdr>
              <w:ind w:left="142"/>
              <w:rPr>
                <w:rFonts w:ascii="Times New Roman" w:eastAsia="Times New Roman" w:hAnsi="Times New Roman" w:cs="Times New Roman"/>
                <w:color w:val="000000"/>
                <w:sz w:val="28"/>
                <w:szCs w:val="28"/>
              </w:rPr>
            </w:pPr>
            <w:r w:rsidRPr="00FB7CAC">
              <w:rPr>
                <w:rFonts w:ascii="Times New Roman" w:eastAsia="Times New Roman" w:hAnsi="Times New Roman" w:cs="Times New Roman"/>
                <w:b/>
                <w:color w:val="000000"/>
                <w:sz w:val="28"/>
                <w:szCs w:val="28"/>
              </w:rPr>
              <w:t xml:space="preserve">Моніторинг якості освіти </w:t>
            </w:r>
            <w:r w:rsidRPr="00FB7CAC">
              <w:rPr>
                <w:rFonts w:ascii="Times New Roman" w:eastAsia="Times New Roman" w:hAnsi="Times New Roman" w:cs="Times New Roman"/>
                <w:color w:val="000000"/>
                <w:sz w:val="28"/>
                <w:szCs w:val="28"/>
              </w:rPr>
              <w:t>(розвиток компетентн</w:t>
            </w:r>
            <w:r w:rsidRPr="00FB7CAC">
              <w:rPr>
                <w:rFonts w:ascii="Times New Roman" w:eastAsia="Times New Roman" w:hAnsi="Times New Roman" w:cs="Times New Roman"/>
                <w:sz w:val="28"/>
                <w:szCs w:val="28"/>
              </w:rPr>
              <w:t>остей</w:t>
            </w:r>
            <w:r w:rsidRPr="00FB7CAC">
              <w:rPr>
                <w:rFonts w:ascii="Times New Roman" w:eastAsia="Times New Roman" w:hAnsi="Times New Roman" w:cs="Times New Roman"/>
                <w:color w:val="000000"/>
                <w:sz w:val="28"/>
                <w:szCs w:val="28"/>
              </w:rPr>
              <w:t xml:space="preserve"> дітей, професійн</w:t>
            </w:r>
            <w:r w:rsidRPr="00FB7CAC">
              <w:rPr>
                <w:rFonts w:ascii="Times New Roman" w:eastAsia="Times New Roman" w:hAnsi="Times New Roman" w:cs="Times New Roman"/>
                <w:sz w:val="28"/>
                <w:szCs w:val="28"/>
              </w:rPr>
              <w:t xml:space="preserve">их </w:t>
            </w:r>
            <w:r w:rsidRPr="00FB7CAC">
              <w:rPr>
                <w:rFonts w:ascii="Times New Roman" w:eastAsia="Times New Roman" w:hAnsi="Times New Roman" w:cs="Times New Roman"/>
                <w:color w:val="000000"/>
                <w:sz w:val="28"/>
                <w:szCs w:val="28"/>
              </w:rPr>
              <w:t>компетентн</w:t>
            </w:r>
            <w:r w:rsidRPr="00FB7CAC">
              <w:rPr>
                <w:rFonts w:ascii="Times New Roman" w:eastAsia="Times New Roman" w:hAnsi="Times New Roman" w:cs="Times New Roman"/>
                <w:sz w:val="28"/>
                <w:szCs w:val="28"/>
              </w:rPr>
              <w:t xml:space="preserve">остей </w:t>
            </w:r>
            <w:r w:rsidRPr="00FB7CAC">
              <w:rPr>
                <w:rFonts w:ascii="Times New Roman" w:eastAsia="Times New Roman" w:hAnsi="Times New Roman" w:cs="Times New Roman"/>
                <w:color w:val="000000"/>
                <w:sz w:val="28"/>
                <w:szCs w:val="28"/>
              </w:rPr>
              <w:t>педагогів)</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rPr>
                <w:rFonts w:ascii="Times New Roman" w:hAnsi="Times New Roman" w:cs="Times New Roman"/>
                <w:sz w:val="28"/>
                <w:szCs w:val="28"/>
              </w:rPr>
            </w:pPr>
            <w:r w:rsidRPr="00FB7CAC">
              <w:rPr>
                <w:rFonts w:ascii="Times New Roman" w:hAnsi="Times New Roman" w:cs="Times New Roman"/>
                <w:sz w:val="28"/>
                <w:szCs w:val="28"/>
              </w:rPr>
              <w:t>Ефективність  використання ц</w:t>
            </w:r>
            <w:r w:rsidR="003F1647" w:rsidRPr="00FB7CAC">
              <w:rPr>
                <w:rFonts w:ascii="Times New Roman" w:hAnsi="Times New Roman" w:cs="Times New Roman"/>
                <w:sz w:val="28"/>
                <w:szCs w:val="28"/>
              </w:rPr>
              <w:t>ифрових інформаційних ресурсів педагогами в</w:t>
            </w:r>
            <w:r w:rsidRPr="00FB7CAC">
              <w:rPr>
                <w:rFonts w:ascii="Times New Roman" w:hAnsi="Times New Roman" w:cs="Times New Roman"/>
                <w:sz w:val="28"/>
                <w:szCs w:val="28"/>
              </w:rPr>
              <w:t xml:space="preserve"> дистанційній роботі з дітьми </w:t>
            </w:r>
          </w:p>
        </w:tc>
        <w:tc>
          <w:tcPr>
            <w:tcW w:w="1509"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rPr>
                <w:rFonts w:ascii="Times New Roman" w:hAnsi="Times New Roman" w:cs="Times New Roman"/>
                <w:sz w:val="28"/>
                <w:szCs w:val="28"/>
              </w:rPr>
            </w:pPr>
            <w:r w:rsidRPr="00FB7CAC">
              <w:rPr>
                <w:rFonts w:ascii="Times New Roman" w:hAnsi="Times New Roman" w:cs="Times New Roman"/>
                <w:sz w:val="28"/>
                <w:szCs w:val="28"/>
              </w:rPr>
              <w:t>вересень</w:t>
            </w:r>
          </w:p>
        </w:tc>
        <w:tc>
          <w:tcPr>
            <w:tcW w:w="2511"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C3A29" w:rsidRPr="00FB7CAC" w:rsidRDefault="00371B1A" w:rsidP="00371B1A">
            <w:pPr>
              <w:pStyle w:val="11"/>
              <w:rPr>
                <w:rFonts w:ascii="Times New Roman" w:hAnsi="Times New Roman" w:cs="Times New Roman"/>
                <w:sz w:val="28"/>
                <w:szCs w:val="28"/>
              </w:rPr>
            </w:pPr>
            <w:r w:rsidRPr="00FB7CAC">
              <w:rPr>
                <w:rFonts w:ascii="Times New Roman" w:hAnsi="Times New Roman" w:cs="Times New Roman"/>
                <w:sz w:val="28"/>
                <w:szCs w:val="28"/>
              </w:rPr>
              <w:t>Директор</w:t>
            </w:r>
            <w:r w:rsidR="000C3A29" w:rsidRPr="00FB7CAC">
              <w:rPr>
                <w:rFonts w:ascii="Times New Roman" w:hAnsi="Times New Roman" w:cs="Times New Roman"/>
                <w:sz w:val="28"/>
                <w:szCs w:val="28"/>
              </w:rPr>
              <w:t>, вихователі</w:t>
            </w:r>
          </w:p>
        </w:tc>
        <w:tc>
          <w:tcPr>
            <w:tcW w:w="2085"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rPr>
                <w:sz w:val="28"/>
                <w:szCs w:val="28"/>
              </w:rPr>
            </w:pPr>
          </w:p>
        </w:tc>
      </w:tr>
      <w:tr w:rsidR="000C3A29" w:rsidRPr="00FB7CAC" w:rsidTr="00A6798B">
        <w:trPr>
          <w:trHeight w:val="645"/>
        </w:trPr>
        <w:tc>
          <w:tcPr>
            <w:tcW w:w="15105" w:type="dxa"/>
            <w:gridSpan w:val="8"/>
            <w:tcBorders>
              <w:top w:val="single" w:sz="4" w:space="0" w:color="000000"/>
              <w:left w:val="single" w:sz="4" w:space="0" w:color="000000"/>
              <w:bottom w:val="single" w:sz="4" w:space="0" w:color="000000"/>
              <w:right w:val="single" w:sz="4" w:space="0" w:color="000000"/>
            </w:tcBorders>
            <w:shd w:val="clear" w:color="auto" w:fill="CCCCCC"/>
            <w:tcMar>
              <w:top w:w="15" w:type="dxa"/>
              <w:left w:w="53" w:type="dxa"/>
              <w:bottom w:w="0" w:type="dxa"/>
              <w:right w:w="53" w:type="dxa"/>
            </w:tcMar>
            <w:vAlign w:val="center"/>
          </w:tcPr>
          <w:p w:rsidR="000C3A29" w:rsidRPr="00FB7CAC" w:rsidRDefault="003F1647" w:rsidP="003F1647">
            <w:pPr>
              <w:pStyle w:val="11"/>
              <w:widowControl/>
              <w:tabs>
                <w:tab w:val="left" w:pos="567"/>
              </w:tabs>
              <w:jc w:val="center"/>
              <w:rPr>
                <w:rFonts w:ascii="Times New Roman" w:eastAsia="Times New Roman" w:hAnsi="Times New Roman" w:cs="Times New Roman"/>
                <w:b/>
                <w:color w:val="000000"/>
                <w:sz w:val="28"/>
                <w:szCs w:val="28"/>
              </w:rPr>
            </w:pPr>
            <w:r w:rsidRPr="00FB7CAC">
              <w:rPr>
                <w:rFonts w:ascii="Times New Roman" w:eastAsia="Times New Roman" w:hAnsi="Times New Roman" w:cs="Times New Roman"/>
                <w:b/>
                <w:sz w:val="28"/>
                <w:szCs w:val="28"/>
              </w:rPr>
              <w:t xml:space="preserve">Розділ </w:t>
            </w:r>
            <w:r w:rsidRPr="00FB7CAC">
              <w:rPr>
                <w:rFonts w:ascii="Times New Roman" w:eastAsia="Times New Roman" w:hAnsi="Times New Roman" w:cs="Times New Roman"/>
                <w:b/>
                <w:sz w:val="28"/>
                <w:szCs w:val="28"/>
                <w:lang w:val="en-US"/>
              </w:rPr>
              <w:t>V</w:t>
            </w:r>
            <w:r w:rsidRPr="00FB7CAC">
              <w:rPr>
                <w:rFonts w:ascii="Times New Roman" w:eastAsia="Times New Roman" w:hAnsi="Times New Roman" w:cs="Times New Roman"/>
                <w:b/>
                <w:sz w:val="28"/>
                <w:szCs w:val="28"/>
              </w:rPr>
              <w:t>.</w:t>
            </w:r>
            <w:r w:rsidR="000C3A29" w:rsidRPr="00FB7CAC">
              <w:rPr>
                <w:rFonts w:ascii="Times New Roman" w:eastAsia="Times New Roman" w:hAnsi="Times New Roman" w:cs="Times New Roman"/>
                <w:b/>
                <w:sz w:val="28"/>
                <w:szCs w:val="28"/>
              </w:rPr>
              <w:t xml:space="preserve"> Адміністративно-господарська діяльність</w:t>
            </w:r>
          </w:p>
        </w:tc>
      </w:tr>
      <w:tr w:rsidR="000C3A29" w:rsidRPr="00FB7CAC" w:rsidTr="00915DE7">
        <w:trPr>
          <w:trHeight w:val="407"/>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3F1647" w:rsidP="000573E3">
            <w:pPr>
              <w:pStyle w:val="11"/>
              <w:widowControl/>
              <w:jc w:val="center"/>
              <w:rPr>
                <w:rFonts w:ascii="Times New Roman" w:eastAsia="Times New Roman" w:hAnsi="Times New Roman" w:cs="Times New Roman"/>
                <w:sz w:val="28"/>
                <w:szCs w:val="28"/>
              </w:rPr>
            </w:pPr>
            <w:r w:rsidRPr="00FB7CAC">
              <w:rPr>
                <w:rFonts w:ascii="Times New Roman" w:eastAsia="Times New Roman" w:hAnsi="Times New Roman" w:cs="Times New Roman"/>
                <w:b/>
                <w:sz w:val="28"/>
                <w:szCs w:val="28"/>
              </w:rPr>
              <w:t>На</w:t>
            </w:r>
            <w:r w:rsidR="000C3A29" w:rsidRPr="00FB7CAC">
              <w:rPr>
                <w:rFonts w:ascii="Times New Roman" w:eastAsia="Times New Roman" w:hAnsi="Times New Roman" w:cs="Times New Roman"/>
                <w:b/>
                <w:sz w:val="28"/>
                <w:szCs w:val="28"/>
              </w:rPr>
              <w:t>зва блоку</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jc w:val="center"/>
              <w:rPr>
                <w:rFonts w:ascii="Times New Roman" w:eastAsia="Times New Roman" w:hAnsi="Times New Roman" w:cs="Times New Roman"/>
                <w:sz w:val="28"/>
                <w:szCs w:val="28"/>
              </w:rPr>
            </w:pPr>
            <w:r w:rsidRPr="00FB7CAC">
              <w:rPr>
                <w:rFonts w:ascii="Times New Roman" w:eastAsia="Times New Roman" w:hAnsi="Times New Roman" w:cs="Times New Roman"/>
                <w:b/>
                <w:sz w:val="28"/>
                <w:szCs w:val="28"/>
              </w:rPr>
              <w:t xml:space="preserve">Тема (зміст) діяльності </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Термін</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jc w:val="center"/>
              <w:rPr>
                <w:rFonts w:ascii="Times New Roman" w:eastAsia="Times New Roman" w:hAnsi="Times New Roman" w:cs="Times New Roman"/>
                <w:sz w:val="28"/>
                <w:szCs w:val="28"/>
              </w:rPr>
            </w:pPr>
            <w:r w:rsidRPr="00FB7CAC">
              <w:rPr>
                <w:rFonts w:ascii="Times New Roman" w:eastAsia="Times New Roman" w:hAnsi="Times New Roman" w:cs="Times New Roman"/>
                <w:b/>
                <w:sz w:val="28"/>
                <w:szCs w:val="28"/>
              </w:rPr>
              <w:t>Відповідальний</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Примітка</w:t>
            </w:r>
          </w:p>
        </w:tc>
      </w:tr>
      <w:tr w:rsidR="000C3A29" w:rsidRPr="00FB7CAC" w:rsidTr="00915DE7">
        <w:trPr>
          <w:trHeight w:val="1425"/>
        </w:trPr>
        <w:tc>
          <w:tcPr>
            <w:tcW w:w="4290" w:type="dxa"/>
            <w:gridSpan w:val="2"/>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t>Забезпечення навчально-методичних умов</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jc w:val="both"/>
              <w:rPr>
                <w:rFonts w:ascii="Times New Roman" w:eastAsia="Times New Roman" w:hAnsi="Times New Roman" w:cs="Times New Roman"/>
                <w:sz w:val="28"/>
                <w:szCs w:val="28"/>
              </w:rPr>
            </w:pPr>
            <w:r w:rsidRPr="00FB7CAC">
              <w:rPr>
                <w:rFonts w:ascii="Times New Roman" w:hAnsi="Times New Roman" w:cs="Times New Roman"/>
                <w:sz w:val="28"/>
                <w:szCs w:val="28"/>
              </w:rPr>
              <w:t xml:space="preserve">Оформлення методичної сторінки на сайті закладу. Контроль за веденням документації, підготовка планів роботи, </w:t>
            </w:r>
            <w:r w:rsidR="00E8383D" w:rsidRPr="00FB7CAC">
              <w:rPr>
                <w:rFonts w:ascii="Times New Roman" w:hAnsi="Times New Roman" w:cs="Times New Roman"/>
                <w:sz w:val="28"/>
                <w:szCs w:val="28"/>
              </w:rPr>
              <w:t>розкладів, графіків, заповнення</w:t>
            </w:r>
            <w:r w:rsidRPr="00FB7CAC">
              <w:rPr>
                <w:rFonts w:ascii="Times New Roman" w:hAnsi="Times New Roman" w:cs="Times New Roman"/>
                <w:sz w:val="28"/>
                <w:szCs w:val="28"/>
              </w:rPr>
              <w:t xml:space="preserve">, </w:t>
            </w:r>
            <w:r w:rsidR="006B3657" w:rsidRPr="00FB7CAC">
              <w:rPr>
                <w:rFonts w:ascii="Times New Roman" w:hAnsi="Times New Roman" w:cs="Times New Roman"/>
                <w:sz w:val="28"/>
                <w:szCs w:val="28"/>
              </w:rPr>
              <w:t xml:space="preserve">сторінки закладу в соціальній мережі фейсбук, </w:t>
            </w:r>
            <w:r w:rsidR="00915DE7" w:rsidRPr="00FB7CAC">
              <w:rPr>
                <w:rFonts w:ascii="Times New Roman" w:hAnsi="Times New Roman" w:cs="Times New Roman"/>
                <w:sz w:val="28"/>
                <w:szCs w:val="28"/>
              </w:rPr>
              <w:t>своєчасність заповне</w:t>
            </w:r>
            <w:r w:rsidRPr="00FB7CAC">
              <w:rPr>
                <w:rFonts w:ascii="Times New Roman" w:hAnsi="Times New Roman" w:cs="Times New Roman"/>
                <w:sz w:val="28"/>
                <w:szCs w:val="28"/>
              </w:rPr>
              <w:t xml:space="preserve">ння тощо </w:t>
            </w:r>
          </w:p>
        </w:tc>
        <w:tc>
          <w:tcPr>
            <w:tcW w:w="1509"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C3A29" w:rsidRPr="00FB7CAC" w:rsidRDefault="00E8383D" w:rsidP="000573E3">
            <w:pPr>
              <w:pStyle w:val="11"/>
              <w:widowControl/>
              <w:jc w:val="center"/>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t>Протягом місяця</w:t>
            </w:r>
          </w:p>
        </w:tc>
        <w:tc>
          <w:tcPr>
            <w:tcW w:w="2511"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C3A29" w:rsidRPr="00FB7CAC" w:rsidRDefault="003F1647" w:rsidP="000573E3">
            <w:pPr>
              <w:pStyle w:val="11"/>
              <w:rPr>
                <w:rFonts w:ascii="Times New Roman" w:hAnsi="Times New Roman" w:cs="Times New Roman"/>
                <w:sz w:val="28"/>
                <w:szCs w:val="28"/>
                <w:lang w:val="ru-RU"/>
              </w:rPr>
            </w:pPr>
            <w:proofErr w:type="spellStart"/>
            <w:r w:rsidRPr="00FB7CAC">
              <w:rPr>
                <w:rFonts w:ascii="Times New Roman" w:hAnsi="Times New Roman" w:cs="Times New Roman"/>
                <w:sz w:val="28"/>
                <w:szCs w:val="28"/>
                <w:lang w:val="ru-RU"/>
              </w:rPr>
              <w:t>В</w:t>
            </w:r>
            <w:r w:rsidR="000C3A29" w:rsidRPr="00FB7CAC">
              <w:rPr>
                <w:rFonts w:ascii="Times New Roman" w:hAnsi="Times New Roman" w:cs="Times New Roman"/>
                <w:sz w:val="28"/>
                <w:szCs w:val="28"/>
                <w:lang w:val="ru-RU"/>
              </w:rPr>
              <w:t>ихователь</w:t>
            </w:r>
            <w:proofErr w:type="spellEnd"/>
            <w:r w:rsidR="000C3A29" w:rsidRPr="00FB7CAC">
              <w:rPr>
                <w:rFonts w:ascii="Times New Roman" w:hAnsi="Times New Roman" w:cs="Times New Roman"/>
                <w:sz w:val="28"/>
                <w:szCs w:val="28"/>
                <w:lang w:val="ru-RU"/>
              </w:rPr>
              <w:t xml:space="preserve"> – методист </w:t>
            </w:r>
          </w:p>
          <w:p w:rsidR="000C3A29" w:rsidRPr="00FB7CAC" w:rsidRDefault="000C3A29" w:rsidP="000573E3">
            <w:pPr>
              <w:pStyle w:val="11"/>
              <w:widowControl/>
              <w:rPr>
                <w:rFonts w:ascii="Times New Roman" w:eastAsia="Times New Roman" w:hAnsi="Times New Roman" w:cs="Times New Roman"/>
                <w:sz w:val="28"/>
                <w:szCs w:val="28"/>
              </w:rPr>
            </w:pPr>
          </w:p>
        </w:tc>
        <w:tc>
          <w:tcPr>
            <w:tcW w:w="2085"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jc w:val="center"/>
              <w:rPr>
                <w:rFonts w:ascii="Times New Roman" w:eastAsia="Times New Roman" w:hAnsi="Times New Roman" w:cs="Times New Roman"/>
                <w:sz w:val="28"/>
                <w:szCs w:val="28"/>
              </w:rPr>
            </w:pPr>
          </w:p>
        </w:tc>
      </w:tr>
      <w:tr w:rsidR="000C3A29" w:rsidRPr="00FB7CAC" w:rsidTr="00915DE7">
        <w:trPr>
          <w:trHeight w:val="480"/>
        </w:trPr>
        <w:tc>
          <w:tcPr>
            <w:tcW w:w="4290" w:type="dxa"/>
            <w:gridSpan w:val="2"/>
            <w:vMerge/>
            <w:tcBorders>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rPr>
                <w:rFonts w:ascii="Times New Roman" w:eastAsia="Times New Roman" w:hAnsi="Times New Roman" w:cs="Times New Roman"/>
                <w:sz w:val="28"/>
                <w:szCs w:val="28"/>
              </w:rPr>
            </w:pP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a3"/>
              <w:rPr>
                <w:rStyle w:val="76"/>
                <w:sz w:val="28"/>
                <w:szCs w:val="28"/>
                <w:lang w:val="uk-UA"/>
              </w:rPr>
            </w:pPr>
            <w:r w:rsidRPr="00FB7CAC">
              <w:rPr>
                <w:rStyle w:val="76"/>
                <w:sz w:val="28"/>
                <w:szCs w:val="28"/>
                <w:lang w:val="uk-UA"/>
              </w:rPr>
              <w:t>Підготувати матеріали до батьківських зборів та надати індивідуальні консультації педагогам по проведенню батьківських зборів онлайн.</w:t>
            </w:r>
          </w:p>
          <w:p w:rsidR="000C3A29" w:rsidRPr="00FB7CAC" w:rsidRDefault="000C3A29" w:rsidP="000573E3">
            <w:pPr>
              <w:pStyle w:val="a3"/>
              <w:rPr>
                <w:sz w:val="28"/>
                <w:szCs w:val="28"/>
                <w:lang w:val="uk-UA"/>
              </w:rPr>
            </w:pPr>
            <w:r w:rsidRPr="00FB7CAC">
              <w:rPr>
                <w:sz w:val="28"/>
                <w:szCs w:val="28"/>
                <w:lang w:val="uk-UA"/>
              </w:rPr>
              <w:lastRenderedPageBreak/>
              <w:t>Методичні рекомендації щодо планування освітнього процесу за програмою</w:t>
            </w:r>
          </w:p>
          <w:p w:rsidR="000C3A29" w:rsidRPr="00FB7CAC" w:rsidRDefault="000C3A29" w:rsidP="003F1647">
            <w:pPr>
              <w:pStyle w:val="a3"/>
              <w:rPr>
                <w:sz w:val="28"/>
                <w:szCs w:val="28"/>
                <w:shd w:val="clear" w:color="auto" w:fill="FFFFFF"/>
                <w:lang w:val="uk-UA"/>
              </w:rPr>
            </w:pPr>
            <w:r w:rsidRPr="00FB7CAC">
              <w:rPr>
                <w:sz w:val="28"/>
                <w:szCs w:val="28"/>
                <w:lang w:val="uk-UA"/>
              </w:rPr>
              <w:t xml:space="preserve"> « Українське дошкілля»</w:t>
            </w:r>
          </w:p>
        </w:tc>
        <w:tc>
          <w:tcPr>
            <w:tcW w:w="1509"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3F1647" w:rsidP="000573E3">
            <w:pPr>
              <w:pStyle w:val="11"/>
              <w:jc w:val="center"/>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lastRenderedPageBreak/>
              <w:t>До 20</w:t>
            </w:r>
            <w:r w:rsidR="000C3A29" w:rsidRPr="00FB7CAC">
              <w:rPr>
                <w:rFonts w:ascii="Times New Roman" w:eastAsia="Times New Roman" w:hAnsi="Times New Roman" w:cs="Times New Roman"/>
                <w:sz w:val="28"/>
                <w:szCs w:val="28"/>
              </w:rPr>
              <w:t>.09</w:t>
            </w:r>
          </w:p>
        </w:tc>
        <w:tc>
          <w:tcPr>
            <w:tcW w:w="2511"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3F1647" w:rsidP="000573E3">
            <w:pPr>
              <w:pStyle w:val="11"/>
              <w:rPr>
                <w:rFonts w:ascii="Times New Roman" w:hAnsi="Times New Roman" w:cs="Times New Roman"/>
                <w:sz w:val="28"/>
                <w:szCs w:val="28"/>
                <w:lang w:val="ru-RU"/>
              </w:rPr>
            </w:pPr>
            <w:r w:rsidRPr="00FB7CAC">
              <w:rPr>
                <w:rFonts w:ascii="Times New Roman" w:hAnsi="Times New Roman" w:cs="Times New Roman"/>
                <w:sz w:val="28"/>
                <w:szCs w:val="28"/>
              </w:rPr>
              <w:t>В</w:t>
            </w:r>
            <w:proofErr w:type="spellStart"/>
            <w:r w:rsidR="000C3A29" w:rsidRPr="00FB7CAC">
              <w:rPr>
                <w:rFonts w:ascii="Times New Roman" w:hAnsi="Times New Roman" w:cs="Times New Roman"/>
                <w:sz w:val="28"/>
                <w:szCs w:val="28"/>
                <w:lang w:val="ru-RU"/>
              </w:rPr>
              <w:t>ихователь</w:t>
            </w:r>
            <w:proofErr w:type="spellEnd"/>
            <w:r w:rsidR="000C3A29" w:rsidRPr="00FB7CAC">
              <w:rPr>
                <w:rFonts w:ascii="Times New Roman" w:hAnsi="Times New Roman" w:cs="Times New Roman"/>
                <w:sz w:val="28"/>
                <w:szCs w:val="28"/>
                <w:lang w:val="ru-RU"/>
              </w:rPr>
              <w:t xml:space="preserve"> – методист </w:t>
            </w:r>
          </w:p>
          <w:p w:rsidR="000C3A29" w:rsidRPr="00FB7CAC" w:rsidRDefault="000C3A29" w:rsidP="000573E3">
            <w:pPr>
              <w:pStyle w:val="11"/>
              <w:widowControl/>
              <w:jc w:val="both"/>
              <w:rPr>
                <w:rFonts w:ascii="Times New Roman" w:hAnsi="Times New Roman" w:cs="Times New Roman"/>
                <w:sz w:val="28"/>
                <w:szCs w:val="28"/>
              </w:rPr>
            </w:pPr>
            <w:r w:rsidRPr="00FB7CAC">
              <w:rPr>
                <w:rFonts w:ascii="Times New Roman" w:hAnsi="Times New Roman" w:cs="Times New Roman"/>
                <w:sz w:val="28"/>
                <w:szCs w:val="28"/>
              </w:rPr>
              <w:t xml:space="preserve"> </w:t>
            </w:r>
          </w:p>
          <w:p w:rsidR="000C3A29" w:rsidRPr="00FB7CAC" w:rsidRDefault="000C3A29" w:rsidP="000573E3">
            <w:pPr>
              <w:pStyle w:val="11"/>
              <w:widowControl/>
              <w:jc w:val="both"/>
              <w:rPr>
                <w:rFonts w:ascii="Times New Roman" w:hAnsi="Times New Roman" w:cs="Times New Roman"/>
                <w:sz w:val="28"/>
                <w:szCs w:val="28"/>
              </w:rPr>
            </w:pPr>
          </w:p>
          <w:p w:rsidR="000C3A29" w:rsidRPr="00FB7CAC" w:rsidRDefault="000C3A29" w:rsidP="000573E3">
            <w:pPr>
              <w:pStyle w:val="11"/>
              <w:widowControl/>
              <w:jc w:val="both"/>
              <w:rPr>
                <w:rFonts w:ascii="Times New Roman" w:hAnsi="Times New Roman" w:cs="Times New Roman"/>
                <w:sz w:val="28"/>
                <w:szCs w:val="28"/>
              </w:rPr>
            </w:pPr>
          </w:p>
          <w:p w:rsidR="000C3A29" w:rsidRPr="00FB7CAC" w:rsidRDefault="000C3A29" w:rsidP="000573E3">
            <w:pPr>
              <w:pStyle w:val="11"/>
              <w:widowControl/>
              <w:jc w:val="both"/>
              <w:rPr>
                <w:rFonts w:ascii="Times New Roman" w:hAnsi="Times New Roman" w:cs="Times New Roman"/>
                <w:sz w:val="28"/>
                <w:szCs w:val="28"/>
              </w:rPr>
            </w:pPr>
          </w:p>
        </w:tc>
        <w:tc>
          <w:tcPr>
            <w:tcW w:w="2085"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jc w:val="center"/>
              <w:rPr>
                <w:rFonts w:ascii="Times New Roman" w:eastAsia="Times New Roman" w:hAnsi="Times New Roman" w:cs="Times New Roman"/>
                <w:sz w:val="28"/>
                <w:szCs w:val="28"/>
              </w:rPr>
            </w:pPr>
          </w:p>
        </w:tc>
      </w:tr>
      <w:tr w:rsidR="000C3A29" w:rsidRPr="00FB7CAC" w:rsidTr="00915DE7">
        <w:trPr>
          <w:trHeight w:val="407"/>
        </w:trPr>
        <w:tc>
          <w:tcPr>
            <w:tcW w:w="4290" w:type="dxa"/>
            <w:gridSpan w:val="2"/>
            <w:tcBorders>
              <w:top w:val="single" w:sz="4" w:space="0" w:color="000000"/>
              <w:left w:val="single" w:sz="4" w:space="0" w:color="000000"/>
              <w:right w:val="single" w:sz="4" w:space="0" w:color="000000"/>
            </w:tcBorders>
            <w:tcMar>
              <w:top w:w="15" w:type="dxa"/>
              <w:left w:w="53" w:type="dxa"/>
              <w:bottom w:w="0" w:type="dxa"/>
              <w:right w:w="53" w:type="dxa"/>
            </w:tcMar>
          </w:tcPr>
          <w:p w:rsidR="000C3A29" w:rsidRPr="00FB7CAC" w:rsidRDefault="000C3A29" w:rsidP="000573E3">
            <w:pPr>
              <w:pStyle w:val="11"/>
              <w:widowControl/>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lastRenderedPageBreak/>
              <w:t>Забезпечення матеріально-технічних умов</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3F1647">
            <w:pPr>
              <w:pStyle w:val="a3"/>
              <w:rPr>
                <w:color w:val="000000"/>
                <w:sz w:val="28"/>
                <w:szCs w:val="28"/>
                <w:shd w:val="clear" w:color="auto" w:fill="FFFFFF"/>
                <w:lang w:val="uk-UA" w:eastAsia="uk-UA"/>
              </w:rPr>
            </w:pPr>
            <w:r w:rsidRPr="00FB7CAC">
              <w:rPr>
                <w:rStyle w:val="76"/>
                <w:color w:val="000000"/>
                <w:sz w:val="28"/>
                <w:szCs w:val="28"/>
                <w:lang w:val="uk-UA" w:eastAsia="uk-UA"/>
              </w:rPr>
              <w:t>Забезпечення технічними засобами навчання</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jc w:val="center"/>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t>вересень</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371B1A">
            <w:pPr>
              <w:pStyle w:val="11"/>
              <w:widowControl/>
              <w:jc w:val="both"/>
              <w:rPr>
                <w:rFonts w:ascii="Times New Roman" w:eastAsia="Times New Roman" w:hAnsi="Times New Roman" w:cs="Times New Roman"/>
                <w:sz w:val="28"/>
                <w:szCs w:val="28"/>
              </w:rPr>
            </w:pPr>
            <w:r w:rsidRPr="00FB7CAC">
              <w:rPr>
                <w:rFonts w:ascii="Times New Roman" w:hAnsi="Times New Roman" w:cs="Times New Roman"/>
                <w:sz w:val="28"/>
                <w:szCs w:val="28"/>
              </w:rPr>
              <w:t>Директор</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jc w:val="center"/>
              <w:rPr>
                <w:rFonts w:ascii="Times New Roman" w:eastAsia="Times New Roman" w:hAnsi="Times New Roman" w:cs="Times New Roman"/>
                <w:sz w:val="28"/>
                <w:szCs w:val="28"/>
              </w:rPr>
            </w:pPr>
          </w:p>
        </w:tc>
      </w:tr>
      <w:tr w:rsidR="000C3A29" w:rsidRPr="00FB7CAC" w:rsidTr="00915DE7">
        <w:trPr>
          <w:trHeight w:val="407"/>
        </w:trPr>
        <w:tc>
          <w:tcPr>
            <w:tcW w:w="4290" w:type="dxa"/>
            <w:gridSpan w:val="2"/>
            <w:tcBorders>
              <w:top w:val="single" w:sz="4" w:space="0" w:color="000000"/>
              <w:left w:val="single" w:sz="4" w:space="0" w:color="000000"/>
              <w:bottom w:val="single" w:sz="4" w:space="0" w:color="000000"/>
              <w:right w:val="single" w:sz="4" w:space="0" w:color="000000"/>
            </w:tcBorders>
            <w:tcMar>
              <w:top w:w="15" w:type="dxa"/>
              <w:left w:w="53" w:type="dxa"/>
              <w:bottom w:w="0" w:type="dxa"/>
              <w:right w:w="53" w:type="dxa"/>
            </w:tcMar>
          </w:tcPr>
          <w:p w:rsidR="000C3A29" w:rsidRPr="00FB7CAC" w:rsidRDefault="000C3A29" w:rsidP="000573E3">
            <w:pPr>
              <w:pStyle w:val="11"/>
              <w:widowControl/>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t xml:space="preserve"> Інструктажі  з питань охорони праці, безпеки життєдіяльності тощо</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3F1647" w:rsidP="000573E3">
            <w:pPr>
              <w:pStyle w:val="11"/>
              <w:widowControl/>
              <w:jc w:val="center"/>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t xml:space="preserve">Проведення планових інструктажів </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jc w:val="center"/>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t>вересень</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371B1A">
            <w:pPr>
              <w:pStyle w:val="11"/>
              <w:widowControl/>
              <w:rPr>
                <w:rFonts w:ascii="Times New Roman" w:eastAsia="Times New Roman" w:hAnsi="Times New Roman" w:cs="Times New Roman"/>
                <w:sz w:val="28"/>
                <w:szCs w:val="28"/>
              </w:rPr>
            </w:pPr>
            <w:r w:rsidRPr="00FB7CAC">
              <w:rPr>
                <w:rFonts w:ascii="Times New Roman" w:hAnsi="Times New Roman" w:cs="Times New Roman"/>
                <w:sz w:val="28"/>
                <w:szCs w:val="28"/>
              </w:rPr>
              <w:t>Директор</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jc w:val="center"/>
              <w:rPr>
                <w:rFonts w:ascii="Times New Roman" w:eastAsia="Times New Roman" w:hAnsi="Times New Roman" w:cs="Times New Roman"/>
                <w:sz w:val="28"/>
                <w:szCs w:val="28"/>
              </w:rPr>
            </w:pPr>
          </w:p>
        </w:tc>
      </w:tr>
      <w:tr w:rsidR="000C3A29" w:rsidRPr="00FB7CAC" w:rsidTr="00915DE7">
        <w:trPr>
          <w:trHeight w:val="407"/>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71B1A" w:rsidRPr="00FB7CAC" w:rsidRDefault="000C3A29" w:rsidP="000573E3">
            <w:pPr>
              <w:pStyle w:val="11"/>
              <w:widowControl/>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t xml:space="preserve"> С</w:t>
            </w:r>
            <w:r w:rsidR="00FF779F" w:rsidRPr="00FB7CAC">
              <w:rPr>
                <w:rFonts w:ascii="Times New Roman" w:hAnsi="Times New Roman" w:cs="Times New Roman"/>
                <w:sz w:val="28"/>
                <w:szCs w:val="28"/>
              </w:rPr>
              <w:t>аніт</w:t>
            </w:r>
            <w:r w:rsidRPr="00FB7CAC">
              <w:rPr>
                <w:rFonts w:ascii="Times New Roman" w:eastAsia="Times New Roman" w:hAnsi="Times New Roman" w:cs="Times New Roman"/>
                <w:sz w:val="28"/>
                <w:szCs w:val="28"/>
              </w:rPr>
              <w:t>арно-просвітницька  робота (гігієнічне навчання/виховання)</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FF779F" w:rsidP="000573E3">
            <w:pPr>
              <w:pStyle w:val="11"/>
              <w:widowControl/>
              <w:jc w:val="center"/>
              <w:rPr>
                <w:rFonts w:ascii="Times New Roman" w:eastAsia="Times New Roman" w:hAnsi="Times New Roman" w:cs="Times New Roman"/>
                <w:color w:val="000000" w:themeColor="text1"/>
                <w:sz w:val="28"/>
                <w:szCs w:val="28"/>
              </w:rPr>
            </w:pPr>
            <w:r w:rsidRPr="00FB7CAC">
              <w:rPr>
                <w:rFonts w:ascii="Times New Roman" w:eastAsia="Times New Roman" w:hAnsi="Times New Roman" w:cs="Times New Roman"/>
                <w:color w:val="000000" w:themeColor="text1"/>
                <w:sz w:val="28"/>
                <w:szCs w:val="28"/>
              </w:rPr>
              <w:t>Основні питання Санітарного регламенту</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jc w:val="center"/>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t>До 20.09</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t>Старша медична сестра</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jc w:val="center"/>
              <w:rPr>
                <w:rFonts w:ascii="Times New Roman" w:eastAsia="Times New Roman" w:hAnsi="Times New Roman" w:cs="Times New Roman"/>
                <w:sz w:val="28"/>
                <w:szCs w:val="28"/>
              </w:rPr>
            </w:pPr>
          </w:p>
        </w:tc>
      </w:tr>
      <w:tr w:rsidR="000C3A29" w:rsidRPr="00FB7CAC" w:rsidTr="00A6798B">
        <w:trPr>
          <w:trHeight w:val="407"/>
        </w:trPr>
        <w:tc>
          <w:tcPr>
            <w:tcW w:w="15105" w:type="dxa"/>
            <w:gridSpan w:val="8"/>
            <w:tcBorders>
              <w:top w:val="single" w:sz="4" w:space="0" w:color="000000"/>
              <w:left w:val="single" w:sz="4" w:space="0" w:color="000000"/>
              <w:bottom w:val="single" w:sz="4" w:space="0" w:color="000000"/>
              <w:right w:val="single" w:sz="4" w:space="0" w:color="000000"/>
            </w:tcBorders>
            <w:shd w:val="clear" w:color="auto" w:fill="B7B7B7"/>
            <w:tcMar>
              <w:top w:w="15" w:type="dxa"/>
              <w:left w:w="53" w:type="dxa"/>
              <w:bottom w:w="0" w:type="dxa"/>
              <w:right w:w="53" w:type="dxa"/>
            </w:tcMar>
          </w:tcPr>
          <w:p w:rsidR="000C3A29" w:rsidRPr="00FB7CAC" w:rsidRDefault="000C3A29" w:rsidP="000573E3">
            <w:pPr>
              <w:pStyle w:val="11"/>
              <w:widowControl/>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 xml:space="preserve">Розділ </w:t>
            </w:r>
            <w:r w:rsidR="003F1647" w:rsidRPr="00FB7CAC">
              <w:rPr>
                <w:rFonts w:ascii="Times New Roman" w:eastAsia="Times New Roman" w:hAnsi="Times New Roman" w:cs="Times New Roman"/>
                <w:b/>
                <w:sz w:val="28"/>
                <w:szCs w:val="28"/>
                <w:lang w:val="en-US"/>
              </w:rPr>
              <w:t>VI</w:t>
            </w:r>
            <w:r w:rsidRPr="00FB7CAC">
              <w:rPr>
                <w:rFonts w:ascii="Times New Roman" w:eastAsia="Times New Roman" w:hAnsi="Times New Roman" w:cs="Times New Roman"/>
                <w:b/>
                <w:sz w:val="28"/>
                <w:szCs w:val="28"/>
              </w:rPr>
              <w:t>. Організаційно-педагогічна діяльність</w:t>
            </w:r>
          </w:p>
        </w:tc>
      </w:tr>
      <w:tr w:rsidR="000C3A29" w:rsidRPr="00FB7CAC" w:rsidTr="00915DE7">
        <w:trPr>
          <w:trHeight w:val="407"/>
        </w:trPr>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3F1647" w:rsidP="000573E3">
            <w:pPr>
              <w:pStyle w:val="11"/>
              <w:widowControl/>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Н</w:t>
            </w:r>
            <w:r w:rsidR="000C3A29" w:rsidRPr="00FB7CAC">
              <w:rPr>
                <w:rFonts w:ascii="Times New Roman" w:eastAsia="Times New Roman" w:hAnsi="Times New Roman" w:cs="Times New Roman"/>
                <w:b/>
                <w:sz w:val="28"/>
                <w:szCs w:val="28"/>
              </w:rPr>
              <w:t>азва блоку</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Форма роботи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Тема (зміст) заходів</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Термін</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jc w:val="center"/>
              <w:rPr>
                <w:rFonts w:ascii="Times New Roman" w:eastAsia="Times New Roman" w:hAnsi="Times New Roman" w:cs="Times New Roman"/>
                <w:color w:val="000000"/>
                <w:sz w:val="28"/>
                <w:szCs w:val="28"/>
              </w:rPr>
            </w:pPr>
            <w:r w:rsidRPr="00FB7CAC">
              <w:rPr>
                <w:rFonts w:ascii="Times New Roman" w:eastAsia="Times New Roman" w:hAnsi="Times New Roman" w:cs="Times New Roman"/>
                <w:b/>
                <w:sz w:val="28"/>
                <w:szCs w:val="28"/>
              </w:rPr>
              <w:t>Відповідальний</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Примітка</w:t>
            </w:r>
          </w:p>
        </w:tc>
      </w:tr>
      <w:tr w:rsidR="00A725DD" w:rsidRPr="00FB7CAC" w:rsidTr="00915DE7">
        <w:trPr>
          <w:trHeight w:val="407"/>
        </w:trPr>
        <w:tc>
          <w:tcPr>
            <w:tcW w:w="219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A725DD" w:rsidRPr="00FB7CAC" w:rsidRDefault="00A725DD"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Взаємодія з батьками</w:t>
            </w:r>
            <w:r w:rsidRPr="00FB7CAC">
              <w:rPr>
                <w:rFonts w:ascii="Times New Roman" w:eastAsia="Times New Roman" w:hAnsi="Times New Roman" w:cs="Times New Roman"/>
                <w:sz w:val="28"/>
                <w:szCs w:val="28"/>
              </w:rPr>
              <w:t>, органом батьківського  активу</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725DD" w:rsidRPr="00FB7CAC" w:rsidRDefault="00A725DD"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hAnsi="Times New Roman" w:cs="Times New Roman"/>
                <w:color w:val="000000" w:themeColor="text1"/>
                <w:sz w:val="28"/>
                <w:szCs w:val="28"/>
              </w:rPr>
              <w:t>Групові батьківські збори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725DD" w:rsidRPr="00FB7CAC" w:rsidRDefault="00A725DD"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hAnsi="Times New Roman" w:cs="Times New Roman"/>
                <w:color w:val="000000" w:themeColor="text1"/>
                <w:sz w:val="28"/>
                <w:szCs w:val="28"/>
              </w:rPr>
              <w:t xml:space="preserve">Завдання і зміст освітньої роботи в </w:t>
            </w:r>
            <w:r w:rsidR="00564D5F" w:rsidRPr="00FB7CAC">
              <w:rPr>
                <w:rFonts w:ascii="Times New Roman" w:hAnsi="Times New Roman" w:cs="Times New Roman"/>
                <w:color w:val="000000" w:themeColor="text1"/>
                <w:sz w:val="28"/>
                <w:szCs w:val="28"/>
              </w:rPr>
              <w:t xml:space="preserve"> умовах воєнного стану.</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725DD" w:rsidRPr="00FB7CAC" w:rsidRDefault="00A725DD"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До 20.09</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725DD" w:rsidRPr="00FB7CAC" w:rsidRDefault="00A725DD" w:rsidP="000573E3">
            <w:pPr>
              <w:pStyle w:val="a3"/>
              <w:rPr>
                <w:sz w:val="28"/>
                <w:szCs w:val="28"/>
                <w:lang w:val="uk-UA"/>
              </w:rPr>
            </w:pPr>
            <w:r w:rsidRPr="00FB7CAC">
              <w:rPr>
                <w:sz w:val="28"/>
                <w:szCs w:val="28"/>
                <w:lang w:val="uk-UA"/>
              </w:rPr>
              <w:t>Вихователі</w:t>
            </w:r>
            <w:r w:rsidR="00564D5F" w:rsidRPr="00FB7CAC">
              <w:rPr>
                <w:sz w:val="28"/>
                <w:szCs w:val="28"/>
                <w:lang w:val="uk-UA"/>
              </w:rPr>
              <w:t xml:space="preserve"> всіх груп</w:t>
            </w:r>
          </w:p>
          <w:p w:rsidR="00A725DD" w:rsidRPr="00FB7CAC" w:rsidRDefault="00A725DD"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725DD" w:rsidRPr="00FB7CAC" w:rsidRDefault="00A725DD"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A725DD" w:rsidRPr="00FB7CAC" w:rsidTr="00915DE7">
        <w:trPr>
          <w:trHeight w:val="435"/>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A725DD" w:rsidRPr="00FB7CAC" w:rsidRDefault="00A725DD" w:rsidP="000573E3">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725DD" w:rsidRPr="00FB7CAC" w:rsidRDefault="00A725DD"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hAnsi="Times New Roman" w:cs="Times New Roman"/>
                <w:color w:val="000000" w:themeColor="text1"/>
                <w:sz w:val="28"/>
                <w:szCs w:val="28"/>
              </w:rPr>
              <w:t>Організаційні питання</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725DD" w:rsidRPr="00FB7CAC" w:rsidRDefault="00A725DD"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hAnsi="Times New Roman" w:cs="Times New Roman"/>
                <w:color w:val="000000" w:themeColor="text1"/>
                <w:sz w:val="28"/>
                <w:szCs w:val="28"/>
              </w:rPr>
              <w:t xml:space="preserve">Вибір батьківського активу </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725DD" w:rsidRPr="00FB7CAC" w:rsidRDefault="00A725DD"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вересень</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725DD" w:rsidRPr="00FB7CAC" w:rsidRDefault="003F1647"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Вихователі</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725DD" w:rsidRPr="00FB7CAC" w:rsidRDefault="00A725DD"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A725DD" w:rsidRPr="00FB7CAC" w:rsidTr="00915DE7">
        <w:trPr>
          <w:trHeight w:val="435"/>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A725DD" w:rsidRPr="00FB7CAC" w:rsidRDefault="00A725DD" w:rsidP="000573E3">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725DD" w:rsidRPr="00FB7CAC" w:rsidRDefault="00A725DD" w:rsidP="000573E3">
            <w:pPr>
              <w:pStyle w:val="a3"/>
              <w:rPr>
                <w:sz w:val="28"/>
                <w:szCs w:val="28"/>
                <w:lang w:val="uk-UA"/>
              </w:rPr>
            </w:pPr>
            <w:proofErr w:type="spellStart"/>
            <w:r w:rsidRPr="00FB7CAC">
              <w:rPr>
                <w:sz w:val="28"/>
                <w:szCs w:val="28"/>
              </w:rPr>
              <w:t>Анкетування</w:t>
            </w:r>
            <w:proofErr w:type="spellEnd"/>
            <w:r w:rsidRPr="00FB7CAC">
              <w:rPr>
                <w:sz w:val="28"/>
                <w:szCs w:val="28"/>
              </w:rPr>
              <w:t xml:space="preserve"> </w:t>
            </w:r>
            <w:proofErr w:type="spellStart"/>
            <w:r w:rsidRPr="00FB7CAC">
              <w:rPr>
                <w:sz w:val="28"/>
                <w:szCs w:val="28"/>
              </w:rPr>
              <w:t>батьк</w:t>
            </w:r>
            <w:proofErr w:type="spellEnd"/>
            <w:r w:rsidRPr="00FB7CAC">
              <w:rPr>
                <w:sz w:val="28"/>
                <w:szCs w:val="28"/>
                <w:lang w:val="uk-UA"/>
              </w:rPr>
              <w:t>і</w:t>
            </w:r>
            <w:r w:rsidRPr="00FB7CAC">
              <w:rPr>
                <w:sz w:val="28"/>
                <w:szCs w:val="28"/>
              </w:rPr>
              <w:t>в</w:t>
            </w:r>
            <w:r w:rsidRPr="00FB7CAC">
              <w:rPr>
                <w:sz w:val="28"/>
                <w:szCs w:val="28"/>
                <w:lang w:val="uk-UA"/>
              </w:rPr>
              <w:t xml:space="preserve">   </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725DD" w:rsidRPr="00FB7CAC" w:rsidRDefault="00A725DD"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hAnsi="Times New Roman" w:cs="Times New Roman"/>
                <w:sz w:val="28"/>
                <w:szCs w:val="28"/>
              </w:rPr>
              <w:t xml:space="preserve">«Організація дистанційної роботи з дітьми» </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725DD" w:rsidRPr="00FB7CAC" w:rsidRDefault="00A725DD"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вересень</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725DD" w:rsidRPr="00FB7CAC" w:rsidRDefault="00A725DD" w:rsidP="00371B1A">
            <w:pPr>
              <w:pStyle w:val="a3"/>
              <w:rPr>
                <w:color w:val="000000" w:themeColor="text1"/>
                <w:sz w:val="28"/>
                <w:szCs w:val="28"/>
              </w:rPr>
            </w:pPr>
            <w:r w:rsidRPr="00FB7CAC">
              <w:rPr>
                <w:sz w:val="28"/>
                <w:szCs w:val="28"/>
                <w:lang w:val="uk-UA"/>
              </w:rPr>
              <w:t>Вихователі</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725DD" w:rsidRPr="00FB7CAC" w:rsidRDefault="00A725DD"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A725DD" w:rsidRPr="00FB7CAC" w:rsidTr="00A725DD">
        <w:trPr>
          <w:trHeight w:val="765"/>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A725DD" w:rsidRPr="00FB7CAC" w:rsidRDefault="00A725DD" w:rsidP="000573E3">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A725DD" w:rsidRPr="00FB7CAC" w:rsidRDefault="00A725DD" w:rsidP="000573E3">
            <w:pPr>
              <w:rPr>
                <w:sz w:val="28"/>
                <w:szCs w:val="28"/>
              </w:rPr>
            </w:pPr>
            <w:r w:rsidRPr="00FB7CAC">
              <w:rPr>
                <w:rFonts w:ascii="Times New Roman" w:hAnsi="Times New Roman" w:cs="Times New Roman"/>
                <w:sz w:val="28"/>
                <w:szCs w:val="28"/>
              </w:rPr>
              <w:t>Поради для батьків</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A725DD" w:rsidRPr="00FB7CAC" w:rsidRDefault="00A725DD" w:rsidP="000573E3">
            <w:pPr>
              <w:rPr>
                <w:rFonts w:ascii="Times New Roman" w:hAnsi="Times New Roman" w:cs="Times New Roman"/>
                <w:sz w:val="28"/>
                <w:szCs w:val="28"/>
              </w:rPr>
            </w:pPr>
            <w:r w:rsidRPr="00FB7CAC">
              <w:rPr>
                <w:rFonts w:ascii="Times New Roman" w:hAnsi="Times New Roman" w:cs="Times New Roman"/>
                <w:sz w:val="28"/>
                <w:szCs w:val="28"/>
              </w:rPr>
              <w:t>«Поради батькам, як підтримати дитину під час війни»</w:t>
            </w:r>
          </w:p>
        </w:tc>
        <w:tc>
          <w:tcPr>
            <w:tcW w:w="1509"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A725DD" w:rsidRPr="00FB7CAC" w:rsidRDefault="00A725DD"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вересень</w:t>
            </w:r>
          </w:p>
        </w:tc>
        <w:tc>
          <w:tcPr>
            <w:tcW w:w="2511"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A725DD" w:rsidRPr="00FB7CAC" w:rsidRDefault="00A725DD" w:rsidP="00371B1A">
            <w:pPr>
              <w:pStyle w:val="a3"/>
              <w:rPr>
                <w:sz w:val="28"/>
                <w:szCs w:val="28"/>
                <w:lang w:val="uk-UA"/>
              </w:rPr>
            </w:pPr>
            <w:r w:rsidRPr="00FB7CAC">
              <w:rPr>
                <w:sz w:val="28"/>
                <w:szCs w:val="28"/>
                <w:lang w:val="uk-UA"/>
              </w:rPr>
              <w:t>Вихователі</w:t>
            </w:r>
          </w:p>
        </w:tc>
        <w:tc>
          <w:tcPr>
            <w:tcW w:w="2085"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A725DD" w:rsidRPr="00FB7CAC" w:rsidRDefault="00A725DD"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A725DD" w:rsidRPr="00FB7CAC" w:rsidTr="00564D5F">
        <w:trPr>
          <w:trHeight w:val="345"/>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A725DD" w:rsidRPr="00FB7CAC" w:rsidRDefault="00A725DD" w:rsidP="000573E3">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725DD" w:rsidRPr="00FB7CAC" w:rsidRDefault="00A725DD" w:rsidP="000573E3">
            <w:pPr>
              <w:rPr>
                <w:rFonts w:ascii="Times New Roman" w:hAnsi="Times New Roman" w:cs="Times New Roman"/>
                <w:sz w:val="28"/>
                <w:szCs w:val="28"/>
              </w:rPr>
            </w:pPr>
            <w:r w:rsidRPr="00FB7CAC">
              <w:rPr>
                <w:rFonts w:ascii="Times New Roman" w:hAnsi="Times New Roman" w:cs="Times New Roman"/>
                <w:sz w:val="28"/>
                <w:szCs w:val="28"/>
              </w:rPr>
              <w:t>Анкетування</w:t>
            </w:r>
          </w:p>
          <w:p w:rsidR="00A725DD" w:rsidRPr="00FB7CAC" w:rsidRDefault="00A725DD" w:rsidP="000573E3">
            <w:pPr>
              <w:rPr>
                <w:rFonts w:ascii="Times New Roman" w:hAnsi="Times New Roman" w:cs="Times New Roman"/>
                <w:sz w:val="28"/>
                <w:szCs w:val="28"/>
              </w:rPr>
            </w:pPr>
            <w:r w:rsidRPr="00FB7CAC">
              <w:rPr>
                <w:rFonts w:ascii="Times New Roman" w:hAnsi="Times New Roman" w:cs="Times New Roman"/>
                <w:sz w:val="28"/>
                <w:szCs w:val="28"/>
              </w:rPr>
              <w:t xml:space="preserve">Консультація  </w:t>
            </w:r>
          </w:p>
        </w:tc>
        <w:tc>
          <w:tcPr>
            <w:tcW w:w="4710" w:type="dxa"/>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A725DD" w:rsidRPr="00FB7CAC" w:rsidRDefault="00A725DD" w:rsidP="000573E3">
            <w:pPr>
              <w:pStyle w:val="11"/>
              <w:pBdr>
                <w:top w:val="nil"/>
                <w:left w:val="nil"/>
                <w:bottom w:val="nil"/>
                <w:right w:val="nil"/>
                <w:between w:val="nil"/>
              </w:pBdr>
              <w:rPr>
                <w:rFonts w:ascii="Times New Roman" w:hAnsi="Times New Roman" w:cs="Times New Roman"/>
                <w:sz w:val="28"/>
                <w:szCs w:val="28"/>
              </w:rPr>
            </w:pPr>
            <w:r w:rsidRPr="00FB7CAC">
              <w:rPr>
                <w:rFonts w:ascii="Times New Roman" w:hAnsi="Times New Roman" w:cs="Times New Roman"/>
                <w:sz w:val="28"/>
                <w:szCs w:val="28"/>
              </w:rPr>
              <w:t>Чи готова дитина до ЗДО?</w:t>
            </w:r>
          </w:p>
          <w:p w:rsidR="00A725DD" w:rsidRPr="00FB7CAC" w:rsidRDefault="00A725DD" w:rsidP="000573E3">
            <w:pPr>
              <w:pStyle w:val="11"/>
              <w:pBdr>
                <w:top w:val="nil"/>
                <w:left w:val="nil"/>
                <w:bottom w:val="nil"/>
                <w:right w:val="nil"/>
                <w:between w:val="nil"/>
              </w:pBdr>
              <w:rPr>
                <w:rFonts w:ascii="Times New Roman" w:hAnsi="Times New Roman" w:cs="Times New Roman"/>
                <w:sz w:val="28"/>
                <w:szCs w:val="28"/>
              </w:rPr>
            </w:pPr>
            <w:r w:rsidRPr="00FB7CAC">
              <w:rPr>
                <w:rFonts w:ascii="Times New Roman" w:hAnsi="Times New Roman" w:cs="Times New Roman"/>
                <w:sz w:val="28"/>
                <w:szCs w:val="28"/>
              </w:rPr>
              <w:t>Як говорити з дітьми про війну.</w:t>
            </w:r>
          </w:p>
          <w:p w:rsidR="00A725DD" w:rsidRPr="00FB7CAC" w:rsidRDefault="00A725DD" w:rsidP="000573E3">
            <w:pPr>
              <w:pStyle w:val="11"/>
              <w:pBdr>
                <w:top w:val="nil"/>
                <w:left w:val="nil"/>
                <w:bottom w:val="nil"/>
                <w:right w:val="nil"/>
                <w:between w:val="nil"/>
              </w:pBdr>
              <w:rPr>
                <w:rFonts w:ascii="Times New Roman" w:hAnsi="Times New Roman" w:cs="Times New Roman"/>
                <w:sz w:val="28"/>
                <w:szCs w:val="28"/>
              </w:rPr>
            </w:pPr>
            <w:r w:rsidRPr="00FB7CAC">
              <w:rPr>
                <w:rFonts w:ascii="Times New Roman" w:hAnsi="Times New Roman" w:cs="Times New Roman"/>
                <w:sz w:val="28"/>
                <w:szCs w:val="28"/>
              </w:rPr>
              <w:t>Адаптація дитини до ЗДО.</w:t>
            </w:r>
          </w:p>
          <w:p w:rsidR="00A725DD" w:rsidRPr="00FB7CAC" w:rsidRDefault="00A725DD" w:rsidP="00A725DD">
            <w:pPr>
              <w:pStyle w:val="11"/>
              <w:pBdr>
                <w:top w:val="nil"/>
                <w:left w:val="nil"/>
                <w:bottom w:val="nil"/>
                <w:right w:val="nil"/>
                <w:between w:val="nil"/>
              </w:pBdr>
              <w:rPr>
                <w:rFonts w:ascii="Times New Roman" w:hAnsi="Times New Roman" w:cs="Times New Roman"/>
                <w:sz w:val="28"/>
                <w:szCs w:val="28"/>
              </w:rPr>
            </w:pPr>
            <w:r w:rsidRPr="00FB7CAC">
              <w:rPr>
                <w:rFonts w:ascii="Times New Roman" w:hAnsi="Times New Roman" w:cs="Times New Roman"/>
                <w:sz w:val="28"/>
                <w:szCs w:val="28"/>
              </w:rPr>
              <w:t>Як зняти стрес у дитини:7способів.</w:t>
            </w:r>
          </w:p>
          <w:p w:rsidR="00DD6718" w:rsidRPr="00FB7CAC" w:rsidRDefault="00DD6718" w:rsidP="00A725DD">
            <w:pPr>
              <w:pStyle w:val="11"/>
              <w:pBdr>
                <w:top w:val="nil"/>
                <w:left w:val="nil"/>
                <w:bottom w:val="nil"/>
                <w:right w:val="nil"/>
                <w:between w:val="nil"/>
              </w:pBdr>
              <w:rPr>
                <w:rFonts w:ascii="Times New Roman" w:hAnsi="Times New Roman" w:cs="Times New Roman"/>
                <w:sz w:val="28"/>
                <w:szCs w:val="28"/>
              </w:rPr>
            </w:pPr>
            <w:r w:rsidRPr="00FB7CAC">
              <w:rPr>
                <w:rFonts w:ascii="Times New Roman" w:hAnsi="Times New Roman" w:cs="Times New Roman"/>
                <w:sz w:val="28"/>
                <w:szCs w:val="28"/>
              </w:rPr>
              <w:t xml:space="preserve">Дитина тривожиться: алгоритм </w:t>
            </w:r>
            <w:r w:rsidRPr="00FB7CAC">
              <w:rPr>
                <w:rFonts w:ascii="Times New Roman" w:hAnsi="Times New Roman" w:cs="Times New Roman"/>
                <w:sz w:val="28"/>
                <w:szCs w:val="28"/>
              </w:rPr>
              <w:lastRenderedPageBreak/>
              <w:t>надання першої допомоги+три вправи</w:t>
            </w:r>
            <w:r w:rsidR="00564D5F" w:rsidRPr="00FB7CAC">
              <w:rPr>
                <w:rFonts w:ascii="Times New Roman" w:hAnsi="Times New Roman" w:cs="Times New Roman"/>
                <w:sz w:val="28"/>
                <w:szCs w:val="28"/>
              </w:rPr>
              <w:t>.</w:t>
            </w:r>
          </w:p>
          <w:p w:rsidR="00564D5F" w:rsidRPr="00FB7CAC" w:rsidRDefault="00564D5F" w:rsidP="00A725DD">
            <w:pPr>
              <w:pStyle w:val="11"/>
              <w:pBdr>
                <w:top w:val="nil"/>
                <w:left w:val="nil"/>
                <w:bottom w:val="nil"/>
                <w:right w:val="nil"/>
                <w:between w:val="nil"/>
              </w:pBdr>
              <w:rPr>
                <w:rFonts w:ascii="Times New Roman" w:hAnsi="Times New Roman" w:cs="Times New Roman"/>
                <w:sz w:val="28"/>
                <w:szCs w:val="28"/>
              </w:rPr>
            </w:pPr>
            <w:r w:rsidRPr="00FB7CAC">
              <w:rPr>
                <w:rFonts w:ascii="Times New Roman" w:hAnsi="Times New Roman" w:cs="Times New Roman"/>
                <w:sz w:val="28"/>
                <w:szCs w:val="28"/>
              </w:rPr>
              <w:t>Коли потрібно починати розвивати мовлення дитини?</w:t>
            </w:r>
          </w:p>
        </w:tc>
        <w:tc>
          <w:tcPr>
            <w:tcW w:w="1509"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725DD" w:rsidRPr="00FB7CAC" w:rsidRDefault="00A725DD" w:rsidP="000573E3">
            <w:pPr>
              <w:pStyle w:val="11"/>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lastRenderedPageBreak/>
              <w:t>вересень</w:t>
            </w:r>
          </w:p>
        </w:tc>
        <w:tc>
          <w:tcPr>
            <w:tcW w:w="2511"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725DD" w:rsidRPr="00FB7CAC" w:rsidRDefault="00A725DD" w:rsidP="00371B1A">
            <w:pPr>
              <w:pStyle w:val="a3"/>
              <w:rPr>
                <w:sz w:val="28"/>
                <w:szCs w:val="28"/>
                <w:lang w:val="uk-UA"/>
              </w:rPr>
            </w:pPr>
            <w:r w:rsidRPr="00FB7CAC">
              <w:rPr>
                <w:sz w:val="28"/>
                <w:szCs w:val="28"/>
                <w:lang w:val="uk-UA"/>
              </w:rPr>
              <w:t>Практ.психолог</w:t>
            </w:r>
          </w:p>
          <w:p w:rsidR="00DD6718" w:rsidRPr="00FB7CAC" w:rsidRDefault="00DD6718" w:rsidP="00371B1A">
            <w:pPr>
              <w:pStyle w:val="a3"/>
              <w:rPr>
                <w:sz w:val="28"/>
                <w:szCs w:val="28"/>
                <w:lang w:val="uk-UA"/>
              </w:rPr>
            </w:pPr>
          </w:p>
          <w:p w:rsidR="00DD6718" w:rsidRPr="00FB7CAC" w:rsidRDefault="00DD6718" w:rsidP="00371B1A">
            <w:pPr>
              <w:pStyle w:val="a3"/>
              <w:rPr>
                <w:sz w:val="28"/>
                <w:szCs w:val="28"/>
                <w:lang w:val="uk-UA"/>
              </w:rPr>
            </w:pPr>
          </w:p>
          <w:p w:rsidR="00DD6718" w:rsidRPr="00FB7CAC" w:rsidRDefault="00DD6718" w:rsidP="00371B1A">
            <w:pPr>
              <w:pStyle w:val="a3"/>
              <w:rPr>
                <w:sz w:val="28"/>
                <w:szCs w:val="28"/>
                <w:lang w:val="uk-UA"/>
              </w:rPr>
            </w:pPr>
          </w:p>
          <w:p w:rsidR="00DD6718" w:rsidRPr="00FB7CAC" w:rsidRDefault="00DD6718" w:rsidP="00371B1A">
            <w:pPr>
              <w:pStyle w:val="a3"/>
              <w:rPr>
                <w:sz w:val="28"/>
                <w:szCs w:val="28"/>
                <w:lang w:val="uk-UA"/>
              </w:rPr>
            </w:pPr>
          </w:p>
          <w:p w:rsidR="00DD6718" w:rsidRPr="00FB7CAC" w:rsidRDefault="00DD6718" w:rsidP="00371B1A">
            <w:pPr>
              <w:pStyle w:val="a3"/>
              <w:rPr>
                <w:sz w:val="28"/>
                <w:szCs w:val="28"/>
                <w:lang w:val="uk-UA"/>
              </w:rPr>
            </w:pPr>
            <w:r w:rsidRPr="00FB7CAC">
              <w:rPr>
                <w:sz w:val="28"/>
                <w:szCs w:val="28"/>
                <w:lang w:val="uk-UA"/>
              </w:rPr>
              <w:lastRenderedPageBreak/>
              <w:t>Соц.педагог</w:t>
            </w:r>
          </w:p>
          <w:p w:rsidR="00564D5F" w:rsidRPr="00FB7CAC" w:rsidRDefault="00564D5F" w:rsidP="00371B1A">
            <w:pPr>
              <w:pStyle w:val="a3"/>
              <w:rPr>
                <w:sz w:val="28"/>
                <w:szCs w:val="28"/>
                <w:lang w:val="uk-UA"/>
              </w:rPr>
            </w:pPr>
          </w:p>
          <w:p w:rsidR="00564D5F" w:rsidRPr="00FB7CAC" w:rsidRDefault="00564D5F" w:rsidP="00371B1A">
            <w:pPr>
              <w:pStyle w:val="a3"/>
              <w:rPr>
                <w:sz w:val="28"/>
                <w:szCs w:val="28"/>
                <w:lang w:val="uk-UA"/>
              </w:rPr>
            </w:pPr>
          </w:p>
          <w:p w:rsidR="00564D5F" w:rsidRPr="00FB7CAC" w:rsidRDefault="00564D5F" w:rsidP="00371B1A">
            <w:pPr>
              <w:pStyle w:val="a3"/>
              <w:rPr>
                <w:sz w:val="28"/>
                <w:szCs w:val="28"/>
                <w:lang w:val="uk-UA"/>
              </w:rPr>
            </w:pPr>
            <w:r w:rsidRPr="00FB7CAC">
              <w:rPr>
                <w:sz w:val="28"/>
                <w:szCs w:val="28"/>
                <w:lang w:val="uk-UA"/>
              </w:rPr>
              <w:t>Вчитель-логопед</w:t>
            </w:r>
          </w:p>
        </w:tc>
        <w:tc>
          <w:tcPr>
            <w:tcW w:w="2085"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725DD" w:rsidRPr="00FB7CAC" w:rsidRDefault="00A725DD"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p>
          <w:p w:rsidR="00A725DD" w:rsidRPr="00FB7CAC" w:rsidRDefault="00A725DD"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p>
          <w:p w:rsidR="00A725DD" w:rsidRPr="00FB7CAC" w:rsidRDefault="00A725DD"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0C3A29" w:rsidRPr="00FB7CAC" w:rsidTr="00564D5F">
        <w:trPr>
          <w:trHeight w:val="720"/>
        </w:trPr>
        <w:tc>
          <w:tcPr>
            <w:tcW w:w="21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tabs>
                <w:tab w:val="left" w:pos="567"/>
              </w:tabs>
              <w:jc w:val="both"/>
              <w:rPr>
                <w:rFonts w:ascii="Times New Roman" w:eastAsia="Times New Roman" w:hAnsi="Times New Roman" w:cs="Times New Roman"/>
                <w:color w:val="000000"/>
                <w:sz w:val="28"/>
                <w:szCs w:val="28"/>
              </w:rPr>
            </w:pPr>
            <w:r w:rsidRPr="00FB7CAC">
              <w:rPr>
                <w:rFonts w:ascii="Times New Roman" w:eastAsia="Times New Roman" w:hAnsi="Times New Roman" w:cs="Times New Roman"/>
                <w:sz w:val="28"/>
                <w:szCs w:val="28"/>
              </w:rPr>
              <w:lastRenderedPageBreak/>
              <w:t>Співпраця зі школою, іншими установами та організаціями</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rPr>
                <w:rFonts w:ascii="Times New Roman" w:hAnsi="Times New Roman" w:cs="Times New Roman"/>
                <w:sz w:val="28"/>
                <w:szCs w:val="28"/>
              </w:rPr>
            </w:pPr>
            <w:r w:rsidRPr="00FB7CAC">
              <w:rPr>
                <w:rFonts w:ascii="Times New Roman" w:hAnsi="Times New Roman" w:cs="Times New Roman"/>
                <w:sz w:val="28"/>
                <w:szCs w:val="28"/>
              </w:rPr>
              <w:t>День Знань</w:t>
            </w: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a3"/>
              <w:rPr>
                <w:sz w:val="28"/>
                <w:szCs w:val="28"/>
                <w:lang w:val="uk-UA"/>
              </w:rPr>
            </w:pPr>
            <w:r w:rsidRPr="00FB7CAC">
              <w:rPr>
                <w:sz w:val="28"/>
                <w:szCs w:val="28"/>
                <w:lang w:val="uk-UA"/>
              </w:rPr>
              <w:t>Проведення онлайн свята для дітей</w:t>
            </w:r>
          </w:p>
          <w:p w:rsidR="000C3A29" w:rsidRPr="00FB7CAC" w:rsidRDefault="000C3A29" w:rsidP="000573E3">
            <w:pPr>
              <w:pStyle w:val="a3"/>
              <w:rPr>
                <w:sz w:val="28"/>
                <w:szCs w:val="28"/>
                <w:lang w:val="uk-UA"/>
              </w:rPr>
            </w:pPr>
            <w:r w:rsidRPr="00FB7CAC">
              <w:rPr>
                <w:sz w:val="28"/>
                <w:szCs w:val="28"/>
                <w:lang w:val="uk-UA"/>
              </w:rPr>
              <w:t xml:space="preserve"> « Подорож в країну знань»</w:t>
            </w:r>
          </w:p>
          <w:p w:rsidR="000C3A29" w:rsidRPr="00FB7CAC" w:rsidRDefault="000C3A29" w:rsidP="000573E3">
            <w:pPr>
              <w:pStyle w:val="a3"/>
              <w:rPr>
                <w:sz w:val="28"/>
                <w:szCs w:val="28"/>
                <w:lang w:val="uk-UA"/>
              </w:rPr>
            </w:pP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1.09</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371B1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hAnsi="Times New Roman" w:cs="Times New Roman"/>
                <w:sz w:val="28"/>
                <w:szCs w:val="28"/>
              </w:rPr>
              <w:t>Виховател</w:t>
            </w:r>
            <w:r w:rsidR="00371B1A" w:rsidRPr="00FB7CAC">
              <w:rPr>
                <w:rFonts w:ascii="Times New Roman" w:hAnsi="Times New Roman" w:cs="Times New Roman"/>
                <w:sz w:val="28"/>
                <w:szCs w:val="28"/>
              </w:rPr>
              <w:t>і</w:t>
            </w:r>
            <w:r w:rsidR="00FE6C6A" w:rsidRPr="00FB7CAC">
              <w:rPr>
                <w:rFonts w:ascii="Times New Roman" w:hAnsi="Times New Roman" w:cs="Times New Roman"/>
                <w:sz w:val="28"/>
                <w:szCs w:val="28"/>
              </w:rPr>
              <w:t xml:space="preserve">  старших груп, муз.</w:t>
            </w:r>
            <w:r w:rsidRPr="00FB7CAC">
              <w:rPr>
                <w:rFonts w:ascii="Times New Roman" w:hAnsi="Times New Roman" w:cs="Times New Roman"/>
                <w:sz w:val="28"/>
                <w:szCs w:val="28"/>
              </w:rPr>
              <w:t>керівник</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0C3A29" w:rsidRPr="00FB7CAC" w:rsidTr="00915DE7">
        <w:trPr>
          <w:trHeight w:val="450"/>
        </w:trPr>
        <w:tc>
          <w:tcPr>
            <w:tcW w:w="219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tabs>
                <w:tab w:val="left" w:pos="567"/>
              </w:tabs>
              <w:jc w:val="both"/>
              <w:rPr>
                <w:rFonts w:ascii="Times New Roman" w:eastAsia="Times New Roman" w:hAnsi="Times New Roman" w:cs="Times New Roman"/>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a3"/>
              <w:rPr>
                <w:color w:val="000000"/>
                <w:sz w:val="28"/>
                <w:szCs w:val="28"/>
                <w:lang w:val="uk-UA"/>
              </w:rPr>
            </w:pPr>
            <w:r w:rsidRPr="00FB7CAC">
              <w:rPr>
                <w:rStyle w:val="76"/>
                <w:color w:val="000000"/>
                <w:sz w:val="28"/>
                <w:szCs w:val="28"/>
                <w:lang w:val="uk-UA" w:eastAsia="uk-UA"/>
              </w:rPr>
              <w:t>Затвердження плану</w:t>
            </w:r>
            <w:r w:rsidR="00915DE7" w:rsidRPr="00FB7CAC">
              <w:rPr>
                <w:rStyle w:val="76"/>
                <w:color w:val="000000"/>
                <w:sz w:val="28"/>
                <w:szCs w:val="28"/>
                <w:lang w:val="uk-UA" w:eastAsia="uk-UA"/>
              </w:rPr>
              <w:t xml:space="preserve"> роботи між ЦРД</w:t>
            </w:r>
            <w:r w:rsidR="006B3657" w:rsidRPr="00FB7CAC">
              <w:rPr>
                <w:rStyle w:val="76"/>
                <w:color w:val="000000"/>
                <w:sz w:val="28"/>
                <w:szCs w:val="28"/>
                <w:lang w:val="uk-UA" w:eastAsia="uk-UA"/>
              </w:rPr>
              <w:t xml:space="preserve"> та Новоборівським </w:t>
            </w:r>
            <w:r w:rsidRPr="00FB7CAC">
              <w:rPr>
                <w:rStyle w:val="76"/>
                <w:color w:val="000000"/>
                <w:sz w:val="28"/>
                <w:szCs w:val="28"/>
                <w:lang w:val="uk-UA" w:eastAsia="uk-UA"/>
              </w:rPr>
              <w:t xml:space="preserve">ліцеєм </w:t>
            </w:r>
            <w:r w:rsidR="00915DE7" w:rsidRPr="00FB7CAC">
              <w:rPr>
                <w:rStyle w:val="76"/>
                <w:color w:val="000000"/>
                <w:sz w:val="28"/>
                <w:szCs w:val="28"/>
                <w:lang w:val="uk-UA" w:eastAsia="uk-UA"/>
              </w:rPr>
              <w:t>ім.В.</w:t>
            </w:r>
            <w:r w:rsidR="006B3657" w:rsidRPr="00FB7CAC">
              <w:rPr>
                <w:rStyle w:val="76"/>
                <w:color w:val="000000"/>
                <w:sz w:val="28"/>
                <w:szCs w:val="28"/>
                <w:lang w:val="uk-UA" w:eastAsia="uk-UA"/>
              </w:rPr>
              <w:t>Лунька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Складання угоди про співпрацю</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E8383D"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До 30</w:t>
            </w:r>
            <w:r w:rsidR="00915DE7" w:rsidRPr="00FB7CAC">
              <w:rPr>
                <w:rFonts w:ascii="Times New Roman" w:eastAsia="Times New Roman" w:hAnsi="Times New Roman" w:cs="Times New Roman"/>
                <w:color w:val="000000"/>
                <w:sz w:val="28"/>
                <w:szCs w:val="28"/>
              </w:rPr>
              <w:t>.09</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371B1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hAnsi="Times New Roman" w:cs="Times New Roman"/>
                <w:sz w:val="28"/>
                <w:szCs w:val="28"/>
              </w:rPr>
              <w:t>Директор</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0C3A29" w:rsidRPr="00FB7CAC" w:rsidTr="00915DE7">
        <w:trPr>
          <w:trHeight w:val="456"/>
        </w:trPr>
        <w:tc>
          <w:tcPr>
            <w:tcW w:w="2190" w:type="dxa"/>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t>Спільні заходи фізкультурно-оздоровчого, художньо-</w:t>
            </w:r>
          </w:p>
          <w:p w:rsidR="00371B1A" w:rsidRPr="00FB7CAC" w:rsidRDefault="000C3A29" w:rsidP="000573E3">
            <w:pPr>
              <w:pStyle w:val="11"/>
              <w:widowControl/>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t>естетичного циклів тощо</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pBdr>
                <w:top w:val="nil"/>
                <w:left w:val="nil"/>
                <w:bottom w:val="nil"/>
                <w:right w:val="nil"/>
                <w:between w:val="nil"/>
              </w:pBdr>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t>Музична розвага</w:t>
            </w:r>
          </w:p>
          <w:p w:rsidR="00147A95" w:rsidRPr="00FB7CAC" w:rsidRDefault="00147A95" w:rsidP="000573E3">
            <w:pPr>
              <w:pStyle w:val="11"/>
              <w:pBdr>
                <w:top w:val="nil"/>
                <w:left w:val="nil"/>
                <w:bottom w:val="nil"/>
                <w:right w:val="nil"/>
                <w:between w:val="nil"/>
              </w:pBdr>
              <w:rPr>
                <w:rFonts w:ascii="Times New Roman" w:eastAsia="Times New Roman" w:hAnsi="Times New Roman" w:cs="Times New Roman"/>
                <w:sz w:val="28"/>
                <w:szCs w:val="28"/>
              </w:rPr>
            </w:pPr>
          </w:p>
          <w:p w:rsidR="00147A95" w:rsidRPr="00FB7CAC" w:rsidRDefault="00147A95" w:rsidP="000573E3">
            <w:pPr>
              <w:pStyle w:val="11"/>
              <w:pBdr>
                <w:top w:val="nil"/>
                <w:left w:val="nil"/>
                <w:bottom w:val="nil"/>
                <w:right w:val="nil"/>
                <w:between w:val="nil"/>
              </w:pBdr>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t>Вересневий квест</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147A95"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Розвага до Дня дошкілля</w:t>
            </w:r>
          </w:p>
          <w:p w:rsidR="000C3A29" w:rsidRPr="00FB7CAC" w:rsidRDefault="00FB7CAC"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 гостини </w:t>
            </w:r>
            <w:r w:rsidR="00147A95" w:rsidRPr="00FB7CAC">
              <w:rPr>
                <w:rFonts w:ascii="Times New Roman" w:eastAsia="Times New Roman" w:hAnsi="Times New Roman" w:cs="Times New Roman"/>
                <w:color w:val="000000"/>
                <w:sz w:val="28"/>
                <w:szCs w:val="28"/>
              </w:rPr>
              <w:t>в «Казку</w:t>
            </w:r>
            <w:r w:rsidR="000C3A29" w:rsidRPr="00FB7CAC">
              <w:rPr>
                <w:rFonts w:ascii="Times New Roman" w:eastAsia="Times New Roman" w:hAnsi="Times New Roman" w:cs="Times New Roman"/>
                <w:color w:val="000000"/>
                <w:sz w:val="28"/>
                <w:szCs w:val="28"/>
              </w:rPr>
              <w:t>»</w:t>
            </w:r>
          </w:p>
          <w:p w:rsidR="00147A95" w:rsidRPr="00FB7CAC" w:rsidRDefault="00147A95"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p>
          <w:p w:rsidR="00147A95" w:rsidRPr="00FB7CAC" w:rsidRDefault="00147A95"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«Дарунки осені»</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147A95"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27.09</w:t>
            </w:r>
          </w:p>
          <w:p w:rsidR="00147A95" w:rsidRPr="00FB7CAC" w:rsidRDefault="00147A95"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p>
          <w:p w:rsidR="00147A95" w:rsidRPr="00FB7CAC" w:rsidRDefault="00147A95"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p>
          <w:p w:rsidR="00147A95" w:rsidRPr="00FB7CAC" w:rsidRDefault="00147A95"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30.09</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Муз</w:t>
            </w:r>
            <w:r w:rsidR="00147A95" w:rsidRPr="00FB7CAC">
              <w:rPr>
                <w:rFonts w:ascii="Times New Roman" w:eastAsia="Times New Roman" w:hAnsi="Times New Roman" w:cs="Times New Roman"/>
                <w:color w:val="000000"/>
                <w:sz w:val="28"/>
                <w:szCs w:val="28"/>
              </w:rPr>
              <w:t>.</w:t>
            </w:r>
            <w:r w:rsidRPr="00FB7CAC">
              <w:rPr>
                <w:rFonts w:ascii="Times New Roman" w:eastAsia="Times New Roman" w:hAnsi="Times New Roman" w:cs="Times New Roman"/>
                <w:color w:val="000000"/>
                <w:sz w:val="28"/>
                <w:szCs w:val="28"/>
              </w:rPr>
              <w:t>керівник</w:t>
            </w:r>
            <w:r w:rsidR="006B3657" w:rsidRPr="00FB7CAC">
              <w:rPr>
                <w:rFonts w:ascii="Times New Roman" w:eastAsia="Times New Roman" w:hAnsi="Times New Roman" w:cs="Times New Roman"/>
                <w:color w:val="000000"/>
                <w:sz w:val="28"/>
                <w:szCs w:val="28"/>
              </w:rPr>
              <w:t>и</w:t>
            </w:r>
            <w:r w:rsidR="00147A95" w:rsidRPr="00FB7CAC">
              <w:rPr>
                <w:rFonts w:ascii="Times New Roman" w:eastAsia="Times New Roman" w:hAnsi="Times New Roman" w:cs="Times New Roman"/>
                <w:color w:val="000000"/>
                <w:sz w:val="28"/>
                <w:szCs w:val="28"/>
              </w:rPr>
              <w:t>, педагоги</w:t>
            </w:r>
          </w:p>
          <w:p w:rsidR="00147A95" w:rsidRPr="00FB7CAC" w:rsidRDefault="00147A95"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p>
          <w:p w:rsidR="00147A95" w:rsidRPr="00FB7CAC" w:rsidRDefault="00147A95"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Муз.керівники, педагоги</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0C3A29" w:rsidRPr="00FB7CAC" w:rsidTr="00A6798B">
        <w:trPr>
          <w:trHeight w:val="456"/>
        </w:trPr>
        <w:tc>
          <w:tcPr>
            <w:tcW w:w="15105" w:type="dxa"/>
            <w:gridSpan w:val="8"/>
            <w:tcBorders>
              <w:top w:val="single" w:sz="4" w:space="0" w:color="000000"/>
              <w:left w:val="single" w:sz="4" w:space="0" w:color="000000"/>
              <w:bottom w:val="single" w:sz="4" w:space="0" w:color="000000"/>
              <w:right w:val="single" w:sz="4" w:space="0" w:color="000000"/>
            </w:tcBorders>
            <w:shd w:val="clear" w:color="auto" w:fill="CCCCCC"/>
            <w:tcMar>
              <w:top w:w="15" w:type="dxa"/>
              <w:left w:w="53" w:type="dxa"/>
              <w:bottom w:w="0" w:type="dxa"/>
              <w:right w:w="53" w:type="dxa"/>
            </w:tcMar>
          </w:tcPr>
          <w:p w:rsidR="000C3A29" w:rsidRPr="00FB7CAC" w:rsidRDefault="000C3A29" w:rsidP="000573E3">
            <w:pPr>
              <w:pStyle w:val="11"/>
              <w:widowControl/>
              <w:pBdr>
                <w:top w:val="nil"/>
                <w:left w:val="nil"/>
                <w:bottom w:val="nil"/>
                <w:right w:val="nil"/>
                <w:between w:val="nil"/>
              </w:pBdr>
              <w:jc w:val="center"/>
              <w:rPr>
                <w:rFonts w:ascii="Times New Roman" w:eastAsia="Times New Roman" w:hAnsi="Times New Roman" w:cs="Times New Roman"/>
                <w:b/>
                <w:color w:val="000000"/>
                <w:sz w:val="28"/>
                <w:szCs w:val="28"/>
              </w:rPr>
            </w:pPr>
            <w:r w:rsidRPr="00FB7CAC">
              <w:rPr>
                <w:rFonts w:ascii="Times New Roman" w:eastAsia="Times New Roman" w:hAnsi="Times New Roman" w:cs="Times New Roman"/>
                <w:b/>
                <w:color w:val="000000"/>
                <w:sz w:val="28"/>
                <w:szCs w:val="28"/>
              </w:rPr>
              <w:t xml:space="preserve">Розділ </w:t>
            </w:r>
            <w:r w:rsidR="003F1647" w:rsidRPr="00FB7CAC">
              <w:rPr>
                <w:rFonts w:ascii="Times New Roman" w:eastAsia="Times New Roman" w:hAnsi="Times New Roman" w:cs="Times New Roman"/>
                <w:b/>
                <w:sz w:val="28"/>
                <w:szCs w:val="28"/>
                <w:lang w:val="en-US"/>
              </w:rPr>
              <w:t>VII</w:t>
            </w:r>
            <w:r w:rsidRPr="00FB7CAC">
              <w:rPr>
                <w:rFonts w:ascii="Times New Roman" w:eastAsia="Times New Roman" w:hAnsi="Times New Roman" w:cs="Times New Roman"/>
                <w:b/>
                <w:color w:val="000000"/>
                <w:sz w:val="28"/>
                <w:szCs w:val="28"/>
              </w:rPr>
              <w:t xml:space="preserve">. </w:t>
            </w:r>
            <w:r w:rsidRPr="00FB7CAC">
              <w:rPr>
                <w:rFonts w:ascii="Times New Roman" w:eastAsia="Times New Roman" w:hAnsi="Times New Roman" w:cs="Times New Roman"/>
                <w:b/>
                <w:sz w:val="28"/>
                <w:szCs w:val="28"/>
              </w:rPr>
              <w:t>Внутрішня система оцінювання якості  діяльності (контрольна функція управління)</w:t>
            </w:r>
          </w:p>
        </w:tc>
      </w:tr>
      <w:tr w:rsidR="000C3A29" w:rsidRPr="00FB7CAC" w:rsidTr="007854BA">
        <w:trPr>
          <w:trHeight w:val="480"/>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3F1647" w:rsidP="000573E3">
            <w:pPr>
              <w:pStyle w:val="11"/>
              <w:widowControl/>
              <w:jc w:val="center"/>
              <w:rPr>
                <w:rFonts w:ascii="Times New Roman" w:eastAsia="Times New Roman" w:hAnsi="Times New Roman" w:cs="Times New Roman"/>
                <w:sz w:val="28"/>
                <w:szCs w:val="28"/>
              </w:rPr>
            </w:pPr>
            <w:r w:rsidRPr="00FB7CAC">
              <w:rPr>
                <w:rFonts w:ascii="Times New Roman" w:eastAsia="Times New Roman" w:hAnsi="Times New Roman" w:cs="Times New Roman"/>
                <w:b/>
                <w:sz w:val="28"/>
                <w:szCs w:val="28"/>
              </w:rPr>
              <w:t>Н</w:t>
            </w:r>
            <w:r w:rsidR="000C3A29" w:rsidRPr="00FB7CAC">
              <w:rPr>
                <w:rFonts w:ascii="Times New Roman" w:eastAsia="Times New Roman" w:hAnsi="Times New Roman" w:cs="Times New Roman"/>
                <w:b/>
                <w:sz w:val="28"/>
                <w:szCs w:val="28"/>
              </w:rPr>
              <w:t>азва блоку</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jc w:val="center"/>
              <w:rPr>
                <w:rFonts w:ascii="Times New Roman" w:eastAsia="Times New Roman" w:hAnsi="Times New Roman" w:cs="Times New Roman"/>
                <w:sz w:val="28"/>
                <w:szCs w:val="28"/>
              </w:rPr>
            </w:pPr>
            <w:r w:rsidRPr="00FB7CAC">
              <w:rPr>
                <w:rFonts w:ascii="Times New Roman" w:eastAsia="Times New Roman" w:hAnsi="Times New Roman" w:cs="Times New Roman"/>
                <w:b/>
                <w:sz w:val="28"/>
                <w:szCs w:val="28"/>
              </w:rPr>
              <w:t xml:space="preserve">Тема (зміст) діяльності </w:t>
            </w:r>
          </w:p>
        </w:tc>
        <w:tc>
          <w:tcPr>
            <w:tcW w:w="16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Термін</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jc w:val="center"/>
              <w:rPr>
                <w:rFonts w:ascii="Times New Roman" w:eastAsia="Times New Roman" w:hAnsi="Times New Roman" w:cs="Times New Roman"/>
                <w:sz w:val="28"/>
                <w:szCs w:val="28"/>
              </w:rPr>
            </w:pPr>
            <w:r w:rsidRPr="00FB7CAC">
              <w:rPr>
                <w:rFonts w:ascii="Times New Roman" w:eastAsia="Times New Roman" w:hAnsi="Times New Roman" w:cs="Times New Roman"/>
                <w:b/>
                <w:sz w:val="28"/>
                <w:szCs w:val="28"/>
              </w:rPr>
              <w:t>Відповідальний</w:t>
            </w:r>
          </w:p>
        </w:tc>
        <w:tc>
          <w:tcPr>
            <w:tcW w:w="1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Примітка</w:t>
            </w:r>
          </w:p>
        </w:tc>
      </w:tr>
      <w:tr w:rsidR="000C3A29" w:rsidRPr="00FB7CAC" w:rsidTr="007854BA">
        <w:trPr>
          <w:trHeight w:val="480"/>
        </w:trPr>
        <w:tc>
          <w:tcPr>
            <w:tcW w:w="219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 xml:space="preserve">Вивчення стану організації освітнього процесу </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hAnsi="Times New Roman" w:cs="Times New Roman"/>
                <w:sz w:val="28"/>
                <w:szCs w:val="28"/>
              </w:rPr>
              <w:t>Поточний контроль</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hAnsi="Times New Roman" w:cs="Times New Roman"/>
                <w:sz w:val="28"/>
                <w:szCs w:val="28"/>
              </w:rPr>
              <w:t>Ефективність  використання цифрових інформаційних ресурсів в дистанційній роботі з дітьми</w:t>
            </w:r>
          </w:p>
        </w:tc>
        <w:tc>
          <w:tcPr>
            <w:tcW w:w="16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Перший тиждень місяця</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hAnsi="Times New Roman" w:cs="Times New Roman"/>
                <w:sz w:val="28"/>
                <w:szCs w:val="28"/>
              </w:rPr>
              <w:t>Вихователь-методист</w:t>
            </w:r>
          </w:p>
        </w:tc>
        <w:tc>
          <w:tcPr>
            <w:tcW w:w="1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0C3A29" w:rsidRPr="00FB7CAC" w:rsidTr="007854BA">
        <w:trPr>
          <w:trHeight w:val="180"/>
        </w:trPr>
        <w:tc>
          <w:tcPr>
            <w:tcW w:w="2190" w:type="dxa"/>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 xml:space="preserve">Вибірковий </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a3"/>
              <w:rPr>
                <w:sz w:val="28"/>
                <w:szCs w:val="28"/>
                <w:lang w:val="uk-UA"/>
              </w:rPr>
            </w:pPr>
            <w:r w:rsidRPr="00FB7CAC">
              <w:rPr>
                <w:sz w:val="28"/>
                <w:szCs w:val="28"/>
                <w:lang w:val="uk-UA"/>
              </w:rPr>
              <w:t>Взаємодія  педагогів з батьками через соціальні мережі</w:t>
            </w:r>
          </w:p>
          <w:p w:rsidR="000C3A29" w:rsidRPr="00FB7CAC" w:rsidRDefault="000C3A29"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16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Другий тиждень місяця</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371B1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hAnsi="Times New Roman" w:cs="Times New Roman"/>
                <w:sz w:val="28"/>
                <w:szCs w:val="28"/>
              </w:rPr>
              <w:t>Директор</w:t>
            </w:r>
            <w:r w:rsidR="006B3657" w:rsidRPr="00FB7CAC">
              <w:rPr>
                <w:rFonts w:ascii="Times New Roman" w:hAnsi="Times New Roman" w:cs="Times New Roman"/>
                <w:sz w:val="28"/>
                <w:szCs w:val="28"/>
              </w:rPr>
              <w:t>, вих.-методист</w:t>
            </w:r>
          </w:p>
        </w:tc>
        <w:tc>
          <w:tcPr>
            <w:tcW w:w="1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0C3A29" w:rsidRPr="00FB7CAC" w:rsidTr="007854BA">
        <w:trPr>
          <w:trHeight w:val="260"/>
        </w:trPr>
        <w:tc>
          <w:tcPr>
            <w:tcW w:w="2190" w:type="dxa"/>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hAnsi="Times New Roman" w:cs="Times New Roman"/>
                <w:sz w:val="28"/>
                <w:szCs w:val="28"/>
              </w:rPr>
              <w:t>Поточний контроль</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a3"/>
              <w:rPr>
                <w:spacing w:val="-9"/>
                <w:sz w:val="28"/>
                <w:szCs w:val="28"/>
                <w:lang w:val="uk-UA"/>
              </w:rPr>
            </w:pPr>
            <w:r w:rsidRPr="00FB7CAC">
              <w:rPr>
                <w:spacing w:val="-9"/>
                <w:sz w:val="28"/>
                <w:szCs w:val="28"/>
                <w:lang w:val="uk-UA"/>
              </w:rPr>
              <w:t>Підготовка до проведення освітньої діяльності  педагога з дітьми онлайн</w:t>
            </w:r>
          </w:p>
          <w:p w:rsidR="000C3A29" w:rsidRPr="00FB7CAC" w:rsidRDefault="000C3A29" w:rsidP="000573E3">
            <w:pPr>
              <w:pStyle w:val="11"/>
              <w:rPr>
                <w:sz w:val="28"/>
                <w:szCs w:val="28"/>
              </w:rPr>
            </w:pPr>
          </w:p>
        </w:tc>
        <w:tc>
          <w:tcPr>
            <w:tcW w:w="16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Другий тиждень місяця</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371B1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hAnsi="Times New Roman" w:cs="Times New Roman"/>
                <w:sz w:val="28"/>
                <w:szCs w:val="28"/>
              </w:rPr>
              <w:t>Директор</w:t>
            </w:r>
            <w:r w:rsidR="006B3657" w:rsidRPr="00FB7CAC">
              <w:rPr>
                <w:rFonts w:ascii="Times New Roman" w:hAnsi="Times New Roman" w:cs="Times New Roman"/>
                <w:sz w:val="28"/>
                <w:szCs w:val="28"/>
              </w:rPr>
              <w:t>, вих.-методист</w:t>
            </w:r>
          </w:p>
        </w:tc>
        <w:tc>
          <w:tcPr>
            <w:tcW w:w="1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0C3A29" w:rsidRPr="00FB7CAC" w:rsidTr="007854BA">
        <w:trPr>
          <w:trHeight w:val="160"/>
        </w:trPr>
        <w:tc>
          <w:tcPr>
            <w:tcW w:w="2190" w:type="dxa"/>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auto"/>
              <w:left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a3"/>
              <w:rPr>
                <w:sz w:val="28"/>
                <w:szCs w:val="28"/>
                <w:lang w:val="uk-UA"/>
              </w:rPr>
            </w:pPr>
            <w:r w:rsidRPr="00FB7CAC">
              <w:rPr>
                <w:sz w:val="28"/>
                <w:szCs w:val="28"/>
                <w:lang w:val="uk-UA"/>
              </w:rPr>
              <w:t>Порівняльний контроль</w:t>
            </w:r>
          </w:p>
          <w:p w:rsidR="000C3A29" w:rsidRPr="00FB7CAC" w:rsidRDefault="000C3A29" w:rsidP="000573E3">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a3"/>
              <w:rPr>
                <w:spacing w:val="-9"/>
                <w:sz w:val="28"/>
                <w:szCs w:val="28"/>
                <w:lang w:val="uk-UA"/>
              </w:rPr>
            </w:pPr>
            <w:r w:rsidRPr="00FB7CAC">
              <w:rPr>
                <w:spacing w:val="-9"/>
                <w:sz w:val="28"/>
                <w:szCs w:val="28"/>
                <w:lang w:val="uk-UA"/>
              </w:rPr>
              <w:t>Проведення занять онлайн з дітьми</w:t>
            </w:r>
          </w:p>
          <w:p w:rsidR="000C3A29" w:rsidRPr="00FB7CAC" w:rsidRDefault="000C3A29" w:rsidP="000573E3">
            <w:pPr>
              <w:pStyle w:val="11"/>
              <w:rPr>
                <w:sz w:val="28"/>
                <w:szCs w:val="28"/>
                <w:u w:val="single"/>
              </w:rPr>
            </w:pPr>
          </w:p>
        </w:tc>
        <w:tc>
          <w:tcPr>
            <w:tcW w:w="16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Третій тиждень місяця</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371B1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hAnsi="Times New Roman" w:cs="Times New Roman"/>
                <w:sz w:val="28"/>
                <w:szCs w:val="28"/>
              </w:rPr>
              <w:t>Директор</w:t>
            </w:r>
            <w:r w:rsidR="006B3657" w:rsidRPr="00FB7CAC">
              <w:rPr>
                <w:rFonts w:ascii="Times New Roman" w:hAnsi="Times New Roman" w:cs="Times New Roman"/>
                <w:sz w:val="28"/>
                <w:szCs w:val="28"/>
              </w:rPr>
              <w:t>, вих.-методист</w:t>
            </w:r>
          </w:p>
        </w:tc>
        <w:tc>
          <w:tcPr>
            <w:tcW w:w="1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0C3A29" w:rsidRPr="00FB7CAC" w:rsidTr="00FB7CAC">
        <w:trPr>
          <w:trHeight w:val="55"/>
        </w:trPr>
        <w:tc>
          <w:tcPr>
            <w:tcW w:w="2190" w:type="dxa"/>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Вивчення  питань функціо</w:t>
            </w:r>
            <w:r w:rsidR="003F1647" w:rsidRPr="00FB7CAC">
              <w:rPr>
                <w:rFonts w:ascii="Times New Roman" w:eastAsia="Times New Roman" w:hAnsi="Times New Roman" w:cs="Times New Roman"/>
                <w:color w:val="000000"/>
                <w:sz w:val="28"/>
                <w:szCs w:val="28"/>
              </w:rPr>
              <w:t>-</w:t>
            </w:r>
            <w:r w:rsidRPr="00FB7CAC">
              <w:rPr>
                <w:rFonts w:ascii="Times New Roman" w:eastAsia="Times New Roman" w:hAnsi="Times New Roman" w:cs="Times New Roman"/>
                <w:color w:val="000000"/>
                <w:sz w:val="28"/>
                <w:szCs w:val="28"/>
              </w:rPr>
              <w:t>нування</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vAlign w:val="center"/>
          </w:tcPr>
          <w:p w:rsidR="000C3A29" w:rsidRPr="00FB7CAC" w:rsidRDefault="00FB7CAC"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Безпека життєдіяльності</w:t>
            </w:r>
            <w:r w:rsidR="000C3A29" w:rsidRPr="00FB7CAC">
              <w:rPr>
                <w:rFonts w:ascii="Times New Roman" w:eastAsia="Times New Roman" w:hAnsi="Times New Roman" w:cs="Times New Roman"/>
                <w:color w:val="000000"/>
                <w:sz w:val="28"/>
                <w:szCs w:val="28"/>
              </w:rPr>
              <w:t xml:space="preserve"> охорона праці, охорона дитинства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a3"/>
              <w:rPr>
                <w:color w:val="212121"/>
                <w:sz w:val="28"/>
                <w:szCs w:val="28"/>
                <w:lang w:val="uk-UA"/>
              </w:rPr>
            </w:pPr>
            <w:r w:rsidRPr="00FB7CAC">
              <w:rPr>
                <w:color w:val="212121"/>
                <w:sz w:val="28"/>
                <w:szCs w:val="28"/>
                <w:lang w:val="uk-UA"/>
              </w:rPr>
              <w:t>Проведення хви</w:t>
            </w:r>
            <w:r w:rsidR="006B3657" w:rsidRPr="00FB7CAC">
              <w:rPr>
                <w:color w:val="212121"/>
                <w:sz w:val="28"/>
                <w:szCs w:val="28"/>
                <w:lang w:val="uk-UA"/>
              </w:rPr>
              <w:t>линок безпеки з дітьми онлайн</w:t>
            </w:r>
          </w:p>
          <w:p w:rsidR="000C3A29" w:rsidRPr="00FB7CAC" w:rsidRDefault="000C3A29"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16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Четвертий тиждень місяця</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371B1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hAnsi="Times New Roman" w:cs="Times New Roman"/>
                <w:sz w:val="28"/>
                <w:szCs w:val="28"/>
              </w:rPr>
              <w:t>Директор</w:t>
            </w:r>
            <w:r w:rsidR="006B3657" w:rsidRPr="00FB7CAC">
              <w:rPr>
                <w:rFonts w:ascii="Times New Roman" w:hAnsi="Times New Roman" w:cs="Times New Roman"/>
                <w:sz w:val="28"/>
                <w:szCs w:val="28"/>
              </w:rPr>
              <w:t>, вих.-методист</w:t>
            </w:r>
          </w:p>
        </w:tc>
        <w:tc>
          <w:tcPr>
            <w:tcW w:w="17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0573E3">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bl>
    <w:p w:rsidR="00987E16" w:rsidRPr="00AB5825" w:rsidRDefault="00987E16" w:rsidP="00987E16">
      <w:pPr>
        <w:pStyle w:val="11"/>
        <w:shd w:val="clear" w:color="auto" w:fill="FFFFFF"/>
        <w:spacing w:before="100"/>
        <w:rPr>
          <w:rFonts w:ascii="Verdana" w:eastAsia="Verdana" w:hAnsi="Verdana" w:cs="Verdana"/>
          <w:color w:val="333333"/>
          <w:sz w:val="32"/>
          <w:szCs w:val="32"/>
        </w:rPr>
      </w:pPr>
    </w:p>
    <w:p w:rsidR="00987E16" w:rsidRPr="00AB5825" w:rsidRDefault="00987E16" w:rsidP="00987E16">
      <w:pPr>
        <w:pStyle w:val="11"/>
        <w:shd w:val="clear" w:color="auto" w:fill="FFFFFF"/>
        <w:spacing w:before="100"/>
        <w:rPr>
          <w:rFonts w:ascii="Verdana" w:eastAsia="Verdana" w:hAnsi="Verdana" w:cs="Verdana"/>
          <w:color w:val="333333"/>
          <w:sz w:val="32"/>
          <w:szCs w:val="32"/>
        </w:rPr>
      </w:pPr>
    </w:p>
    <w:p w:rsidR="0034540A" w:rsidRPr="00AB5825" w:rsidRDefault="0034540A" w:rsidP="00987E16">
      <w:pPr>
        <w:pStyle w:val="11"/>
        <w:shd w:val="clear" w:color="auto" w:fill="FFFFFF"/>
        <w:spacing w:before="100"/>
        <w:rPr>
          <w:rFonts w:ascii="Verdana" w:eastAsia="Verdana" w:hAnsi="Verdana" w:cs="Verdana"/>
          <w:color w:val="333333"/>
          <w:sz w:val="32"/>
          <w:szCs w:val="32"/>
        </w:rPr>
      </w:pPr>
    </w:p>
    <w:p w:rsidR="00371B1A" w:rsidRPr="00AB5825" w:rsidRDefault="00371B1A" w:rsidP="00987E16">
      <w:pPr>
        <w:pStyle w:val="11"/>
        <w:shd w:val="clear" w:color="auto" w:fill="FFFFFF"/>
        <w:spacing w:before="100"/>
        <w:rPr>
          <w:rFonts w:ascii="Verdana" w:eastAsia="Verdana" w:hAnsi="Verdana" w:cs="Verdana"/>
          <w:color w:val="333333"/>
          <w:sz w:val="32"/>
          <w:szCs w:val="32"/>
        </w:rPr>
      </w:pPr>
    </w:p>
    <w:p w:rsidR="00371B1A" w:rsidRPr="00AB5825" w:rsidRDefault="00371B1A" w:rsidP="00987E16">
      <w:pPr>
        <w:pStyle w:val="11"/>
        <w:shd w:val="clear" w:color="auto" w:fill="FFFFFF"/>
        <w:spacing w:before="100"/>
        <w:rPr>
          <w:rFonts w:ascii="Verdana" w:eastAsia="Verdana" w:hAnsi="Verdana" w:cs="Verdana"/>
          <w:color w:val="333333"/>
          <w:sz w:val="32"/>
          <w:szCs w:val="32"/>
        </w:rPr>
      </w:pPr>
    </w:p>
    <w:p w:rsidR="00371B1A" w:rsidRPr="00AB5825" w:rsidRDefault="00371B1A" w:rsidP="00987E16">
      <w:pPr>
        <w:pStyle w:val="11"/>
        <w:shd w:val="clear" w:color="auto" w:fill="FFFFFF"/>
        <w:spacing w:before="100"/>
        <w:rPr>
          <w:rFonts w:ascii="Verdana" w:eastAsia="Verdana" w:hAnsi="Verdana" w:cs="Verdana"/>
          <w:color w:val="333333"/>
          <w:sz w:val="32"/>
          <w:szCs w:val="32"/>
        </w:rPr>
      </w:pPr>
    </w:p>
    <w:p w:rsidR="00371B1A" w:rsidRPr="00AB5825" w:rsidRDefault="00371B1A" w:rsidP="00987E16">
      <w:pPr>
        <w:pStyle w:val="11"/>
        <w:shd w:val="clear" w:color="auto" w:fill="FFFFFF"/>
        <w:spacing w:before="100"/>
        <w:rPr>
          <w:rFonts w:ascii="Verdana" w:eastAsia="Verdana" w:hAnsi="Verdana" w:cs="Verdana"/>
          <w:color w:val="333333"/>
          <w:sz w:val="32"/>
          <w:szCs w:val="32"/>
        </w:rPr>
      </w:pPr>
    </w:p>
    <w:p w:rsidR="003F1647" w:rsidRDefault="003F1647" w:rsidP="00671BCC">
      <w:pPr>
        <w:pStyle w:val="11"/>
        <w:widowControl/>
        <w:pBdr>
          <w:top w:val="nil"/>
          <w:left w:val="nil"/>
          <w:bottom w:val="nil"/>
          <w:right w:val="nil"/>
          <w:between w:val="nil"/>
        </w:pBdr>
        <w:spacing w:after="85" w:line="276" w:lineRule="auto"/>
        <w:rPr>
          <w:rFonts w:ascii="Times New Roman" w:eastAsia="Times New Roman" w:hAnsi="Times New Roman" w:cs="Times New Roman"/>
          <w:b/>
          <w:color w:val="000000"/>
          <w:sz w:val="32"/>
          <w:szCs w:val="32"/>
          <w:u w:val="single"/>
        </w:rPr>
      </w:pPr>
    </w:p>
    <w:p w:rsidR="003F1647" w:rsidRDefault="003F1647" w:rsidP="00671BCC">
      <w:pPr>
        <w:pStyle w:val="11"/>
        <w:widowControl/>
        <w:pBdr>
          <w:top w:val="nil"/>
          <w:left w:val="nil"/>
          <w:bottom w:val="nil"/>
          <w:right w:val="nil"/>
          <w:between w:val="nil"/>
        </w:pBdr>
        <w:spacing w:after="85" w:line="276" w:lineRule="auto"/>
        <w:rPr>
          <w:rFonts w:ascii="Times New Roman" w:eastAsia="Times New Roman" w:hAnsi="Times New Roman" w:cs="Times New Roman"/>
          <w:b/>
          <w:color w:val="000000"/>
          <w:sz w:val="32"/>
          <w:szCs w:val="32"/>
          <w:u w:val="single"/>
        </w:rPr>
      </w:pPr>
    </w:p>
    <w:p w:rsidR="003F1647" w:rsidRDefault="003F1647" w:rsidP="00671BCC">
      <w:pPr>
        <w:pStyle w:val="11"/>
        <w:widowControl/>
        <w:pBdr>
          <w:top w:val="nil"/>
          <w:left w:val="nil"/>
          <w:bottom w:val="nil"/>
          <w:right w:val="nil"/>
          <w:between w:val="nil"/>
        </w:pBdr>
        <w:spacing w:after="85" w:line="276" w:lineRule="auto"/>
        <w:rPr>
          <w:rFonts w:ascii="Times New Roman" w:eastAsia="Times New Roman" w:hAnsi="Times New Roman" w:cs="Times New Roman"/>
          <w:b/>
          <w:color w:val="000000"/>
          <w:sz w:val="32"/>
          <w:szCs w:val="32"/>
          <w:u w:val="single"/>
        </w:rPr>
      </w:pPr>
    </w:p>
    <w:p w:rsidR="003F1647" w:rsidRDefault="003F1647" w:rsidP="00671BCC">
      <w:pPr>
        <w:pStyle w:val="11"/>
        <w:widowControl/>
        <w:pBdr>
          <w:top w:val="nil"/>
          <w:left w:val="nil"/>
          <w:bottom w:val="nil"/>
          <w:right w:val="nil"/>
          <w:between w:val="nil"/>
        </w:pBdr>
        <w:spacing w:after="85" w:line="276" w:lineRule="auto"/>
        <w:rPr>
          <w:rFonts w:ascii="Times New Roman" w:eastAsia="Times New Roman" w:hAnsi="Times New Roman" w:cs="Times New Roman"/>
          <w:b/>
          <w:color w:val="000000"/>
          <w:sz w:val="32"/>
          <w:szCs w:val="32"/>
          <w:u w:val="single"/>
        </w:rPr>
      </w:pPr>
    </w:p>
    <w:p w:rsidR="00E0680A" w:rsidRPr="00FB7CAC" w:rsidRDefault="00671BCC" w:rsidP="00671BCC">
      <w:pPr>
        <w:pStyle w:val="11"/>
        <w:widowControl/>
        <w:pBdr>
          <w:top w:val="nil"/>
          <w:left w:val="nil"/>
          <w:bottom w:val="nil"/>
          <w:right w:val="nil"/>
          <w:between w:val="nil"/>
        </w:pBdr>
        <w:spacing w:after="85" w:line="276" w:lineRule="auto"/>
        <w:rPr>
          <w:rFonts w:ascii="Times New Roman" w:hAnsi="Times New Roman" w:cs="Times New Roman"/>
          <w:b/>
          <w:sz w:val="28"/>
          <w:szCs w:val="28"/>
        </w:rPr>
      </w:pPr>
      <w:r w:rsidRPr="00FB7CAC">
        <w:rPr>
          <w:rFonts w:ascii="Times New Roman" w:eastAsia="Times New Roman" w:hAnsi="Times New Roman" w:cs="Times New Roman"/>
          <w:b/>
          <w:color w:val="000000"/>
          <w:sz w:val="28"/>
          <w:szCs w:val="28"/>
          <w:u w:val="single"/>
        </w:rPr>
        <w:lastRenderedPageBreak/>
        <w:t xml:space="preserve">ЖОВТЕНЬ </w:t>
      </w:r>
      <w:r w:rsidR="00A54008" w:rsidRPr="00FB7CAC">
        <w:rPr>
          <w:rFonts w:ascii="Times New Roman" w:eastAsia="Times New Roman" w:hAnsi="Times New Roman" w:cs="Times New Roman"/>
          <w:b/>
          <w:color w:val="000000"/>
          <w:sz w:val="28"/>
          <w:szCs w:val="28"/>
          <w:u w:val="single"/>
        </w:rPr>
        <w:t>202</w:t>
      </w:r>
      <w:r w:rsidR="00E0680A" w:rsidRPr="00FB7CAC">
        <w:rPr>
          <w:rFonts w:ascii="Times New Roman" w:eastAsia="Times New Roman" w:hAnsi="Times New Roman" w:cs="Times New Roman"/>
          <w:b/>
          <w:color w:val="000000"/>
          <w:sz w:val="28"/>
          <w:szCs w:val="28"/>
          <w:u w:val="single"/>
        </w:rPr>
        <w:t>2</w:t>
      </w:r>
      <w:r w:rsidRPr="00FB7CAC">
        <w:rPr>
          <w:rFonts w:ascii="Times New Roman" w:eastAsia="Times New Roman" w:hAnsi="Times New Roman" w:cs="Times New Roman"/>
          <w:b/>
          <w:color w:val="000000"/>
          <w:sz w:val="28"/>
          <w:szCs w:val="28"/>
          <w:u w:val="single"/>
        </w:rPr>
        <w:t xml:space="preserve"> </w:t>
      </w:r>
      <w:r w:rsidRPr="00FB7CAC">
        <w:rPr>
          <w:rFonts w:ascii="Times New Roman" w:eastAsia="Times New Roman" w:hAnsi="Times New Roman" w:cs="Times New Roman"/>
          <w:b/>
          <w:color w:val="000000"/>
          <w:sz w:val="28"/>
          <w:szCs w:val="28"/>
        </w:rPr>
        <w:t xml:space="preserve"> </w:t>
      </w:r>
      <w:r w:rsidR="00E0680A" w:rsidRPr="00FB7CAC">
        <w:rPr>
          <w:rFonts w:ascii="Times New Roman" w:hAnsi="Times New Roman" w:cs="Times New Roman"/>
          <w:b/>
          <w:bCs/>
          <w:spacing w:val="-6"/>
          <w:sz w:val="28"/>
          <w:szCs w:val="28"/>
        </w:rPr>
        <w:t>«</w:t>
      </w:r>
      <w:r w:rsidR="00E0680A" w:rsidRPr="00FB7CAC">
        <w:rPr>
          <w:rFonts w:ascii="Times New Roman" w:hAnsi="Times New Roman" w:cs="Times New Roman"/>
          <w:b/>
          <w:sz w:val="28"/>
          <w:szCs w:val="28"/>
        </w:rPr>
        <w:t>Здійснення дистанційної освітньої діяльності й надання психологічної підтримки дітям раннього та дошкільного віку через використання цифрових інформаційних ресурсів»</w:t>
      </w:r>
    </w:p>
    <w:p w:rsidR="00A54008" w:rsidRPr="00FB7CAC" w:rsidRDefault="00A54008" w:rsidP="00A54008">
      <w:pPr>
        <w:pStyle w:val="11"/>
        <w:shd w:val="clear" w:color="auto" w:fill="FFFFFF"/>
        <w:spacing w:before="100"/>
        <w:rPr>
          <w:sz w:val="28"/>
          <w:szCs w:val="28"/>
        </w:rPr>
      </w:pPr>
    </w:p>
    <w:tbl>
      <w:tblPr>
        <w:tblW w:w="15105"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190"/>
        <w:gridCol w:w="2100"/>
        <w:gridCol w:w="4710"/>
        <w:gridCol w:w="1275"/>
        <w:gridCol w:w="376"/>
        <w:gridCol w:w="2369"/>
        <w:gridCol w:w="41"/>
        <w:gridCol w:w="141"/>
        <w:gridCol w:w="1903"/>
      </w:tblGrid>
      <w:tr w:rsidR="00A54008" w:rsidRPr="00FB7CAC" w:rsidTr="00A6798B">
        <w:trPr>
          <w:trHeight w:val="525"/>
        </w:trPr>
        <w:tc>
          <w:tcPr>
            <w:tcW w:w="15105" w:type="dxa"/>
            <w:gridSpan w:val="9"/>
            <w:tcBorders>
              <w:top w:val="single" w:sz="4" w:space="0" w:color="000000"/>
              <w:left w:val="single" w:sz="4" w:space="0" w:color="000000"/>
              <w:bottom w:val="single" w:sz="4" w:space="0" w:color="000000"/>
              <w:right w:val="single" w:sz="4" w:space="0" w:color="000000"/>
            </w:tcBorders>
            <w:shd w:val="clear" w:color="auto" w:fill="CCCCCC"/>
          </w:tcPr>
          <w:p w:rsidR="00A54008" w:rsidRPr="00FB7CAC" w:rsidRDefault="00FB7CAC" w:rsidP="00FB7CAC">
            <w:pPr>
              <w:pStyle w:val="11"/>
              <w:tabs>
                <w:tab w:val="left" w:pos="567"/>
                <w:tab w:val="left" w:pos="77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Розділ </w:t>
            </w:r>
            <w:r>
              <w:rPr>
                <w:rFonts w:ascii="Times New Roman" w:eastAsia="Times New Roman" w:hAnsi="Times New Roman" w:cs="Times New Roman"/>
                <w:b/>
                <w:sz w:val="28"/>
                <w:szCs w:val="28"/>
                <w:lang w:val="en-US"/>
              </w:rPr>
              <w:t>III</w:t>
            </w:r>
            <w:r w:rsidRPr="00FB7CAC">
              <w:rPr>
                <w:rFonts w:ascii="Times New Roman" w:eastAsia="Times New Roman" w:hAnsi="Times New Roman" w:cs="Times New Roman"/>
                <w:b/>
                <w:sz w:val="28"/>
                <w:szCs w:val="28"/>
              </w:rPr>
              <w:t>.</w:t>
            </w:r>
            <w:r w:rsidR="00A54008" w:rsidRPr="00FB7CAC">
              <w:rPr>
                <w:rFonts w:ascii="Times New Roman" w:eastAsia="Times New Roman" w:hAnsi="Times New Roman" w:cs="Times New Roman"/>
                <w:b/>
                <w:sz w:val="28"/>
                <w:szCs w:val="28"/>
              </w:rPr>
              <w:t xml:space="preserve">  Структура  колегіального управління</w:t>
            </w:r>
          </w:p>
        </w:tc>
      </w:tr>
      <w:tr w:rsidR="00A54008" w:rsidRPr="00FB7CAC" w:rsidTr="007854BA">
        <w:trPr>
          <w:trHeight w:val="345"/>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54008" w:rsidRPr="00FB7CAC" w:rsidRDefault="00FB7CAC" w:rsidP="00FB7CAC">
            <w:pPr>
              <w:pStyle w:val="11"/>
              <w:widowControl/>
              <w:spacing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Н</w:t>
            </w:r>
            <w:r w:rsidR="00A54008" w:rsidRPr="00FB7CAC">
              <w:rPr>
                <w:rFonts w:ascii="Times New Roman" w:eastAsia="Times New Roman" w:hAnsi="Times New Roman" w:cs="Times New Roman"/>
                <w:b/>
                <w:sz w:val="28"/>
                <w:szCs w:val="28"/>
              </w:rPr>
              <w:t>азва блоку</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54008" w:rsidRPr="00FB7CAC" w:rsidRDefault="00A54008" w:rsidP="00A6798B">
            <w:pPr>
              <w:pStyle w:val="11"/>
              <w:widowControl/>
              <w:spacing w:line="276" w:lineRule="auto"/>
              <w:jc w:val="center"/>
              <w:rPr>
                <w:rFonts w:ascii="Times New Roman" w:eastAsia="Times New Roman" w:hAnsi="Times New Roman" w:cs="Times New Roman"/>
                <w:sz w:val="28"/>
                <w:szCs w:val="28"/>
              </w:rPr>
            </w:pPr>
            <w:r w:rsidRPr="00FB7CAC">
              <w:rPr>
                <w:rFonts w:ascii="Times New Roman" w:eastAsia="Times New Roman" w:hAnsi="Times New Roman" w:cs="Times New Roman"/>
                <w:b/>
                <w:sz w:val="28"/>
                <w:szCs w:val="28"/>
              </w:rPr>
              <w:t xml:space="preserve">Засідання, тема (зміст) </w:t>
            </w:r>
          </w:p>
        </w:tc>
        <w:tc>
          <w:tcPr>
            <w:tcW w:w="16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54008" w:rsidRPr="00FB7CAC" w:rsidRDefault="00A54008" w:rsidP="00A6798B">
            <w:pPr>
              <w:pStyle w:val="11"/>
              <w:widowControl/>
              <w:spacing w:line="276" w:lineRule="auto"/>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Термін</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54008" w:rsidRPr="00FB7CAC" w:rsidRDefault="00A54008" w:rsidP="00A6798B">
            <w:pPr>
              <w:pStyle w:val="11"/>
              <w:widowControl/>
              <w:spacing w:line="276" w:lineRule="auto"/>
              <w:jc w:val="center"/>
              <w:rPr>
                <w:rFonts w:ascii="Times New Roman" w:eastAsia="Times New Roman" w:hAnsi="Times New Roman" w:cs="Times New Roman"/>
                <w:sz w:val="28"/>
                <w:szCs w:val="28"/>
              </w:rPr>
            </w:pPr>
            <w:r w:rsidRPr="00FB7CAC">
              <w:rPr>
                <w:rFonts w:ascii="Times New Roman" w:eastAsia="Times New Roman" w:hAnsi="Times New Roman" w:cs="Times New Roman"/>
                <w:b/>
                <w:sz w:val="28"/>
                <w:szCs w:val="28"/>
              </w:rPr>
              <w:t>Відповідальний</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54008" w:rsidRPr="00FB7CAC" w:rsidRDefault="00A54008" w:rsidP="00A6798B">
            <w:pPr>
              <w:pStyle w:val="11"/>
              <w:widowControl/>
              <w:spacing w:line="276" w:lineRule="auto"/>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Примітка</w:t>
            </w:r>
          </w:p>
        </w:tc>
      </w:tr>
      <w:tr w:rsidR="00A54008" w:rsidRPr="00FB7CAC" w:rsidTr="007854BA">
        <w:trPr>
          <w:trHeight w:val="975"/>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54008" w:rsidRPr="00FB7CAC" w:rsidRDefault="00A54008" w:rsidP="00A6798B">
            <w:pPr>
              <w:pStyle w:val="11"/>
              <w:tabs>
                <w:tab w:val="left" w:pos="567"/>
                <w:tab w:val="left" w:pos="770"/>
              </w:tabs>
              <w:jc w:val="both"/>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t xml:space="preserve">Загальні збори (конференції) колективу, виробнича нарада, адміністративна нарада  </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54008" w:rsidRPr="00FB7CAC" w:rsidRDefault="00A54008" w:rsidP="004A5E20">
            <w:pPr>
              <w:rPr>
                <w:rFonts w:ascii="Times New Roman" w:hAnsi="Times New Roman" w:cs="Times New Roman"/>
                <w:b/>
                <w:sz w:val="28"/>
                <w:szCs w:val="28"/>
              </w:rPr>
            </w:pPr>
            <w:r w:rsidRPr="00FB7CAC">
              <w:rPr>
                <w:rFonts w:ascii="Times New Roman" w:hAnsi="Times New Roman" w:cs="Times New Roman"/>
                <w:b/>
                <w:sz w:val="28"/>
                <w:szCs w:val="28"/>
              </w:rPr>
              <w:t>Виробнича нарада:</w:t>
            </w:r>
          </w:p>
          <w:p w:rsidR="00E0680A" w:rsidRPr="00FB7CAC" w:rsidRDefault="00E0680A" w:rsidP="00E0680A">
            <w:pPr>
              <w:widowControl/>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t>1.Про стан поповнення с</w:t>
            </w:r>
            <w:r w:rsidR="00915DE7" w:rsidRPr="00FB7CAC">
              <w:rPr>
                <w:rFonts w:ascii="Times New Roman" w:eastAsia="Times New Roman" w:hAnsi="Times New Roman" w:cs="Times New Roman"/>
                <w:sz w:val="28"/>
                <w:szCs w:val="28"/>
              </w:rPr>
              <w:t>айту закладу.</w:t>
            </w:r>
          </w:p>
          <w:p w:rsidR="00E0680A" w:rsidRPr="00FB7CAC" w:rsidRDefault="004A5E20" w:rsidP="004A5E20">
            <w:pPr>
              <w:rPr>
                <w:rFonts w:ascii="Times New Roman" w:hAnsi="Times New Roman" w:cs="Times New Roman"/>
                <w:sz w:val="28"/>
                <w:szCs w:val="28"/>
              </w:rPr>
            </w:pPr>
            <w:r w:rsidRPr="00FB7CAC">
              <w:rPr>
                <w:rFonts w:ascii="Times New Roman" w:hAnsi="Times New Roman" w:cs="Times New Roman"/>
                <w:sz w:val="28"/>
                <w:szCs w:val="28"/>
              </w:rPr>
              <w:t>2.</w:t>
            </w:r>
            <w:r w:rsidR="00E0680A" w:rsidRPr="00FB7CAC">
              <w:rPr>
                <w:rFonts w:ascii="Times New Roman" w:hAnsi="Times New Roman" w:cs="Times New Roman"/>
                <w:sz w:val="28"/>
                <w:szCs w:val="28"/>
              </w:rPr>
              <w:t xml:space="preserve"> Щодо організації проведення  дистанційної освітньої діяльності.</w:t>
            </w:r>
          </w:p>
          <w:p w:rsidR="00A54008" w:rsidRPr="00FB7CAC" w:rsidRDefault="004A5E20" w:rsidP="00354AA2">
            <w:pPr>
              <w:rPr>
                <w:rFonts w:ascii="Times New Roman" w:hAnsi="Times New Roman" w:cs="Times New Roman"/>
                <w:sz w:val="28"/>
                <w:szCs w:val="28"/>
              </w:rPr>
            </w:pPr>
            <w:r w:rsidRPr="00FB7CAC">
              <w:rPr>
                <w:rFonts w:ascii="Times New Roman" w:hAnsi="Times New Roman" w:cs="Times New Roman"/>
                <w:sz w:val="28"/>
                <w:szCs w:val="28"/>
              </w:rPr>
              <w:t xml:space="preserve">3.Про </w:t>
            </w:r>
            <w:r w:rsidR="00354AA2" w:rsidRPr="00FB7CAC">
              <w:rPr>
                <w:rFonts w:ascii="Times New Roman" w:hAnsi="Times New Roman" w:cs="Times New Roman"/>
                <w:sz w:val="28"/>
                <w:szCs w:val="28"/>
              </w:rPr>
              <w:t>використання цифрових інформаційних ресурсів під час дистанційної роботи</w:t>
            </w:r>
            <w:r w:rsidR="00915DE7" w:rsidRPr="00FB7CAC">
              <w:rPr>
                <w:rFonts w:ascii="Times New Roman" w:hAnsi="Times New Roman" w:cs="Times New Roman"/>
                <w:sz w:val="28"/>
                <w:szCs w:val="28"/>
              </w:rPr>
              <w:t>.</w:t>
            </w:r>
          </w:p>
        </w:tc>
        <w:tc>
          <w:tcPr>
            <w:tcW w:w="16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54008" w:rsidRPr="00FB7CAC" w:rsidRDefault="00133C8B" w:rsidP="00A6798B">
            <w:pPr>
              <w:pStyle w:val="11"/>
              <w:widowControl/>
              <w:spacing w:line="276" w:lineRule="auto"/>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t>4.10</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BB4B77" w:rsidRPr="00FB7CAC" w:rsidRDefault="00354AA2" w:rsidP="00A6798B">
            <w:pPr>
              <w:pStyle w:val="11"/>
              <w:widowControl/>
              <w:spacing w:line="276" w:lineRule="auto"/>
              <w:rPr>
                <w:rFonts w:ascii="Times New Roman" w:eastAsia="Times New Roman" w:hAnsi="Times New Roman" w:cs="Times New Roman"/>
                <w:sz w:val="28"/>
                <w:szCs w:val="28"/>
              </w:rPr>
            </w:pPr>
            <w:r w:rsidRPr="00FB7CAC">
              <w:rPr>
                <w:rFonts w:ascii="Times New Roman" w:hAnsi="Times New Roman" w:cs="Times New Roman"/>
                <w:sz w:val="28"/>
                <w:szCs w:val="28"/>
              </w:rPr>
              <w:t>Директор</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54008" w:rsidRPr="00FB7CAC" w:rsidRDefault="00A54008" w:rsidP="00A6798B">
            <w:pPr>
              <w:pStyle w:val="11"/>
              <w:widowControl/>
              <w:spacing w:line="276" w:lineRule="auto"/>
              <w:rPr>
                <w:rFonts w:ascii="Times New Roman" w:eastAsia="Times New Roman" w:hAnsi="Times New Roman" w:cs="Times New Roman"/>
                <w:sz w:val="28"/>
                <w:szCs w:val="28"/>
              </w:rPr>
            </w:pPr>
          </w:p>
        </w:tc>
      </w:tr>
      <w:tr w:rsidR="004B420E" w:rsidRPr="00FB7CAC" w:rsidTr="007854BA">
        <w:trPr>
          <w:trHeight w:val="525"/>
        </w:trPr>
        <w:tc>
          <w:tcPr>
            <w:tcW w:w="4290" w:type="dxa"/>
            <w:gridSpan w:val="2"/>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4B420E" w:rsidRPr="00FB7CAC" w:rsidRDefault="004B420E" w:rsidP="00A6798B">
            <w:pPr>
              <w:pStyle w:val="11"/>
              <w:widowControl/>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t xml:space="preserve">Атестаційна комісія </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B420E" w:rsidRPr="00FB7CAC" w:rsidRDefault="004B420E" w:rsidP="00A6798B">
            <w:pPr>
              <w:pStyle w:val="a3"/>
              <w:rPr>
                <w:sz w:val="28"/>
                <w:szCs w:val="28"/>
                <w:lang w:val="uk-UA"/>
              </w:rPr>
            </w:pPr>
            <w:r w:rsidRPr="00FB7CAC">
              <w:rPr>
                <w:sz w:val="28"/>
                <w:szCs w:val="28"/>
                <w:lang w:val="uk-UA"/>
              </w:rPr>
              <w:t xml:space="preserve">Засідання атестаційної комісії (затвердження графіка роботи) </w:t>
            </w:r>
          </w:p>
          <w:p w:rsidR="004B420E" w:rsidRPr="00FB7CAC" w:rsidRDefault="004B420E" w:rsidP="00FB7CAC">
            <w:pPr>
              <w:pStyle w:val="a3"/>
              <w:rPr>
                <w:sz w:val="28"/>
                <w:szCs w:val="28"/>
              </w:rPr>
            </w:pPr>
            <w:r w:rsidRPr="00FB7CAC">
              <w:rPr>
                <w:sz w:val="28"/>
                <w:szCs w:val="28"/>
                <w:lang w:val="uk-UA"/>
              </w:rPr>
              <w:t>К</w:t>
            </w:r>
            <w:proofErr w:type="spellStart"/>
            <w:r w:rsidRPr="00FB7CAC">
              <w:rPr>
                <w:sz w:val="28"/>
                <w:szCs w:val="28"/>
              </w:rPr>
              <w:t>онсультаці</w:t>
            </w:r>
            <w:proofErr w:type="spellEnd"/>
            <w:r w:rsidRPr="00FB7CAC">
              <w:rPr>
                <w:sz w:val="28"/>
                <w:szCs w:val="28"/>
                <w:lang w:val="uk-UA"/>
              </w:rPr>
              <w:t>я</w:t>
            </w:r>
            <w:r w:rsidRPr="00FB7CAC">
              <w:rPr>
                <w:sz w:val="28"/>
                <w:szCs w:val="28"/>
              </w:rPr>
              <w:t xml:space="preserve"> «Права та </w:t>
            </w:r>
            <w:proofErr w:type="spellStart"/>
            <w:r w:rsidRPr="00FB7CAC">
              <w:rPr>
                <w:sz w:val="28"/>
                <w:szCs w:val="28"/>
              </w:rPr>
              <w:t>обов’язки</w:t>
            </w:r>
            <w:proofErr w:type="spellEnd"/>
            <w:r w:rsidRPr="00FB7CAC">
              <w:rPr>
                <w:sz w:val="28"/>
                <w:szCs w:val="28"/>
              </w:rPr>
              <w:t xml:space="preserve"> педагога, </w:t>
            </w:r>
            <w:proofErr w:type="spellStart"/>
            <w:r w:rsidRPr="00FB7CAC">
              <w:rPr>
                <w:sz w:val="28"/>
                <w:szCs w:val="28"/>
              </w:rPr>
              <w:t>який</w:t>
            </w:r>
            <w:proofErr w:type="spellEnd"/>
            <w:r w:rsidRPr="00FB7CAC">
              <w:rPr>
                <w:sz w:val="28"/>
                <w:szCs w:val="28"/>
              </w:rPr>
              <w:t xml:space="preserve"> </w:t>
            </w:r>
            <w:proofErr w:type="spellStart"/>
            <w:r w:rsidRPr="00FB7CAC">
              <w:rPr>
                <w:sz w:val="28"/>
                <w:szCs w:val="28"/>
              </w:rPr>
              <w:t>атестується</w:t>
            </w:r>
            <w:proofErr w:type="spellEnd"/>
            <w:r w:rsidRPr="00FB7CAC">
              <w:rPr>
                <w:sz w:val="28"/>
                <w:szCs w:val="28"/>
              </w:rPr>
              <w:t xml:space="preserve">», </w:t>
            </w:r>
            <w:proofErr w:type="spellStart"/>
            <w:r w:rsidRPr="00FB7CAC">
              <w:rPr>
                <w:sz w:val="28"/>
                <w:szCs w:val="28"/>
              </w:rPr>
              <w:t>ознайомити</w:t>
            </w:r>
            <w:proofErr w:type="spellEnd"/>
            <w:r w:rsidRPr="00FB7CAC">
              <w:rPr>
                <w:sz w:val="28"/>
                <w:szCs w:val="28"/>
              </w:rPr>
              <w:t xml:space="preserve"> </w:t>
            </w:r>
            <w:proofErr w:type="spellStart"/>
            <w:r w:rsidRPr="00FB7CAC">
              <w:rPr>
                <w:sz w:val="28"/>
                <w:szCs w:val="28"/>
              </w:rPr>
              <w:t>педагогів</w:t>
            </w:r>
            <w:proofErr w:type="spellEnd"/>
            <w:r w:rsidRPr="00FB7CAC">
              <w:rPr>
                <w:sz w:val="28"/>
                <w:szCs w:val="28"/>
              </w:rPr>
              <w:t xml:space="preserve"> </w:t>
            </w:r>
            <w:proofErr w:type="spellStart"/>
            <w:r w:rsidRPr="00FB7CAC">
              <w:rPr>
                <w:sz w:val="28"/>
                <w:szCs w:val="28"/>
              </w:rPr>
              <w:t>із</w:t>
            </w:r>
            <w:proofErr w:type="spellEnd"/>
            <w:r w:rsidRPr="00FB7CAC">
              <w:rPr>
                <w:sz w:val="28"/>
                <w:szCs w:val="28"/>
              </w:rPr>
              <w:t xml:space="preserve"> порядком </w:t>
            </w:r>
            <w:proofErr w:type="spellStart"/>
            <w:r w:rsidRPr="00FB7CAC">
              <w:rPr>
                <w:sz w:val="28"/>
                <w:szCs w:val="28"/>
              </w:rPr>
              <w:t>оскарження</w:t>
            </w:r>
            <w:proofErr w:type="spellEnd"/>
            <w:r w:rsidRPr="00FB7CAC">
              <w:rPr>
                <w:sz w:val="28"/>
                <w:szCs w:val="28"/>
              </w:rPr>
              <w:t xml:space="preserve"> </w:t>
            </w:r>
            <w:proofErr w:type="spellStart"/>
            <w:r w:rsidRPr="00FB7CAC">
              <w:rPr>
                <w:sz w:val="28"/>
                <w:szCs w:val="28"/>
              </w:rPr>
              <w:t>результатів</w:t>
            </w:r>
            <w:proofErr w:type="spellEnd"/>
            <w:r w:rsidRPr="00FB7CAC">
              <w:rPr>
                <w:sz w:val="28"/>
                <w:szCs w:val="28"/>
              </w:rPr>
              <w:t xml:space="preserve"> </w:t>
            </w:r>
            <w:proofErr w:type="spellStart"/>
            <w:r w:rsidRPr="00FB7CAC">
              <w:rPr>
                <w:sz w:val="28"/>
                <w:szCs w:val="28"/>
              </w:rPr>
              <w:t>атестації</w:t>
            </w:r>
            <w:proofErr w:type="spellEnd"/>
          </w:p>
        </w:tc>
        <w:tc>
          <w:tcPr>
            <w:tcW w:w="1651"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B420E" w:rsidRPr="00FB7CAC" w:rsidRDefault="004B420E" w:rsidP="00D75E39">
            <w:pPr>
              <w:pStyle w:val="11"/>
              <w:spacing w:line="276" w:lineRule="auto"/>
              <w:rPr>
                <w:rFonts w:ascii="Times New Roman" w:eastAsia="Times New Roman" w:hAnsi="Times New Roman" w:cs="Times New Roman"/>
                <w:sz w:val="28"/>
                <w:szCs w:val="28"/>
                <w:lang w:val="ru-RU"/>
              </w:rPr>
            </w:pPr>
            <w:r w:rsidRPr="00FB7CAC">
              <w:rPr>
                <w:rFonts w:ascii="Times New Roman" w:eastAsia="Times New Roman" w:hAnsi="Times New Roman" w:cs="Times New Roman"/>
                <w:sz w:val="28"/>
                <w:szCs w:val="28"/>
                <w:lang w:val="ru-RU"/>
              </w:rPr>
              <w:t>15.10</w:t>
            </w:r>
          </w:p>
          <w:p w:rsidR="006B3657" w:rsidRPr="00FB7CAC" w:rsidRDefault="006B3657" w:rsidP="00D75E39">
            <w:pPr>
              <w:pStyle w:val="11"/>
              <w:spacing w:line="276" w:lineRule="auto"/>
              <w:rPr>
                <w:rFonts w:ascii="Times New Roman" w:eastAsia="Times New Roman" w:hAnsi="Times New Roman" w:cs="Times New Roman"/>
                <w:sz w:val="28"/>
                <w:szCs w:val="28"/>
                <w:lang w:val="ru-RU"/>
              </w:rPr>
            </w:pPr>
          </w:p>
          <w:p w:rsidR="004B420E" w:rsidRPr="00FB7CAC" w:rsidRDefault="004B420E" w:rsidP="00D75E39">
            <w:pPr>
              <w:pStyle w:val="11"/>
              <w:spacing w:line="276" w:lineRule="auto"/>
              <w:rPr>
                <w:rFonts w:ascii="Times New Roman" w:eastAsia="Times New Roman" w:hAnsi="Times New Roman" w:cs="Times New Roman"/>
                <w:sz w:val="28"/>
                <w:szCs w:val="28"/>
                <w:lang w:val="ru-RU"/>
              </w:rPr>
            </w:pPr>
            <w:r w:rsidRPr="00FB7CAC">
              <w:rPr>
                <w:rFonts w:ascii="Times New Roman" w:eastAsia="Times New Roman" w:hAnsi="Times New Roman" w:cs="Times New Roman"/>
                <w:sz w:val="28"/>
                <w:szCs w:val="28"/>
                <w:lang w:val="ru-RU"/>
              </w:rPr>
              <w:t>20.10</w:t>
            </w:r>
          </w:p>
        </w:tc>
        <w:tc>
          <w:tcPr>
            <w:tcW w:w="2551" w:type="dxa"/>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B420E" w:rsidRPr="00FB7CAC" w:rsidRDefault="004B420E" w:rsidP="00D75E39">
            <w:pPr>
              <w:pStyle w:val="11"/>
              <w:spacing w:line="276" w:lineRule="auto"/>
              <w:rPr>
                <w:rFonts w:ascii="Times New Roman" w:hAnsi="Times New Roman" w:cs="Times New Roman"/>
                <w:sz w:val="28"/>
                <w:szCs w:val="28"/>
              </w:rPr>
            </w:pPr>
            <w:r w:rsidRPr="00FB7CAC">
              <w:rPr>
                <w:rFonts w:ascii="Times New Roman" w:hAnsi="Times New Roman" w:cs="Times New Roman"/>
                <w:sz w:val="28"/>
                <w:szCs w:val="28"/>
              </w:rPr>
              <w:t>Члени атестаційної комісії</w:t>
            </w:r>
          </w:p>
          <w:p w:rsidR="004B420E" w:rsidRPr="00FB7CAC" w:rsidRDefault="00915DE7" w:rsidP="00D75E39">
            <w:pPr>
              <w:pStyle w:val="11"/>
              <w:spacing w:line="276" w:lineRule="auto"/>
              <w:rPr>
                <w:rFonts w:ascii="Times New Roman" w:hAnsi="Times New Roman" w:cs="Times New Roman"/>
                <w:sz w:val="28"/>
                <w:szCs w:val="28"/>
              </w:rPr>
            </w:pPr>
            <w:r w:rsidRPr="00FB7CAC">
              <w:rPr>
                <w:rFonts w:ascii="Times New Roman" w:hAnsi="Times New Roman" w:cs="Times New Roman"/>
                <w:sz w:val="28"/>
                <w:szCs w:val="28"/>
              </w:rPr>
              <w:t>В</w:t>
            </w:r>
            <w:r w:rsidR="004B420E" w:rsidRPr="00FB7CAC">
              <w:rPr>
                <w:rFonts w:ascii="Times New Roman" w:hAnsi="Times New Roman" w:cs="Times New Roman"/>
                <w:sz w:val="28"/>
                <w:szCs w:val="28"/>
              </w:rPr>
              <w:t>ихователь-методист</w:t>
            </w:r>
          </w:p>
        </w:tc>
        <w:tc>
          <w:tcPr>
            <w:tcW w:w="1903"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B420E" w:rsidRPr="00FB7CAC" w:rsidRDefault="004B420E" w:rsidP="00A6798B">
            <w:pPr>
              <w:pStyle w:val="11"/>
              <w:widowControl/>
              <w:spacing w:line="276" w:lineRule="auto"/>
              <w:rPr>
                <w:rFonts w:ascii="Times New Roman" w:eastAsia="Times New Roman" w:hAnsi="Times New Roman" w:cs="Times New Roman"/>
                <w:sz w:val="28"/>
                <w:szCs w:val="28"/>
              </w:rPr>
            </w:pPr>
          </w:p>
        </w:tc>
      </w:tr>
      <w:tr w:rsidR="004B420E" w:rsidRPr="00FB7CAC" w:rsidTr="007854BA">
        <w:trPr>
          <w:trHeight w:val="531"/>
        </w:trPr>
        <w:tc>
          <w:tcPr>
            <w:tcW w:w="4290" w:type="dxa"/>
            <w:gridSpan w:val="2"/>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4B420E" w:rsidRPr="00FB7CAC" w:rsidRDefault="004B420E" w:rsidP="00A6798B">
            <w:pPr>
              <w:pStyle w:val="11"/>
              <w:widowControl/>
              <w:rPr>
                <w:rFonts w:ascii="Times New Roman" w:eastAsia="Times New Roman" w:hAnsi="Times New Roman" w:cs="Times New Roman"/>
                <w:sz w:val="28"/>
                <w:szCs w:val="28"/>
              </w:rPr>
            </w:pPr>
          </w:p>
        </w:tc>
        <w:tc>
          <w:tcPr>
            <w:tcW w:w="4710" w:type="dxa"/>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B420E" w:rsidRPr="00FB7CAC" w:rsidRDefault="004B420E" w:rsidP="004B420E">
            <w:pPr>
              <w:pStyle w:val="a3"/>
              <w:rPr>
                <w:sz w:val="28"/>
                <w:szCs w:val="28"/>
                <w:lang w:val="uk-UA"/>
              </w:rPr>
            </w:pPr>
            <w:proofErr w:type="spellStart"/>
            <w:r w:rsidRPr="00FB7CAC">
              <w:rPr>
                <w:sz w:val="28"/>
                <w:szCs w:val="28"/>
              </w:rPr>
              <w:t>Ознайомити</w:t>
            </w:r>
            <w:proofErr w:type="spellEnd"/>
            <w:r w:rsidRPr="00FB7CAC">
              <w:rPr>
                <w:sz w:val="28"/>
                <w:szCs w:val="28"/>
              </w:rPr>
              <w:t xml:space="preserve"> </w:t>
            </w:r>
            <w:proofErr w:type="spellStart"/>
            <w:r w:rsidRPr="00FB7CAC">
              <w:rPr>
                <w:sz w:val="28"/>
                <w:szCs w:val="28"/>
              </w:rPr>
              <w:t>педагогів</w:t>
            </w:r>
            <w:proofErr w:type="spellEnd"/>
            <w:r w:rsidRPr="00FB7CAC">
              <w:rPr>
                <w:sz w:val="28"/>
                <w:szCs w:val="28"/>
              </w:rPr>
              <w:t xml:space="preserve"> </w:t>
            </w:r>
            <w:proofErr w:type="spellStart"/>
            <w:r w:rsidRPr="00FB7CAC">
              <w:rPr>
                <w:sz w:val="28"/>
                <w:szCs w:val="28"/>
              </w:rPr>
              <w:t>із</w:t>
            </w:r>
            <w:proofErr w:type="spellEnd"/>
            <w:r w:rsidRPr="00FB7CAC">
              <w:rPr>
                <w:sz w:val="28"/>
                <w:szCs w:val="28"/>
              </w:rPr>
              <w:t xml:space="preserve"> </w:t>
            </w:r>
            <w:proofErr w:type="spellStart"/>
            <w:r w:rsidRPr="00FB7CAC">
              <w:rPr>
                <w:sz w:val="28"/>
                <w:szCs w:val="28"/>
              </w:rPr>
              <w:t>графіком</w:t>
            </w:r>
            <w:proofErr w:type="spellEnd"/>
            <w:r w:rsidRPr="00FB7CAC">
              <w:rPr>
                <w:sz w:val="28"/>
                <w:szCs w:val="28"/>
              </w:rPr>
              <w:t xml:space="preserve"> </w:t>
            </w:r>
            <w:proofErr w:type="spellStart"/>
            <w:r w:rsidRPr="00FB7CAC">
              <w:rPr>
                <w:sz w:val="28"/>
                <w:szCs w:val="28"/>
              </w:rPr>
              <w:t>атестації</w:t>
            </w:r>
            <w:proofErr w:type="spellEnd"/>
            <w:r w:rsidRPr="00FB7CAC">
              <w:rPr>
                <w:sz w:val="28"/>
                <w:szCs w:val="28"/>
              </w:rPr>
              <w:t xml:space="preserve"> в поточному </w:t>
            </w:r>
            <w:proofErr w:type="spellStart"/>
            <w:r w:rsidRPr="00FB7CAC">
              <w:rPr>
                <w:sz w:val="28"/>
                <w:szCs w:val="28"/>
              </w:rPr>
              <w:t>році</w:t>
            </w:r>
            <w:proofErr w:type="spellEnd"/>
          </w:p>
        </w:tc>
        <w:tc>
          <w:tcPr>
            <w:tcW w:w="1651" w:type="dxa"/>
            <w:gridSpan w:val="2"/>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B420E" w:rsidRPr="00FB7CAC" w:rsidRDefault="004B420E" w:rsidP="00A6798B">
            <w:pPr>
              <w:pStyle w:val="11"/>
              <w:spacing w:line="276" w:lineRule="auto"/>
              <w:rPr>
                <w:rFonts w:ascii="Times New Roman" w:eastAsia="Times New Roman" w:hAnsi="Times New Roman" w:cs="Times New Roman"/>
                <w:sz w:val="28"/>
                <w:szCs w:val="28"/>
                <w:lang w:val="ru-RU"/>
              </w:rPr>
            </w:pPr>
            <w:r w:rsidRPr="00FB7CAC">
              <w:rPr>
                <w:rFonts w:ascii="Times New Roman" w:eastAsia="Times New Roman" w:hAnsi="Times New Roman" w:cs="Times New Roman"/>
                <w:sz w:val="28"/>
                <w:szCs w:val="28"/>
                <w:lang w:val="ru-RU"/>
              </w:rPr>
              <w:t>20.10</w:t>
            </w:r>
          </w:p>
        </w:tc>
        <w:tc>
          <w:tcPr>
            <w:tcW w:w="2551" w:type="dxa"/>
            <w:gridSpan w:val="3"/>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B420E" w:rsidRPr="00FB7CAC" w:rsidRDefault="004B420E" w:rsidP="00A6798B">
            <w:pPr>
              <w:pStyle w:val="11"/>
              <w:spacing w:line="276" w:lineRule="auto"/>
              <w:rPr>
                <w:rFonts w:ascii="Times New Roman" w:hAnsi="Times New Roman" w:cs="Times New Roman"/>
                <w:sz w:val="28"/>
                <w:szCs w:val="28"/>
              </w:rPr>
            </w:pPr>
            <w:r w:rsidRPr="00FB7CAC">
              <w:rPr>
                <w:rFonts w:ascii="Times New Roman" w:hAnsi="Times New Roman" w:cs="Times New Roman"/>
                <w:sz w:val="28"/>
                <w:szCs w:val="28"/>
              </w:rPr>
              <w:t>Вихователь-методист</w:t>
            </w:r>
          </w:p>
        </w:tc>
        <w:tc>
          <w:tcPr>
            <w:tcW w:w="1903" w:type="dxa"/>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B420E" w:rsidRPr="00FB7CAC" w:rsidRDefault="004B420E" w:rsidP="00A6798B">
            <w:pPr>
              <w:pStyle w:val="11"/>
              <w:widowControl/>
              <w:spacing w:line="276" w:lineRule="auto"/>
              <w:rPr>
                <w:rFonts w:ascii="Times New Roman" w:eastAsia="Times New Roman" w:hAnsi="Times New Roman" w:cs="Times New Roman"/>
                <w:sz w:val="28"/>
                <w:szCs w:val="28"/>
              </w:rPr>
            </w:pPr>
          </w:p>
        </w:tc>
      </w:tr>
      <w:tr w:rsidR="004B420E" w:rsidRPr="00FB7CAC" w:rsidTr="007854BA">
        <w:trPr>
          <w:trHeight w:val="285"/>
        </w:trPr>
        <w:tc>
          <w:tcPr>
            <w:tcW w:w="4290" w:type="dxa"/>
            <w:gridSpan w:val="2"/>
            <w:vMerge/>
            <w:tcBorders>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B420E" w:rsidRPr="00FB7CAC" w:rsidRDefault="004B420E" w:rsidP="00A6798B">
            <w:pPr>
              <w:pStyle w:val="11"/>
              <w:widowControl/>
              <w:rPr>
                <w:rFonts w:ascii="Times New Roman" w:eastAsia="Times New Roman" w:hAnsi="Times New Roman" w:cs="Times New Roman"/>
                <w:sz w:val="28"/>
                <w:szCs w:val="28"/>
              </w:rPr>
            </w:pP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B420E" w:rsidRPr="00FB7CAC" w:rsidRDefault="004B420E" w:rsidP="00A6798B">
            <w:pPr>
              <w:pStyle w:val="a3"/>
              <w:rPr>
                <w:sz w:val="28"/>
                <w:szCs w:val="28"/>
              </w:rPr>
            </w:pPr>
            <w:proofErr w:type="spellStart"/>
            <w:r w:rsidRPr="00FB7CAC">
              <w:rPr>
                <w:sz w:val="28"/>
                <w:szCs w:val="28"/>
              </w:rPr>
              <w:t>Затвердити</w:t>
            </w:r>
            <w:proofErr w:type="spellEnd"/>
            <w:r w:rsidRPr="00FB7CAC">
              <w:rPr>
                <w:sz w:val="28"/>
                <w:szCs w:val="28"/>
                <w:lang w:val="uk-UA"/>
              </w:rPr>
              <w:t xml:space="preserve"> </w:t>
            </w:r>
            <w:proofErr w:type="spellStart"/>
            <w:r w:rsidRPr="00FB7CAC">
              <w:rPr>
                <w:sz w:val="28"/>
                <w:szCs w:val="28"/>
              </w:rPr>
              <w:t>плани</w:t>
            </w:r>
            <w:proofErr w:type="spellEnd"/>
            <w:r w:rsidRPr="00FB7CAC">
              <w:rPr>
                <w:sz w:val="28"/>
                <w:szCs w:val="28"/>
                <w:lang w:val="uk-UA"/>
              </w:rPr>
              <w:t xml:space="preserve"> </w:t>
            </w:r>
            <w:proofErr w:type="spellStart"/>
            <w:r w:rsidRPr="00FB7CAC">
              <w:rPr>
                <w:sz w:val="28"/>
                <w:szCs w:val="28"/>
              </w:rPr>
              <w:t>самоосвіти</w:t>
            </w:r>
            <w:proofErr w:type="spellEnd"/>
            <w:r w:rsidRPr="00FB7CAC">
              <w:rPr>
                <w:sz w:val="28"/>
                <w:szCs w:val="28"/>
                <w:lang w:val="uk-UA"/>
              </w:rPr>
              <w:t xml:space="preserve"> </w:t>
            </w:r>
            <w:proofErr w:type="spellStart"/>
            <w:r w:rsidRPr="00FB7CAC">
              <w:rPr>
                <w:sz w:val="28"/>
                <w:szCs w:val="28"/>
              </w:rPr>
              <w:t>працівників</w:t>
            </w:r>
            <w:proofErr w:type="spellEnd"/>
            <w:r w:rsidRPr="00FB7CAC">
              <w:rPr>
                <w:sz w:val="28"/>
                <w:szCs w:val="28"/>
                <w:lang w:val="uk-UA"/>
              </w:rPr>
              <w:t xml:space="preserve">, </w:t>
            </w:r>
            <w:proofErr w:type="spellStart"/>
            <w:r w:rsidRPr="00FB7CAC">
              <w:rPr>
                <w:sz w:val="28"/>
                <w:szCs w:val="28"/>
              </w:rPr>
              <w:t>які</w:t>
            </w:r>
            <w:proofErr w:type="spellEnd"/>
            <w:r w:rsidRPr="00FB7CAC">
              <w:rPr>
                <w:sz w:val="28"/>
                <w:szCs w:val="28"/>
                <w:lang w:val="uk-UA"/>
              </w:rPr>
              <w:t xml:space="preserve"> </w:t>
            </w:r>
            <w:proofErr w:type="spellStart"/>
            <w:r w:rsidRPr="00FB7CAC">
              <w:rPr>
                <w:sz w:val="28"/>
                <w:szCs w:val="28"/>
              </w:rPr>
              <w:t>атестуються</w:t>
            </w:r>
            <w:proofErr w:type="spellEnd"/>
          </w:p>
          <w:p w:rsidR="004B420E" w:rsidRPr="00FB7CAC" w:rsidRDefault="004B420E" w:rsidP="00A6798B">
            <w:pPr>
              <w:pStyle w:val="11"/>
              <w:spacing w:line="276" w:lineRule="auto"/>
              <w:rPr>
                <w:rFonts w:ascii="Times New Roman" w:hAnsi="Times New Roman" w:cs="Times New Roman"/>
                <w:sz w:val="28"/>
                <w:szCs w:val="28"/>
                <w:lang w:val="ru-RU"/>
              </w:rPr>
            </w:pPr>
          </w:p>
        </w:tc>
        <w:tc>
          <w:tcPr>
            <w:tcW w:w="1651"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B420E" w:rsidRPr="00FB7CAC" w:rsidRDefault="004B420E" w:rsidP="00A6798B">
            <w:pPr>
              <w:pStyle w:val="11"/>
              <w:widowControl/>
              <w:spacing w:line="276" w:lineRule="auto"/>
              <w:rPr>
                <w:rFonts w:ascii="Times New Roman" w:eastAsia="Times New Roman" w:hAnsi="Times New Roman" w:cs="Times New Roman"/>
                <w:sz w:val="28"/>
                <w:szCs w:val="28"/>
                <w:lang w:val="ru-RU"/>
              </w:rPr>
            </w:pPr>
            <w:r w:rsidRPr="00FB7CAC">
              <w:rPr>
                <w:rFonts w:ascii="Times New Roman" w:eastAsia="Times New Roman" w:hAnsi="Times New Roman" w:cs="Times New Roman"/>
                <w:sz w:val="28"/>
                <w:szCs w:val="28"/>
                <w:lang w:val="ru-RU"/>
              </w:rPr>
              <w:t>30.10</w:t>
            </w:r>
          </w:p>
        </w:tc>
        <w:tc>
          <w:tcPr>
            <w:tcW w:w="2551" w:type="dxa"/>
            <w:gridSpan w:val="3"/>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B420E" w:rsidRPr="00FB7CAC" w:rsidRDefault="004B420E" w:rsidP="00A6798B">
            <w:pPr>
              <w:pStyle w:val="11"/>
              <w:widowControl/>
              <w:spacing w:line="276" w:lineRule="auto"/>
              <w:rPr>
                <w:rFonts w:ascii="Times New Roman" w:eastAsia="Times New Roman" w:hAnsi="Times New Roman" w:cs="Times New Roman"/>
                <w:sz w:val="28"/>
                <w:szCs w:val="28"/>
                <w:lang w:val="ru-RU"/>
              </w:rPr>
            </w:pPr>
            <w:r w:rsidRPr="00FB7CAC">
              <w:rPr>
                <w:rFonts w:ascii="Times New Roman" w:hAnsi="Times New Roman" w:cs="Times New Roman"/>
                <w:sz w:val="28"/>
                <w:szCs w:val="28"/>
              </w:rPr>
              <w:t>Директор</w:t>
            </w:r>
          </w:p>
        </w:tc>
        <w:tc>
          <w:tcPr>
            <w:tcW w:w="1903"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B420E" w:rsidRPr="00FB7CAC" w:rsidRDefault="004B420E" w:rsidP="00A6798B">
            <w:pPr>
              <w:pStyle w:val="11"/>
              <w:widowControl/>
              <w:spacing w:line="276" w:lineRule="auto"/>
              <w:rPr>
                <w:rFonts w:ascii="Times New Roman" w:eastAsia="Times New Roman" w:hAnsi="Times New Roman" w:cs="Times New Roman"/>
                <w:sz w:val="28"/>
                <w:szCs w:val="28"/>
              </w:rPr>
            </w:pPr>
          </w:p>
        </w:tc>
      </w:tr>
      <w:tr w:rsidR="004B420E" w:rsidRPr="00FB7CAC" w:rsidTr="007854BA">
        <w:trPr>
          <w:trHeight w:val="345"/>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B420E" w:rsidRPr="00FB7CAC" w:rsidRDefault="004B420E" w:rsidP="00A6798B">
            <w:pPr>
              <w:pStyle w:val="11"/>
              <w:tabs>
                <w:tab w:val="left" w:pos="567"/>
              </w:tabs>
              <w:jc w:val="both"/>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highlight w:val="white"/>
              </w:rPr>
              <w:t>К</w:t>
            </w:r>
            <w:r w:rsidRPr="00FB7CAC">
              <w:rPr>
                <w:rFonts w:ascii="Times New Roman" w:eastAsia="Times New Roman" w:hAnsi="Times New Roman" w:cs="Times New Roman"/>
                <w:sz w:val="28"/>
                <w:szCs w:val="28"/>
              </w:rPr>
              <w:t xml:space="preserve">омісії з харчування, охорони праці, цивільного захисту,  організації та проведення </w:t>
            </w:r>
            <w:r w:rsidRPr="00FB7CAC">
              <w:rPr>
                <w:rFonts w:ascii="Times New Roman" w:eastAsia="Times New Roman" w:hAnsi="Times New Roman" w:cs="Times New Roman"/>
                <w:sz w:val="28"/>
                <w:szCs w:val="28"/>
              </w:rPr>
              <w:lastRenderedPageBreak/>
              <w:t>експертизи цінності документів тощо</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B420E" w:rsidRPr="00FB7CAC" w:rsidRDefault="004B420E" w:rsidP="00A6798B">
            <w:pPr>
              <w:pStyle w:val="11"/>
              <w:widowControl/>
              <w:spacing w:line="276" w:lineRule="auto"/>
              <w:rPr>
                <w:rFonts w:ascii="Times New Roman" w:eastAsia="Times New Roman" w:hAnsi="Times New Roman" w:cs="Times New Roman"/>
                <w:i/>
                <w:sz w:val="28"/>
                <w:szCs w:val="28"/>
              </w:rPr>
            </w:pPr>
            <w:r w:rsidRPr="00FB7CAC">
              <w:rPr>
                <w:rStyle w:val="aa"/>
                <w:rFonts w:ascii="Times New Roman" w:hAnsi="Times New Roman" w:cs="Times New Roman"/>
                <w:bCs/>
                <w:i w:val="0"/>
                <w:color w:val="000000"/>
                <w:sz w:val="28"/>
                <w:szCs w:val="28"/>
                <w:shd w:val="clear" w:color="auto" w:fill="FFFFFF"/>
              </w:rPr>
              <w:lastRenderedPageBreak/>
              <w:t>Надавати консультативну допомогу працівникам  ЗДО з питань охорони праці, безпеки життєдіяльності</w:t>
            </w:r>
          </w:p>
        </w:tc>
        <w:tc>
          <w:tcPr>
            <w:tcW w:w="16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B420E" w:rsidRPr="00FB7CAC" w:rsidRDefault="00133C8B" w:rsidP="00A6798B">
            <w:pPr>
              <w:pStyle w:val="11"/>
              <w:widowControl/>
              <w:spacing w:line="276" w:lineRule="auto"/>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t>Жовтень</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B420E" w:rsidRPr="00FB7CAC" w:rsidRDefault="004B420E" w:rsidP="00A6798B">
            <w:pPr>
              <w:pStyle w:val="11"/>
              <w:widowControl/>
              <w:spacing w:line="276" w:lineRule="auto"/>
              <w:rPr>
                <w:rFonts w:ascii="Times New Roman" w:eastAsia="Times New Roman" w:hAnsi="Times New Roman" w:cs="Times New Roman"/>
                <w:sz w:val="28"/>
                <w:szCs w:val="28"/>
              </w:rPr>
            </w:pPr>
            <w:r w:rsidRPr="00FB7CAC">
              <w:rPr>
                <w:rFonts w:ascii="Times New Roman" w:hAnsi="Times New Roman" w:cs="Times New Roman"/>
                <w:sz w:val="28"/>
                <w:szCs w:val="28"/>
              </w:rPr>
              <w:t>Директор</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B420E" w:rsidRPr="00FB7CAC" w:rsidRDefault="004B420E" w:rsidP="00A6798B">
            <w:pPr>
              <w:pStyle w:val="11"/>
              <w:widowControl/>
              <w:spacing w:line="276" w:lineRule="auto"/>
              <w:rPr>
                <w:rFonts w:ascii="Times New Roman" w:eastAsia="Times New Roman" w:hAnsi="Times New Roman" w:cs="Times New Roman"/>
                <w:sz w:val="28"/>
                <w:szCs w:val="28"/>
              </w:rPr>
            </w:pPr>
          </w:p>
        </w:tc>
      </w:tr>
      <w:tr w:rsidR="004B420E" w:rsidRPr="00FB7CAC" w:rsidTr="00A6798B">
        <w:trPr>
          <w:trHeight w:val="345"/>
        </w:trPr>
        <w:tc>
          <w:tcPr>
            <w:tcW w:w="15105" w:type="dxa"/>
            <w:gridSpan w:val="9"/>
            <w:tcBorders>
              <w:top w:val="single" w:sz="4" w:space="0" w:color="000000"/>
              <w:left w:val="single" w:sz="4" w:space="0" w:color="000000"/>
              <w:bottom w:val="single" w:sz="4" w:space="0" w:color="000000"/>
              <w:right w:val="single" w:sz="4" w:space="0" w:color="000000"/>
            </w:tcBorders>
            <w:shd w:val="clear" w:color="auto" w:fill="CCCCCC"/>
          </w:tcPr>
          <w:p w:rsidR="004B420E" w:rsidRPr="00FB7CAC" w:rsidRDefault="00FB7CAC" w:rsidP="00A6798B">
            <w:pPr>
              <w:pStyle w:val="11"/>
              <w:widowControl/>
              <w:spacing w:line="276" w:lineRule="auto"/>
              <w:ind w:left="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Розділ </w:t>
            </w:r>
            <w:r>
              <w:rPr>
                <w:rFonts w:ascii="Times New Roman" w:eastAsia="Times New Roman" w:hAnsi="Times New Roman" w:cs="Times New Roman"/>
                <w:b/>
                <w:sz w:val="28"/>
                <w:szCs w:val="28"/>
                <w:lang w:val="en-US"/>
              </w:rPr>
              <w:t>IV</w:t>
            </w:r>
            <w:r w:rsidR="004B420E" w:rsidRPr="00FB7CAC">
              <w:rPr>
                <w:rFonts w:ascii="Times New Roman" w:eastAsia="Times New Roman" w:hAnsi="Times New Roman" w:cs="Times New Roman"/>
                <w:b/>
                <w:sz w:val="28"/>
                <w:szCs w:val="28"/>
              </w:rPr>
              <w:t xml:space="preserve">. </w:t>
            </w:r>
            <w:proofErr w:type="spellStart"/>
            <w:r w:rsidR="004B420E" w:rsidRPr="00FB7CAC">
              <w:rPr>
                <w:rFonts w:ascii="Times New Roman" w:eastAsia="Times New Roman" w:hAnsi="Times New Roman" w:cs="Times New Roman"/>
                <w:b/>
                <w:sz w:val="28"/>
                <w:szCs w:val="28"/>
                <w:lang w:val="ru-RU"/>
              </w:rPr>
              <w:t>Діяльність</w:t>
            </w:r>
            <w:proofErr w:type="spellEnd"/>
            <w:r w:rsidR="004B420E" w:rsidRPr="00FB7CAC">
              <w:rPr>
                <w:rFonts w:ascii="Times New Roman" w:eastAsia="Times New Roman" w:hAnsi="Times New Roman" w:cs="Times New Roman"/>
                <w:b/>
                <w:sz w:val="28"/>
                <w:szCs w:val="28"/>
                <w:lang w:val="ru-RU"/>
              </w:rPr>
              <w:t xml:space="preserve"> методичного </w:t>
            </w:r>
            <w:proofErr w:type="spellStart"/>
            <w:r w:rsidR="004B420E" w:rsidRPr="00FB7CAC">
              <w:rPr>
                <w:rFonts w:ascii="Times New Roman" w:eastAsia="Times New Roman" w:hAnsi="Times New Roman" w:cs="Times New Roman"/>
                <w:b/>
                <w:sz w:val="28"/>
                <w:szCs w:val="28"/>
                <w:lang w:val="ru-RU"/>
              </w:rPr>
              <w:t>каб</w:t>
            </w:r>
            <w:r w:rsidR="004B420E" w:rsidRPr="00FB7CAC">
              <w:rPr>
                <w:rFonts w:ascii="Times New Roman" w:eastAsia="Times New Roman" w:hAnsi="Times New Roman" w:cs="Times New Roman"/>
                <w:b/>
                <w:sz w:val="28"/>
                <w:szCs w:val="28"/>
              </w:rPr>
              <w:t>інету</w:t>
            </w:r>
            <w:proofErr w:type="spellEnd"/>
          </w:p>
        </w:tc>
      </w:tr>
      <w:tr w:rsidR="004B420E" w:rsidRPr="00FB7CAC" w:rsidTr="007854BA">
        <w:trPr>
          <w:trHeight w:val="345"/>
        </w:trPr>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B420E" w:rsidRPr="00FB7CAC" w:rsidRDefault="00FB7CAC" w:rsidP="00A6798B">
            <w:pPr>
              <w:pStyle w:val="11"/>
              <w:widowControl/>
              <w:spacing w:line="276" w:lineRule="auto"/>
              <w:ind w:left="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r w:rsidR="004B420E" w:rsidRPr="00FB7CAC">
              <w:rPr>
                <w:rFonts w:ascii="Times New Roman" w:eastAsia="Times New Roman" w:hAnsi="Times New Roman" w:cs="Times New Roman"/>
                <w:b/>
                <w:sz w:val="28"/>
                <w:szCs w:val="28"/>
              </w:rPr>
              <w:t>азва блоку</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B420E" w:rsidRPr="00FB7CAC" w:rsidRDefault="00915DE7" w:rsidP="00A6798B">
            <w:pPr>
              <w:pStyle w:val="11"/>
              <w:widowControl/>
              <w:spacing w:line="276" w:lineRule="auto"/>
              <w:ind w:left="142"/>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Форма роботи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B420E" w:rsidRPr="00FB7CAC" w:rsidRDefault="004B420E" w:rsidP="00A6798B">
            <w:pPr>
              <w:pStyle w:val="11"/>
              <w:widowControl/>
              <w:spacing w:line="276" w:lineRule="auto"/>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Тема (зміст) заходів</w:t>
            </w:r>
          </w:p>
        </w:tc>
        <w:tc>
          <w:tcPr>
            <w:tcW w:w="16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B420E" w:rsidRPr="00FB7CAC" w:rsidRDefault="004B420E" w:rsidP="00A6798B">
            <w:pPr>
              <w:pStyle w:val="11"/>
              <w:widowControl/>
              <w:spacing w:line="276" w:lineRule="auto"/>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Термін</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B420E" w:rsidRPr="00FB7CAC" w:rsidRDefault="004B420E" w:rsidP="00A6798B">
            <w:pPr>
              <w:pStyle w:val="11"/>
              <w:widowControl/>
              <w:spacing w:line="276" w:lineRule="auto"/>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Відповідальний</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B420E" w:rsidRPr="00FB7CAC" w:rsidRDefault="004B420E" w:rsidP="00A6798B">
            <w:pPr>
              <w:pStyle w:val="11"/>
              <w:widowControl/>
              <w:spacing w:line="276" w:lineRule="auto"/>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Примітка</w:t>
            </w:r>
          </w:p>
        </w:tc>
      </w:tr>
      <w:tr w:rsidR="007854BA" w:rsidRPr="00FB7CAC" w:rsidTr="00B57CDC">
        <w:trPr>
          <w:trHeight w:val="1680"/>
        </w:trPr>
        <w:tc>
          <w:tcPr>
            <w:tcW w:w="2190" w:type="dxa"/>
            <w:vMerge w:val="restart"/>
            <w:tcBorders>
              <w:top w:val="single" w:sz="4" w:space="0" w:color="000000"/>
              <w:left w:val="single" w:sz="4" w:space="0" w:color="000000"/>
              <w:right w:val="single" w:sz="4" w:space="0" w:color="000000"/>
            </w:tcBorders>
            <w:shd w:val="clear" w:color="auto" w:fill="FFFFFF"/>
          </w:tcPr>
          <w:p w:rsidR="007854BA" w:rsidRPr="00FB7CAC" w:rsidRDefault="007854BA" w:rsidP="00A6798B">
            <w:pPr>
              <w:pStyle w:val="11"/>
              <w:widowControl/>
              <w:pBdr>
                <w:top w:val="nil"/>
                <w:left w:val="nil"/>
                <w:bottom w:val="nil"/>
                <w:right w:val="nil"/>
                <w:between w:val="nil"/>
              </w:pBdr>
              <w:spacing w:line="276" w:lineRule="auto"/>
              <w:ind w:left="142"/>
              <w:rPr>
                <w:rFonts w:ascii="Times New Roman" w:eastAsia="Times New Roman" w:hAnsi="Times New Roman" w:cs="Times New Roman"/>
                <w:b/>
                <w:color w:val="000000"/>
                <w:sz w:val="28"/>
                <w:szCs w:val="28"/>
              </w:rPr>
            </w:pPr>
            <w:r w:rsidRPr="00FB7CAC">
              <w:rPr>
                <w:rFonts w:ascii="Times New Roman" w:eastAsia="Times New Roman" w:hAnsi="Times New Roman" w:cs="Times New Roman"/>
                <w:b/>
                <w:color w:val="000000"/>
                <w:sz w:val="28"/>
                <w:szCs w:val="28"/>
              </w:rPr>
              <w:t>Підвищення професійної компе</w:t>
            </w:r>
            <w:r w:rsidR="00FB7CAC">
              <w:rPr>
                <w:rFonts w:ascii="Times New Roman" w:eastAsia="Times New Roman" w:hAnsi="Times New Roman" w:cs="Times New Roman"/>
                <w:b/>
                <w:color w:val="000000"/>
                <w:sz w:val="28"/>
                <w:szCs w:val="28"/>
              </w:rPr>
              <w:t>-</w:t>
            </w:r>
            <w:r w:rsidRPr="00FB7CAC">
              <w:rPr>
                <w:rFonts w:ascii="Times New Roman" w:eastAsia="Times New Roman" w:hAnsi="Times New Roman" w:cs="Times New Roman"/>
                <w:b/>
                <w:color w:val="000000"/>
                <w:sz w:val="28"/>
                <w:szCs w:val="28"/>
              </w:rPr>
              <w:t xml:space="preserve">тентності </w:t>
            </w:r>
          </w:p>
        </w:tc>
        <w:tc>
          <w:tcPr>
            <w:tcW w:w="210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7854BA" w:rsidRPr="00FB7CAC" w:rsidRDefault="007854BA" w:rsidP="00483A8F">
            <w:pPr>
              <w:pStyle w:val="11"/>
              <w:pBdr>
                <w:top w:val="nil"/>
                <w:left w:val="nil"/>
                <w:bottom w:val="nil"/>
                <w:right w:val="nil"/>
                <w:between w:val="nil"/>
              </w:pBdr>
              <w:rPr>
                <w:b/>
                <w:color w:val="000000"/>
                <w:sz w:val="28"/>
                <w:szCs w:val="28"/>
              </w:rPr>
            </w:pPr>
            <w:r w:rsidRPr="00FB7CAC">
              <w:rPr>
                <w:rFonts w:ascii="Times New Roman" w:hAnsi="Times New Roman" w:cs="Times New Roman"/>
                <w:sz w:val="28"/>
                <w:szCs w:val="28"/>
              </w:rPr>
              <w:t>Клуб для педагогів «Знай, вивчай, упроваджуй!»</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7854BA" w:rsidRPr="00FB7CAC" w:rsidRDefault="007854BA" w:rsidP="00483A8F">
            <w:pPr>
              <w:widowControl/>
              <w:rPr>
                <w:rFonts w:ascii="Times New Roman" w:hAnsi="Times New Roman" w:cs="Times New Roman"/>
                <w:sz w:val="28"/>
                <w:szCs w:val="28"/>
              </w:rPr>
            </w:pPr>
            <w:r w:rsidRPr="00FB7CAC">
              <w:rPr>
                <w:rFonts w:ascii="Times New Roman" w:hAnsi="Times New Roman" w:cs="Times New Roman"/>
                <w:sz w:val="28"/>
                <w:szCs w:val="28"/>
              </w:rPr>
              <w:t>Створення онлайн – ігор для дошкільників</w:t>
            </w:r>
          </w:p>
          <w:p w:rsidR="007854BA" w:rsidRPr="00FB7CAC" w:rsidRDefault="007854BA" w:rsidP="00483A8F">
            <w:pPr>
              <w:widowControl/>
              <w:rPr>
                <w:rFonts w:ascii="Times New Roman" w:hAnsi="Times New Roman" w:cs="Times New Roman"/>
                <w:sz w:val="28"/>
                <w:szCs w:val="28"/>
              </w:rPr>
            </w:pPr>
          </w:p>
          <w:p w:rsidR="007854BA" w:rsidRPr="00FB7CAC" w:rsidRDefault="007854BA" w:rsidP="00483A8F">
            <w:pPr>
              <w:rPr>
                <w:sz w:val="28"/>
                <w:szCs w:val="28"/>
              </w:rPr>
            </w:pPr>
          </w:p>
        </w:tc>
        <w:tc>
          <w:tcPr>
            <w:tcW w:w="1651"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7854BA" w:rsidRPr="00FB7CAC" w:rsidRDefault="007854BA" w:rsidP="00A6798B">
            <w:pPr>
              <w:pStyle w:val="11"/>
              <w:rPr>
                <w:rFonts w:ascii="Times New Roman" w:hAnsi="Times New Roman" w:cs="Times New Roman"/>
                <w:sz w:val="28"/>
                <w:szCs w:val="28"/>
              </w:rPr>
            </w:pPr>
            <w:r w:rsidRPr="00FB7CAC">
              <w:rPr>
                <w:rFonts w:ascii="Times New Roman" w:hAnsi="Times New Roman" w:cs="Times New Roman"/>
                <w:sz w:val="28"/>
                <w:szCs w:val="28"/>
              </w:rPr>
              <w:t>12.10</w:t>
            </w:r>
          </w:p>
        </w:tc>
        <w:tc>
          <w:tcPr>
            <w:tcW w:w="2551" w:type="dxa"/>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7854BA" w:rsidRPr="00FB7CAC" w:rsidRDefault="007854BA" w:rsidP="00A6798B">
            <w:pPr>
              <w:pStyle w:val="11"/>
              <w:rPr>
                <w:sz w:val="28"/>
                <w:szCs w:val="28"/>
              </w:rPr>
            </w:pPr>
            <w:r w:rsidRPr="00FB7CAC">
              <w:rPr>
                <w:rFonts w:ascii="Times New Roman" w:hAnsi="Times New Roman" w:cs="Times New Roman"/>
                <w:sz w:val="28"/>
                <w:szCs w:val="28"/>
              </w:rPr>
              <w:t>Вихователь-методист</w:t>
            </w:r>
          </w:p>
        </w:tc>
        <w:tc>
          <w:tcPr>
            <w:tcW w:w="1903"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7854BA" w:rsidRPr="00FB7CAC" w:rsidRDefault="007854BA" w:rsidP="00A6798B">
            <w:pPr>
              <w:pStyle w:val="11"/>
              <w:rPr>
                <w:sz w:val="28"/>
                <w:szCs w:val="28"/>
              </w:rPr>
            </w:pPr>
          </w:p>
        </w:tc>
      </w:tr>
      <w:tr w:rsidR="00B57CDC" w:rsidRPr="00FB7CAC" w:rsidTr="00B57CDC">
        <w:trPr>
          <w:trHeight w:val="225"/>
        </w:trPr>
        <w:tc>
          <w:tcPr>
            <w:tcW w:w="2190" w:type="dxa"/>
            <w:vMerge/>
            <w:tcBorders>
              <w:top w:val="single" w:sz="4" w:space="0" w:color="000000"/>
              <w:left w:val="single" w:sz="4" w:space="0" w:color="000000"/>
              <w:right w:val="single" w:sz="4" w:space="0" w:color="000000"/>
            </w:tcBorders>
            <w:shd w:val="clear" w:color="auto" w:fill="FFFFFF"/>
          </w:tcPr>
          <w:p w:rsidR="00B57CDC" w:rsidRPr="00FB7CAC" w:rsidRDefault="00B57CDC" w:rsidP="00A6798B">
            <w:pPr>
              <w:pStyle w:val="11"/>
              <w:widowControl/>
              <w:pBdr>
                <w:top w:val="nil"/>
                <w:left w:val="nil"/>
                <w:bottom w:val="nil"/>
                <w:right w:val="nil"/>
                <w:between w:val="nil"/>
              </w:pBdr>
              <w:spacing w:line="276" w:lineRule="auto"/>
              <w:ind w:left="142"/>
              <w:rPr>
                <w:rFonts w:ascii="Times New Roman" w:eastAsia="Times New Roman" w:hAnsi="Times New Roman" w:cs="Times New Roman"/>
                <w:b/>
                <w:color w:val="000000"/>
                <w:sz w:val="28"/>
                <w:szCs w:val="28"/>
              </w:rPr>
            </w:pPr>
          </w:p>
        </w:tc>
        <w:tc>
          <w:tcPr>
            <w:tcW w:w="2100" w:type="dxa"/>
            <w:tcBorders>
              <w:top w:val="single" w:sz="4" w:space="0" w:color="auto"/>
              <w:left w:val="single" w:sz="4" w:space="0" w:color="000000"/>
              <w:right w:val="single" w:sz="4" w:space="0" w:color="000000"/>
            </w:tcBorders>
            <w:shd w:val="clear" w:color="auto" w:fill="FFFFFF"/>
            <w:tcMar>
              <w:top w:w="15" w:type="dxa"/>
              <w:left w:w="53" w:type="dxa"/>
              <w:bottom w:w="0" w:type="dxa"/>
              <w:right w:w="53" w:type="dxa"/>
            </w:tcMar>
          </w:tcPr>
          <w:p w:rsidR="00B57CDC" w:rsidRPr="00FB7CAC" w:rsidRDefault="00B57CDC" w:rsidP="00483A8F">
            <w:pPr>
              <w:pStyle w:val="11"/>
              <w:pBdr>
                <w:top w:val="nil"/>
                <w:left w:val="nil"/>
                <w:bottom w:val="nil"/>
                <w:right w:val="nil"/>
                <w:between w:val="nil"/>
              </w:pBdr>
              <w:rPr>
                <w:rFonts w:ascii="Times New Roman" w:hAnsi="Times New Roman" w:cs="Times New Roman"/>
                <w:sz w:val="28"/>
                <w:szCs w:val="28"/>
              </w:rPr>
            </w:pPr>
            <w:r w:rsidRPr="00FB7CAC">
              <w:rPr>
                <w:rFonts w:ascii="Times New Roman" w:hAnsi="Times New Roman" w:cs="Times New Roman"/>
                <w:sz w:val="28"/>
                <w:szCs w:val="28"/>
              </w:rPr>
              <w:t xml:space="preserve">Семінар </w:t>
            </w:r>
          </w:p>
        </w:tc>
        <w:tc>
          <w:tcPr>
            <w:tcW w:w="4710" w:type="dxa"/>
            <w:tcBorders>
              <w:top w:val="single" w:sz="4" w:space="0" w:color="auto"/>
              <w:left w:val="single" w:sz="4" w:space="0" w:color="000000"/>
              <w:right w:val="single" w:sz="4" w:space="0" w:color="000000"/>
            </w:tcBorders>
            <w:shd w:val="clear" w:color="auto" w:fill="FFFFFF"/>
            <w:tcMar>
              <w:top w:w="15" w:type="dxa"/>
              <w:left w:w="53" w:type="dxa"/>
              <w:bottom w:w="0" w:type="dxa"/>
              <w:right w:w="53" w:type="dxa"/>
            </w:tcMar>
          </w:tcPr>
          <w:p w:rsidR="00B57CDC" w:rsidRPr="00FB7CAC" w:rsidRDefault="00B57CDC" w:rsidP="00483A8F">
            <w:pPr>
              <w:rPr>
                <w:rFonts w:ascii="Times New Roman" w:hAnsi="Times New Roman" w:cs="Times New Roman"/>
                <w:sz w:val="28"/>
                <w:szCs w:val="28"/>
              </w:rPr>
            </w:pPr>
            <w:r w:rsidRPr="00FB7CAC">
              <w:rPr>
                <w:rFonts w:ascii="Times New Roman" w:hAnsi="Times New Roman" w:cs="Times New Roman"/>
                <w:sz w:val="28"/>
                <w:szCs w:val="28"/>
              </w:rPr>
              <w:t>Сучасна дитина: яка вона?</w:t>
            </w:r>
          </w:p>
        </w:tc>
        <w:tc>
          <w:tcPr>
            <w:tcW w:w="1651" w:type="dxa"/>
            <w:gridSpan w:val="2"/>
            <w:tcBorders>
              <w:top w:val="single" w:sz="4" w:space="0" w:color="auto"/>
              <w:left w:val="single" w:sz="4" w:space="0" w:color="000000"/>
              <w:right w:val="single" w:sz="4" w:space="0" w:color="000000"/>
            </w:tcBorders>
            <w:shd w:val="clear" w:color="auto" w:fill="FFFFFF"/>
            <w:tcMar>
              <w:top w:w="15" w:type="dxa"/>
              <w:left w:w="53" w:type="dxa"/>
              <w:bottom w:w="0" w:type="dxa"/>
              <w:right w:w="53" w:type="dxa"/>
            </w:tcMar>
          </w:tcPr>
          <w:p w:rsidR="00B57CDC" w:rsidRPr="00FB7CAC" w:rsidRDefault="00B57CDC" w:rsidP="00A6798B">
            <w:pPr>
              <w:pStyle w:val="11"/>
              <w:rPr>
                <w:rFonts w:ascii="Times New Roman" w:hAnsi="Times New Roman" w:cs="Times New Roman"/>
                <w:sz w:val="28"/>
                <w:szCs w:val="28"/>
              </w:rPr>
            </w:pPr>
            <w:r w:rsidRPr="00FB7CAC">
              <w:rPr>
                <w:rFonts w:ascii="Times New Roman" w:hAnsi="Times New Roman" w:cs="Times New Roman"/>
                <w:sz w:val="28"/>
                <w:szCs w:val="28"/>
              </w:rPr>
              <w:t>5.10</w:t>
            </w:r>
          </w:p>
        </w:tc>
        <w:tc>
          <w:tcPr>
            <w:tcW w:w="2551" w:type="dxa"/>
            <w:gridSpan w:val="3"/>
            <w:tcBorders>
              <w:top w:val="single" w:sz="4" w:space="0" w:color="auto"/>
              <w:left w:val="single" w:sz="4" w:space="0" w:color="000000"/>
              <w:right w:val="single" w:sz="4" w:space="0" w:color="000000"/>
            </w:tcBorders>
            <w:shd w:val="clear" w:color="auto" w:fill="FFFFFF"/>
            <w:tcMar>
              <w:top w:w="15" w:type="dxa"/>
              <w:left w:w="53" w:type="dxa"/>
              <w:bottom w:w="0" w:type="dxa"/>
              <w:right w:w="53" w:type="dxa"/>
            </w:tcMar>
          </w:tcPr>
          <w:p w:rsidR="00B57CDC" w:rsidRPr="00FB7CAC" w:rsidRDefault="00FB7CAC" w:rsidP="00A6798B">
            <w:pPr>
              <w:pStyle w:val="11"/>
              <w:rPr>
                <w:rFonts w:ascii="Times New Roman" w:hAnsi="Times New Roman" w:cs="Times New Roman"/>
                <w:sz w:val="28"/>
                <w:szCs w:val="28"/>
              </w:rPr>
            </w:pPr>
            <w:r>
              <w:rPr>
                <w:rFonts w:ascii="Times New Roman" w:hAnsi="Times New Roman" w:cs="Times New Roman"/>
                <w:sz w:val="28"/>
                <w:szCs w:val="28"/>
              </w:rPr>
              <w:t>Вихователь-методист, соц.</w:t>
            </w:r>
            <w:r w:rsidR="00B57CDC" w:rsidRPr="00FB7CAC">
              <w:rPr>
                <w:rFonts w:ascii="Times New Roman" w:hAnsi="Times New Roman" w:cs="Times New Roman"/>
                <w:sz w:val="28"/>
                <w:szCs w:val="28"/>
              </w:rPr>
              <w:t>педагог, практ.психолог</w:t>
            </w:r>
          </w:p>
        </w:tc>
        <w:tc>
          <w:tcPr>
            <w:tcW w:w="1903" w:type="dxa"/>
            <w:tcBorders>
              <w:top w:val="single" w:sz="4" w:space="0" w:color="auto"/>
              <w:left w:val="single" w:sz="4" w:space="0" w:color="000000"/>
              <w:right w:val="single" w:sz="4" w:space="0" w:color="000000"/>
            </w:tcBorders>
            <w:shd w:val="clear" w:color="auto" w:fill="FFFFFF"/>
            <w:tcMar>
              <w:top w:w="15" w:type="dxa"/>
              <w:left w:w="53" w:type="dxa"/>
              <w:bottom w:w="0" w:type="dxa"/>
              <w:right w:w="53" w:type="dxa"/>
            </w:tcMar>
          </w:tcPr>
          <w:p w:rsidR="00B57CDC" w:rsidRPr="00FB7CAC" w:rsidRDefault="00B57CDC" w:rsidP="00A6798B">
            <w:pPr>
              <w:pStyle w:val="11"/>
              <w:rPr>
                <w:sz w:val="28"/>
                <w:szCs w:val="28"/>
              </w:rPr>
            </w:pPr>
          </w:p>
        </w:tc>
      </w:tr>
      <w:tr w:rsidR="00147A95" w:rsidRPr="00FB7CAC" w:rsidTr="007854BA">
        <w:trPr>
          <w:trHeight w:val="675"/>
        </w:trPr>
        <w:tc>
          <w:tcPr>
            <w:tcW w:w="2190" w:type="dxa"/>
            <w:vMerge/>
            <w:tcBorders>
              <w:top w:val="single" w:sz="4" w:space="0" w:color="000000"/>
              <w:left w:val="single" w:sz="4" w:space="0" w:color="000000"/>
              <w:right w:val="single" w:sz="4" w:space="0" w:color="000000"/>
            </w:tcBorders>
            <w:shd w:val="clear" w:color="auto" w:fill="FFFFFF"/>
            <w:vAlign w:val="center"/>
          </w:tcPr>
          <w:p w:rsidR="00147A95" w:rsidRPr="00FB7CAC" w:rsidRDefault="00147A95" w:rsidP="00A6798B">
            <w:pPr>
              <w:pStyle w:val="11"/>
              <w:pBdr>
                <w:top w:val="nil"/>
                <w:left w:val="nil"/>
                <w:bottom w:val="nil"/>
                <w:right w:val="nil"/>
                <w:between w:val="nil"/>
              </w:pBdr>
              <w:spacing w:line="276" w:lineRule="auto"/>
              <w:rPr>
                <w:sz w:val="28"/>
                <w:szCs w:val="28"/>
              </w:rPr>
            </w:pPr>
          </w:p>
        </w:tc>
        <w:tc>
          <w:tcPr>
            <w:tcW w:w="210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147A95" w:rsidRPr="00FB7CAC" w:rsidRDefault="00147A95" w:rsidP="00147A95">
            <w:pPr>
              <w:pStyle w:val="11"/>
              <w:widowControl/>
              <w:pBdr>
                <w:top w:val="nil"/>
                <w:left w:val="nil"/>
                <w:bottom w:val="nil"/>
                <w:right w:val="nil"/>
                <w:between w:val="nil"/>
              </w:pBdr>
              <w:rPr>
                <w:rFonts w:ascii="Times New Roman" w:hAnsi="Times New Roman" w:cs="Times New Roman"/>
                <w:sz w:val="28"/>
                <w:szCs w:val="28"/>
              </w:rPr>
            </w:pPr>
            <w:r w:rsidRPr="00FB7CAC">
              <w:rPr>
                <w:rFonts w:ascii="Times New Roman" w:hAnsi="Times New Roman" w:cs="Times New Roman"/>
                <w:sz w:val="28"/>
                <w:szCs w:val="28"/>
              </w:rPr>
              <w:t>Педагогічний тренінг</w:t>
            </w: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147A95" w:rsidRPr="00FB7CAC" w:rsidRDefault="00147A95" w:rsidP="00483A8F">
            <w:pPr>
              <w:rPr>
                <w:rFonts w:ascii="Times New Roman" w:hAnsi="Times New Roman" w:cs="Times New Roman"/>
                <w:sz w:val="28"/>
                <w:szCs w:val="28"/>
              </w:rPr>
            </w:pPr>
            <w:r w:rsidRPr="00FB7CAC">
              <w:rPr>
                <w:rFonts w:ascii="Times New Roman" w:hAnsi="Times New Roman" w:cs="Times New Roman"/>
                <w:sz w:val="28"/>
                <w:szCs w:val="28"/>
              </w:rPr>
              <w:t>Музичний вернісаж</w:t>
            </w:r>
          </w:p>
        </w:tc>
        <w:tc>
          <w:tcPr>
            <w:tcW w:w="1651"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147A95" w:rsidRPr="00FB7CAC" w:rsidRDefault="00147A95" w:rsidP="00A6798B">
            <w:pPr>
              <w:pStyle w:val="11"/>
              <w:rPr>
                <w:rFonts w:ascii="Times New Roman" w:hAnsi="Times New Roman" w:cs="Times New Roman"/>
                <w:sz w:val="28"/>
                <w:szCs w:val="28"/>
              </w:rPr>
            </w:pPr>
            <w:r w:rsidRPr="00FB7CAC">
              <w:rPr>
                <w:rFonts w:ascii="Times New Roman" w:hAnsi="Times New Roman" w:cs="Times New Roman"/>
                <w:sz w:val="28"/>
                <w:szCs w:val="28"/>
              </w:rPr>
              <w:t>7.10</w:t>
            </w:r>
          </w:p>
        </w:tc>
        <w:tc>
          <w:tcPr>
            <w:tcW w:w="2551" w:type="dxa"/>
            <w:gridSpan w:val="3"/>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147A95" w:rsidRPr="00FB7CAC" w:rsidRDefault="00147A95" w:rsidP="00A6798B">
            <w:pPr>
              <w:pStyle w:val="11"/>
              <w:rPr>
                <w:rFonts w:ascii="Times New Roman" w:hAnsi="Times New Roman" w:cs="Times New Roman"/>
                <w:sz w:val="28"/>
                <w:szCs w:val="28"/>
              </w:rPr>
            </w:pPr>
            <w:r w:rsidRPr="00FB7CAC">
              <w:rPr>
                <w:rFonts w:ascii="Times New Roman" w:hAnsi="Times New Roman" w:cs="Times New Roman"/>
                <w:sz w:val="28"/>
                <w:szCs w:val="28"/>
              </w:rPr>
              <w:t>Муз.керівники</w:t>
            </w:r>
          </w:p>
        </w:tc>
        <w:tc>
          <w:tcPr>
            <w:tcW w:w="1903"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147A95" w:rsidRPr="00FB7CAC" w:rsidRDefault="00147A95" w:rsidP="00A6798B">
            <w:pPr>
              <w:pStyle w:val="11"/>
              <w:rPr>
                <w:sz w:val="28"/>
                <w:szCs w:val="28"/>
              </w:rPr>
            </w:pPr>
          </w:p>
        </w:tc>
      </w:tr>
      <w:tr w:rsidR="004B420E" w:rsidRPr="00FB7CAC" w:rsidTr="007854BA">
        <w:trPr>
          <w:trHeight w:val="1320"/>
        </w:trPr>
        <w:tc>
          <w:tcPr>
            <w:tcW w:w="2190" w:type="dxa"/>
            <w:vMerge/>
            <w:tcBorders>
              <w:top w:val="single" w:sz="4" w:space="0" w:color="000000"/>
              <w:left w:val="single" w:sz="4" w:space="0" w:color="000000"/>
              <w:right w:val="single" w:sz="4" w:space="0" w:color="000000"/>
            </w:tcBorders>
            <w:shd w:val="clear" w:color="auto" w:fill="FFFFFF"/>
            <w:vAlign w:val="center"/>
          </w:tcPr>
          <w:p w:rsidR="004B420E" w:rsidRPr="00FB7CAC" w:rsidRDefault="004B420E" w:rsidP="00A6798B">
            <w:pPr>
              <w:pStyle w:val="11"/>
              <w:pBdr>
                <w:top w:val="nil"/>
                <w:left w:val="nil"/>
                <w:bottom w:val="nil"/>
                <w:right w:val="nil"/>
                <w:between w:val="nil"/>
              </w:pBdr>
              <w:spacing w:line="276" w:lineRule="auto"/>
              <w:rPr>
                <w:sz w:val="28"/>
                <w:szCs w:val="28"/>
              </w:rPr>
            </w:pPr>
          </w:p>
        </w:tc>
        <w:tc>
          <w:tcPr>
            <w:tcW w:w="210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B420E" w:rsidRPr="00FB7CAC" w:rsidRDefault="004B420E" w:rsidP="004C58B5">
            <w:pPr>
              <w:rPr>
                <w:rFonts w:ascii="Times New Roman" w:hAnsi="Times New Roman" w:cs="Times New Roman"/>
                <w:sz w:val="28"/>
                <w:szCs w:val="28"/>
              </w:rPr>
            </w:pPr>
            <w:proofErr w:type="spellStart"/>
            <w:r w:rsidRPr="00FB7CAC">
              <w:rPr>
                <w:rFonts w:ascii="Times New Roman" w:hAnsi="Times New Roman" w:cs="Times New Roman"/>
                <w:sz w:val="28"/>
                <w:szCs w:val="28"/>
                <w:lang w:val="ru-RU"/>
              </w:rPr>
              <w:t>Тиждень</w:t>
            </w:r>
            <w:proofErr w:type="spellEnd"/>
            <w:r w:rsidRPr="00FB7CAC">
              <w:rPr>
                <w:rFonts w:ascii="Times New Roman" w:hAnsi="Times New Roman" w:cs="Times New Roman"/>
                <w:sz w:val="28"/>
                <w:szCs w:val="28"/>
                <w:lang w:val="ru-RU"/>
              </w:rPr>
              <w:t xml:space="preserve"> </w:t>
            </w:r>
            <w:proofErr w:type="spellStart"/>
            <w:r w:rsidRPr="00FB7CAC">
              <w:rPr>
                <w:rFonts w:ascii="Times New Roman" w:hAnsi="Times New Roman" w:cs="Times New Roman"/>
                <w:sz w:val="28"/>
                <w:szCs w:val="28"/>
                <w:lang w:val="ru-RU"/>
              </w:rPr>
              <w:t>педмайстер</w:t>
            </w:r>
            <w:r w:rsidR="0015219C" w:rsidRPr="00FB7CAC">
              <w:rPr>
                <w:rFonts w:ascii="Times New Roman" w:hAnsi="Times New Roman" w:cs="Times New Roman"/>
                <w:sz w:val="28"/>
                <w:szCs w:val="28"/>
                <w:lang w:val="ru-RU"/>
              </w:rPr>
              <w:t>-</w:t>
            </w:r>
            <w:r w:rsidRPr="00FB7CAC">
              <w:rPr>
                <w:rFonts w:ascii="Times New Roman" w:hAnsi="Times New Roman" w:cs="Times New Roman"/>
                <w:sz w:val="28"/>
                <w:szCs w:val="28"/>
                <w:lang w:val="ru-RU"/>
              </w:rPr>
              <w:t>ност</w:t>
            </w:r>
            <w:proofErr w:type="spellEnd"/>
            <w:r w:rsidRPr="00FB7CAC">
              <w:rPr>
                <w:rFonts w:ascii="Times New Roman" w:hAnsi="Times New Roman" w:cs="Times New Roman"/>
                <w:sz w:val="28"/>
                <w:szCs w:val="28"/>
              </w:rPr>
              <w:t>і</w:t>
            </w:r>
          </w:p>
          <w:p w:rsidR="004B420E" w:rsidRPr="00FB7CAC" w:rsidRDefault="004B420E" w:rsidP="004C58B5">
            <w:pPr>
              <w:pStyle w:val="11"/>
              <w:widowControl/>
              <w:pBdr>
                <w:top w:val="nil"/>
                <w:left w:val="nil"/>
                <w:bottom w:val="nil"/>
                <w:right w:val="nil"/>
                <w:between w:val="nil"/>
              </w:pBdr>
              <w:ind w:left="142"/>
              <w:rPr>
                <w:rFonts w:ascii="Times New Roman" w:eastAsia="Times New Roman" w:hAnsi="Times New Roman" w:cs="Times New Roman"/>
                <w:b/>
                <w:color w:val="000000"/>
                <w:sz w:val="28"/>
                <w:szCs w:val="28"/>
              </w:rPr>
            </w:pP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B420E" w:rsidRPr="00FB7CAC" w:rsidRDefault="004B420E" w:rsidP="00483A8F">
            <w:pPr>
              <w:pStyle w:val="11"/>
              <w:rPr>
                <w:rFonts w:ascii="Times New Roman" w:hAnsi="Times New Roman" w:cs="Times New Roman"/>
                <w:sz w:val="28"/>
                <w:szCs w:val="28"/>
              </w:rPr>
            </w:pPr>
            <w:r w:rsidRPr="00FB7CAC">
              <w:rPr>
                <w:rFonts w:ascii="Times New Roman" w:hAnsi="Times New Roman" w:cs="Times New Roman"/>
                <w:sz w:val="28"/>
                <w:szCs w:val="28"/>
              </w:rPr>
              <w:t xml:space="preserve">Перегляд </w:t>
            </w:r>
            <w:r w:rsidR="00483A8F" w:rsidRPr="00FB7CAC">
              <w:rPr>
                <w:rFonts w:ascii="Times New Roman" w:hAnsi="Times New Roman" w:cs="Times New Roman"/>
                <w:sz w:val="28"/>
                <w:szCs w:val="28"/>
              </w:rPr>
              <w:t>освітньої діяльності з дошкі</w:t>
            </w:r>
            <w:r w:rsidR="000324D4" w:rsidRPr="00FB7CAC">
              <w:rPr>
                <w:rFonts w:ascii="Times New Roman" w:hAnsi="Times New Roman" w:cs="Times New Roman"/>
                <w:sz w:val="28"/>
                <w:szCs w:val="28"/>
              </w:rPr>
              <w:t>льниками та дітьми раннього віку</w:t>
            </w:r>
            <w:r w:rsidR="00483A8F" w:rsidRPr="00FB7CAC">
              <w:rPr>
                <w:rFonts w:ascii="Times New Roman" w:hAnsi="Times New Roman" w:cs="Times New Roman"/>
                <w:sz w:val="28"/>
                <w:szCs w:val="28"/>
              </w:rPr>
              <w:t xml:space="preserve"> в режимі онлайн. Ділимось досвідом.</w:t>
            </w:r>
          </w:p>
        </w:tc>
        <w:tc>
          <w:tcPr>
            <w:tcW w:w="1651"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B420E" w:rsidRPr="00FB7CAC" w:rsidRDefault="00133C8B" w:rsidP="004C58B5">
            <w:pPr>
              <w:pStyle w:val="11"/>
              <w:rPr>
                <w:rFonts w:ascii="Times New Roman" w:hAnsi="Times New Roman" w:cs="Times New Roman"/>
                <w:sz w:val="28"/>
                <w:szCs w:val="28"/>
              </w:rPr>
            </w:pPr>
            <w:r w:rsidRPr="00FB7CAC">
              <w:rPr>
                <w:rFonts w:ascii="Times New Roman" w:hAnsi="Times New Roman" w:cs="Times New Roman"/>
                <w:sz w:val="28"/>
                <w:szCs w:val="28"/>
              </w:rPr>
              <w:t>17.10 -21.10</w:t>
            </w:r>
          </w:p>
        </w:tc>
        <w:tc>
          <w:tcPr>
            <w:tcW w:w="2551" w:type="dxa"/>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B420E" w:rsidRPr="00FB7CAC" w:rsidRDefault="00483A8F" w:rsidP="004C58B5">
            <w:pPr>
              <w:pStyle w:val="11"/>
              <w:rPr>
                <w:rFonts w:ascii="Times New Roman" w:hAnsi="Times New Roman" w:cs="Times New Roman"/>
                <w:i/>
                <w:sz w:val="28"/>
                <w:szCs w:val="28"/>
              </w:rPr>
            </w:pPr>
            <w:r w:rsidRPr="00FB7CAC">
              <w:rPr>
                <w:rFonts w:ascii="Times New Roman" w:hAnsi="Times New Roman" w:cs="Times New Roman"/>
                <w:sz w:val="28"/>
                <w:szCs w:val="28"/>
              </w:rPr>
              <w:t xml:space="preserve">Вихователь-методист </w:t>
            </w:r>
          </w:p>
        </w:tc>
        <w:tc>
          <w:tcPr>
            <w:tcW w:w="1903"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B420E" w:rsidRPr="00FB7CAC" w:rsidRDefault="004B420E" w:rsidP="00A6798B">
            <w:pPr>
              <w:pStyle w:val="11"/>
              <w:rPr>
                <w:sz w:val="28"/>
                <w:szCs w:val="28"/>
              </w:rPr>
            </w:pPr>
          </w:p>
        </w:tc>
      </w:tr>
      <w:tr w:rsidR="00DD3D81" w:rsidRPr="00FB7CAC" w:rsidTr="007854BA">
        <w:trPr>
          <w:trHeight w:val="150"/>
        </w:trPr>
        <w:tc>
          <w:tcPr>
            <w:tcW w:w="2190" w:type="dxa"/>
            <w:vMerge/>
            <w:tcBorders>
              <w:top w:val="single" w:sz="4" w:space="0" w:color="000000"/>
              <w:left w:val="single" w:sz="4" w:space="0" w:color="000000"/>
              <w:right w:val="single" w:sz="4" w:space="0" w:color="000000"/>
            </w:tcBorders>
            <w:shd w:val="clear" w:color="auto" w:fill="FFFFFF"/>
            <w:vAlign w:val="center"/>
          </w:tcPr>
          <w:p w:rsidR="00DD3D81" w:rsidRPr="00FB7CAC" w:rsidRDefault="00DD3D81" w:rsidP="00A6798B">
            <w:pPr>
              <w:pStyle w:val="11"/>
              <w:pBdr>
                <w:top w:val="nil"/>
                <w:left w:val="nil"/>
                <w:bottom w:val="nil"/>
                <w:right w:val="nil"/>
                <w:between w:val="nil"/>
              </w:pBdr>
              <w:spacing w:line="276" w:lineRule="auto"/>
              <w:rPr>
                <w:sz w:val="28"/>
                <w:szCs w:val="28"/>
              </w:rPr>
            </w:pPr>
          </w:p>
        </w:tc>
        <w:tc>
          <w:tcPr>
            <w:tcW w:w="210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3D81" w:rsidRPr="00FB7CAC" w:rsidRDefault="00DD3D81" w:rsidP="00DD3D81">
            <w:pPr>
              <w:pStyle w:val="11"/>
              <w:pBdr>
                <w:top w:val="nil"/>
                <w:left w:val="nil"/>
                <w:bottom w:val="nil"/>
                <w:right w:val="nil"/>
                <w:between w:val="nil"/>
              </w:pBdr>
              <w:rPr>
                <w:rFonts w:ascii="Times New Roman" w:hAnsi="Times New Roman" w:cs="Times New Roman"/>
                <w:sz w:val="28"/>
                <w:szCs w:val="28"/>
                <w:lang w:val="ru-RU"/>
              </w:rPr>
            </w:pPr>
            <w:proofErr w:type="spellStart"/>
            <w:r w:rsidRPr="00FB7CAC">
              <w:rPr>
                <w:rFonts w:ascii="Times New Roman" w:hAnsi="Times New Roman" w:cs="Times New Roman"/>
                <w:sz w:val="28"/>
                <w:szCs w:val="28"/>
                <w:lang w:val="ru-RU"/>
              </w:rPr>
              <w:t>Опитування</w:t>
            </w:r>
            <w:proofErr w:type="spellEnd"/>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3D81" w:rsidRPr="00FB7CAC" w:rsidRDefault="00DD3D81" w:rsidP="00483A8F">
            <w:pPr>
              <w:pStyle w:val="11"/>
              <w:rPr>
                <w:rFonts w:ascii="Times New Roman" w:hAnsi="Times New Roman" w:cs="Times New Roman"/>
                <w:sz w:val="28"/>
                <w:szCs w:val="28"/>
              </w:rPr>
            </w:pPr>
            <w:r w:rsidRPr="00FB7CAC">
              <w:rPr>
                <w:rFonts w:ascii="Times New Roman" w:hAnsi="Times New Roman" w:cs="Times New Roman"/>
                <w:sz w:val="28"/>
                <w:szCs w:val="28"/>
              </w:rPr>
              <w:t>Планування діагностичних заходів, консультації</w:t>
            </w:r>
          </w:p>
        </w:tc>
        <w:tc>
          <w:tcPr>
            <w:tcW w:w="1651"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3D81" w:rsidRPr="00FB7CAC" w:rsidRDefault="00DD3D81" w:rsidP="004C58B5">
            <w:pPr>
              <w:pStyle w:val="11"/>
              <w:rPr>
                <w:rFonts w:ascii="Times New Roman" w:hAnsi="Times New Roman" w:cs="Times New Roman"/>
                <w:sz w:val="28"/>
                <w:szCs w:val="28"/>
              </w:rPr>
            </w:pPr>
            <w:r w:rsidRPr="00FB7CAC">
              <w:rPr>
                <w:rFonts w:ascii="Times New Roman" w:hAnsi="Times New Roman" w:cs="Times New Roman"/>
                <w:sz w:val="28"/>
                <w:szCs w:val="28"/>
              </w:rPr>
              <w:t>Протягом місяця</w:t>
            </w:r>
          </w:p>
        </w:tc>
        <w:tc>
          <w:tcPr>
            <w:tcW w:w="2551" w:type="dxa"/>
            <w:gridSpan w:val="3"/>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3D81" w:rsidRPr="00FB7CAC" w:rsidRDefault="00DD3D81" w:rsidP="004C58B5">
            <w:pPr>
              <w:pStyle w:val="11"/>
              <w:rPr>
                <w:rFonts w:ascii="Times New Roman" w:hAnsi="Times New Roman" w:cs="Times New Roman"/>
                <w:sz w:val="28"/>
                <w:szCs w:val="28"/>
              </w:rPr>
            </w:pPr>
            <w:r w:rsidRPr="00FB7CAC">
              <w:rPr>
                <w:rFonts w:ascii="Times New Roman" w:hAnsi="Times New Roman" w:cs="Times New Roman"/>
                <w:sz w:val="28"/>
                <w:szCs w:val="28"/>
              </w:rPr>
              <w:t>Практ.психолог</w:t>
            </w:r>
          </w:p>
        </w:tc>
        <w:tc>
          <w:tcPr>
            <w:tcW w:w="1903"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3D81" w:rsidRPr="00FB7CAC" w:rsidRDefault="00DD3D81" w:rsidP="00A6798B">
            <w:pPr>
              <w:pStyle w:val="11"/>
              <w:rPr>
                <w:sz w:val="28"/>
                <w:szCs w:val="28"/>
              </w:rPr>
            </w:pPr>
          </w:p>
        </w:tc>
      </w:tr>
      <w:tr w:rsidR="004B420E" w:rsidRPr="00FB7CAC" w:rsidTr="007854BA">
        <w:trPr>
          <w:trHeight w:val="393"/>
        </w:trPr>
        <w:tc>
          <w:tcPr>
            <w:tcW w:w="2190" w:type="dxa"/>
            <w:vMerge/>
            <w:tcBorders>
              <w:top w:val="single" w:sz="4" w:space="0" w:color="000000"/>
              <w:left w:val="single" w:sz="4" w:space="0" w:color="000000"/>
              <w:right w:val="single" w:sz="4" w:space="0" w:color="000000"/>
            </w:tcBorders>
            <w:shd w:val="clear" w:color="auto" w:fill="FFFFFF"/>
            <w:vAlign w:val="center"/>
          </w:tcPr>
          <w:p w:rsidR="004B420E" w:rsidRPr="00FB7CAC" w:rsidRDefault="004B420E" w:rsidP="00A6798B">
            <w:pPr>
              <w:pStyle w:val="11"/>
              <w:pBdr>
                <w:top w:val="nil"/>
                <w:left w:val="nil"/>
                <w:bottom w:val="nil"/>
                <w:right w:val="nil"/>
                <w:between w:val="nil"/>
              </w:pBdr>
              <w:spacing w:line="276" w:lineRule="auto"/>
              <w:rPr>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B420E" w:rsidRPr="00FB7CAC" w:rsidRDefault="004B420E" w:rsidP="00F44BED">
            <w:pPr>
              <w:rPr>
                <w:rFonts w:ascii="Times New Roman" w:hAnsi="Times New Roman" w:cs="Times New Roman"/>
                <w:sz w:val="28"/>
                <w:szCs w:val="28"/>
              </w:rPr>
            </w:pPr>
            <w:r w:rsidRPr="00FB7CAC">
              <w:rPr>
                <w:rFonts w:ascii="Times New Roman" w:hAnsi="Times New Roman" w:cs="Times New Roman"/>
                <w:sz w:val="28"/>
                <w:szCs w:val="28"/>
              </w:rPr>
              <w:t xml:space="preserve">Методичний </w:t>
            </w:r>
            <w:r w:rsidR="00F44BED" w:rsidRPr="00FB7CAC">
              <w:rPr>
                <w:rFonts w:ascii="Times New Roman" w:hAnsi="Times New Roman" w:cs="Times New Roman"/>
                <w:sz w:val="28"/>
                <w:szCs w:val="28"/>
              </w:rPr>
              <w:t>квест</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B420E" w:rsidRPr="00FB7CAC" w:rsidRDefault="000324D4" w:rsidP="00F44BED">
            <w:pPr>
              <w:pStyle w:val="a6"/>
              <w:rPr>
                <w:sz w:val="28"/>
                <w:szCs w:val="28"/>
                <w:lang w:val="uk-UA"/>
              </w:rPr>
            </w:pPr>
            <w:proofErr w:type="spellStart"/>
            <w:r w:rsidRPr="00FB7CAC">
              <w:rPr>
                <w:color w:val="000000"/>
                <w:sz w:val="28"/>
                <w:szCs w:val="28"/>
              </w:rPr>
              <w:t>Підготовка</w:t>
            </w:r>
            <w:proofErr w:type="spellEnd"/>
            <w:r w:rsidRPr="00FB7CAC">
              <w:rPr>
                <w:color w:val="000000"/>
                <w:sz w:val="28"/>
                <w:szCs w:val="28"/>
              </w:rPr>
              <w:t xml:space="preserve"> до </w:t>
            </w:r>
            <w:r w:rsidRPr="00FB7CAC">
              <w:rPr>
                <w:color w:val="000000"/>
                <w:sz w:val="28"/>
                <w:szCs w:val="28"/>
                <w:lang w:val="uk-UA"/>
              </w:rPr>
              <w:t>Місячника</w:t>
            </w:r>
            <w:r w:rsidR="00F44BED" w:rsidRPr="00FB7CAC">
              <w:rPr>
                <w:color w:val="000000"/>
                <w:sz w:val="28"/>
                <w:szCs w:val="28"/>
              </w:rPr>
              <w:t xml:space="preserve"> </w:t>
            </w:r>
            <w:proofErr w:type="spellStart"/>
            <w:r w:rsidR="00F44BED" w:rsidRPr="00FB7CAC">
              <w:rPr>
                <w:color w:val="000000"/>
                <w:sz w:val="28"/>
                <w:szCs w:val="28"/>
              </w:rPr>
              <w:t>безпеки</w:t>
            </w:r>
            <w:proofErr w:type="spellEnd"/>
            <w:r w:rsidR="00F44BED" w:rsidRPr="00FB7CAC">
              <w:rPr>
                <w:color w:val="000000"/>
                <w:sz w:val="28"/>
                <w:szCs w:val="28"/>
              </w:rPr>
              <w:t xml:space="preserve"> </w:t>
            </w:r>
            <w:r w:rsidRPr="00FB7CAC">
              <w:rPr>
                <w:color w:val="000000"/>
                <w:sz w:val="28"/>
                <w:szCs w:val="28"/>
                <w:lang w:val="uk-UA"/>
              </w:rPr>
              <w:t>життєдіяльності дітей</w:t>
            </w:r>
          </w:p>
        </w:tc>
        <w:tc>
          <w:tcPr>
            <w:tcW w:w="16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B420E" w:rsidRPr="00FB7CAC" w:rsidRDefault="00374A95" w:rsidP="004C58B5">
            <w:pPr>
              <w:pStyle w:val="11"/>
              <w:rPr>
                <w:rFonts w:ascii="Times New Roman" w:hAnsi="Times New Roman" w:cs="Times New Roman"/>
                <w:sz w:val="28"/>
                <w:szCs w:val="28"/>
              </w:rPr>
            </w:pPr>
            <w:r w:rsidRPr="00FB7CAC">
              <w:rPr>
                <w:rFonts w:ascii="Times New Roman" w:hAnsi="Times New Roman" w:cs="Times New Roman"/>
                <w:sz w:val="28"/>
                <w:szCs w:val="28"/>
              </w:rPr>
              <w:t>10</w:t>
            </w:r>
            <w:r w:rsidR="00133C8B" w:rsidRPr="00FB7CAC">
              <w:rPr>
                <w:rFonts w:ascii="Times New Roman" w:hAnsi="Times New Roman" w:cs="Times New Roman"/>
                <w:sz w:val="28"/>
                <w:szCs w:val="28"/>
              </w:rPr>
              <w:t>.10</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B420E" w:rsidRPr="00FB7CAC" w:rsidRDefault="00F44BED" w:rsidP="004C58B5">
            <w:pPr>
              <w:pStyle w:val="11"/>
              <w:rPr>
                <w:rFonts w:ascii="Times New Roman" w:hAnsi="Times New Roman" w:cs="Times New Roman"/>
                <w:i/>
                <w:color w:val="FF0000"/>
                <w:sz w:val="28"/>
                <w:szCs w:val="28"/>
              </w:rPr>
            </w:pPr>
            <w:r w:rsidRPr="00FB7CAC">
              <w:rPr>
                <w:rFonts w:ascii="Times New Roman" w:hAnsi="Times New Roman" w:cs="Times New Roman"/>
                <w:sz w:val="28"/>
                <w:szCs w:val="28"/>
              </w:rPr>
              <w:t xml:space="preserve">Вихователь-методист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B420E" w:rsidRPr="00FB7CAC" w:rsidRDefault="004B420E" w:rsidP="00A6798B">
            <w:pPr>
              <w:pStyle w:val="11"/>
              <w:rPr>
                <w:sz w:val="28"/>
                <w:szCs w:val="28"/>
              </w:rPr>
            </w:pPr>
          </w:p>
        </w:tc>
      </w:tr>
      <w:tr w:rsidR="000324D4" w:rsidRPr="00FB7CAC" w:rsidTr="00A6798B">
        <w:trPr>
          <w:gridAfter w:val="8"/>
          <w:wAfter w:w="12915" w:type="dxa"/>
          <w:trHeight w:val="437"/>
        </w:trPr>
        <w:tc>
          <w:tcPr>
            <w:tcW w:w="2190" w:type="dxa"/>
            <w:vMerge/>
            <w:tcBorders>
              <w:top w:val="single" w:sz="4" w:space="0" w:color="000000"/>
              <w:left w:val="single" w:sz="4" w:space="0" w:color="000000"/>
              <w:right w:val="single" w:sz="4" w:space="0" w:color="000000"/>
            </w:tcBorders>
            <w:shd w:val="clear" w:color="auto" w:fill="FFFFFF"/>
            <w:vAlign w:val="center"/>
          </w:tcPr>
          <w:p w:rsidR="000324D4" w:rsidRPr="00FB7CAC" w:rsidRDefault="000324D4" w:rsidP="00A6798B">
            <w:pPr>
              <w:pStyle w:val="11"/>
              <w:pBdr>
                <w:top w:val="nil"/>
                <w:left w:val="nil"/>
                <w:bottom w:val="nil"/>
                <w:right w:val="nil"/>
                <w:between w:val="nil"/>
              </w:pBdr>
              <w:spacing w:line="276" w:lineRule="auto"/>
              <w:rPr>
                <w:sz w:val="28"/>
                <w:szCs w:val="28"/>
              </w:rPr>
            </w:pPr>
          </w:p>
        </w:tc>
      </w:tr>
      <w:tr w:rsidR="004B420E" w:rsidRPr="00FB7CAC" w:rsidTr="00DD3D81">
        <w:trPr>
          <w:trHeight w:val="382"/>
        </w:trPr>
        <w:tc>
          <w:tcPr>
            <w:tcW w:w="2190" w:type="dxa"/>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4B420E" w:rsidRPr="00FB7CAC" w:rsidRDefault="004B420E" w:rsidP="00A54008">
            <w:pPr>
              <w:pStyle w:val="11"/>
              <w:widowControl/>
              <w:pBdr>
                <w:top w:val="nil"/>
                <w:left w:val="nil"/>
                <w:bottom w:val="nil"/>
                <w:right w:val="nil"/>
                <w:between w:val="nil"/>
              </w:pBdr>
              <w:spacing w:line="276" w:lineRule="auto"/>
              <w:rPr>
                <w:rFonts w:ascii="Times New Roman" w:eastAsia="Times New Roman" w:hAnsi="Times New Roman" w:cs="Times New Roman"/>
                <w:b/>
                <w:color w:val="000000"/>
                <w:sz w:val="28"/>
                <w:szCs w:val="28"/>
              </w:rPr>
            </w:pPr>
            <w:r w:rsidRPr="00FB7CAC">
              <w:rPr>
                <w:rFonts w:ascii="Times New Roman" w:eastAsia="Times New Roman" w:hAnsi="Times New Roman" w:cs="Times New Roman"/>
                <w:b/>
                <w:color w:val="000000"/>
                <w:sz w:val="28"/>
                <w:szCs w:val="28"/>
              </w:rPr>
              <w:t xml:space="preserve"> Розвиток професійної </w:t>
            </w:r>
            <w:r w:rsidRPr="00FB7CAC">
              <w:rPr>
                <w:rFonts w:ascii="Times New Roman" w:eastAsia="Times New Roman" w:hAnsi="Times New Roman" w:cs="Times New Roman"/>
                <w:b/>
                <w:color w:val="000000"/>
                <w:sz w:val="28"/>
                <w:szCs w:val="28"/>
              </w:rPr>
              <w:lastRenderedPageBreak/>
              <w:t>творчості</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B420E" w:rsidRPr="00FB7CAC" w:rsidRDefault="004B420E" w:rsidP="00A6798B">
            <w:pPr>
              <w:pStyle w:val="a3"/>
              <w:rPr>
                <w:color w:val="000000"/>
                <w:sz w:val="28"/>
                <w:szCs w:val="28"/>
                <w:lang w:val="uk-UA"/>
              </w:rPr>
            </w:pPr>
            <w:r w:rsidRPr="00FB7CAC">
              <w:rPr>
                <w:color w:val="000000"/>
                <w:sz w:val="28"/>
                <w:szCs w:val="28"/>
                <w:lang w:val="uk-UA"/>
              </w:rPr>
              <w:lastRenderedPageBreak/>
              <w:t>Засідання творчої групи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FB7CAC" w:rsidRDefault="00FB7CAC" w:rsidP="00BD006A">
            <w:pPr>
              <w:pStyle w:val="a3"/>
              <w:rPr>
                <w:sz w:val="28"/>
                <w:szCs w:val="28"/>
                <w:lang w:val="uk-UA"/>
              </w:rPr>
            </w:pPr>
            <w:r>
              <w:rPr>
                <w:sz w:val="28"/>
                <w:szCs w:val="28"/>
                <w:lang w:val="uk-UA"/>
              </w:rPr>
              <w:t>Обговорення тематичних циклів на жовтень.</w:t>
            </w:r>
          </w:p>
          <w:p w:rsidR="00266C2C" w:rsidRPr="00FB7CAC" w:rsidRDefault="004B420E" w:rsidP="00BD006A">
            <w:pPr>
              <w:pStyle w:val="a3"/>
              <w:rPr>
                <w:sz w:val="28"/>
                <w:szCs w:val="28"/>
                <w:lang w:val="uk-UA"/>
              </w:rPr>
            </w:pPr>
            <w:r w:rsidRPr="00FB7CAC">
              <w:rPr>
                <w:sz w:val="28"/>
                <w:szCs w:val="28"/>
                <w:lang w:val="uk-UA"/>
              </w:rPr>
              <w:t xml:space="preserve">Обговорення </w:t>
            </w:r>
            <w:r w:rsidR="007854BA" w:rsidRPr="00FB7CAC">
              <w:rPr>
                <w:sz w:val="28"/>
                <w:szCs w:val="28"/>
                <w:lang w:val="uk-UA"/>
              </w:rPr>
              <w:t xml:space="preserve">  заходів до  </w:t>
            </w:r>
            <w:r w:rsidR="0015219C" w:rsidRPr="00FB7CAC">
              <w:rPr>
                <w:sz w:val="28"/>
                <w:szCs w:val="28"/>
              </w:rPr>
              <w:t xml:space="preserve">Дня </w:t>
            </w:r>
            <w:r w:rsidR="007854BA" w:rsidRPr="00FB7CAC">
              <w:rPr>
                <w:sz w:val="28"/>
                <w:szCs w:val="28"/>
                <w:lang w:val="uk-UA"/>
              </w:rPr>
              <w:lastRenderedPageBreak/>
              <w:t>захисника України</w:t>
            </w:r>
            <w:r w:rsidR="00FB7CAC">
              <w:rPr>
                <w:sz w:val="28"/>
                <w:szCs w:val="28"/>
                <w:lang w:val="uk-UA"/>
              </w:rPr>
              <w:t>.</w:t>
            </w:r>
          </w:p>
          <w:p w:rsidR="004B420E" w:rsidRPr="00FB7CAC" w:rsidRDefault="00266C2C" w:rsidP="00FB7CAC">
            <w:pPr>
              <w:pStyle w:val="a3"/>
              <w:rPr>
                <w:sz w:val="28"/>
                <w:szCs w:val="28"/>
                <w:lang w:val="uk-UA"/>
              </w:rPr>
            </w:pPr>
            <w:r w:rsidRPr="00FB7CAC">
              <w:rPr>
                <w:sz w:val="28"/>
                <w:szCs w:val="28"/>
                <w:lang w:val="uk-UA"/>
              </w:rPr>
              <w:t>Організація Місячника безпеки життєдіяльності</w:t>
            </w:r>
          </w:p>
        </w:tc>
        <w:tc>
          <w:tcPr>
            <w:tcW w:w="16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B420E" w:rsidRDefault="0015219C" w:rsidP="00A6798B">
            <w:pPr>
              <w:pStyle w:val="11"/>
              <w:rPr>
                <w:rFonts w:ascii="Times New Roman" w:hAnsi="Times New Roman" w:cs="Times New Roman"/>
                <w:sz w:val="28"/>
                <w:szCs w:val="28"/>
              </w:rPr>
            </w:pPr>
            <w:r w:rsidRPr="00FB7CAC">
              <w:rPr>
                <w:rFonts w:ascii="Times New Roman" w:hAnsi="Times New Roman" w:cs="Times New Roman"/>
                <w:sz w:val="28"/>
                <w:szCs w:val="28"/>
              </w:rPr>
              <w:lastRenderedPageBreak/>
              <w:t>3</w:t>
            </w:r>
            <w:r w:rsidR="00133C8B" w:rsidRPr="00FB7CAC">
              <w:rPr>
                <w:rFonts w:ascii="Times New Roman" w:hAnsi="Times New Roman" w:cs="Times New Roman"/>
                <w:sz w:val="28"/>
                <w:szCs w:val="28"/>
              </w:rPr>
              <w:t>.10</w:t>
            </w:r>
          </w:p>
          <w:p w:rsidR="00FB7CAC" w:rsidRDefault="00FB7CAC" w:rsidP="00A6798B">
            <w:pPr>
              <w:pStyle w:val="11"/>
              <w:rPr>
                <w:rFonts w:ascii="Times New Roman" w:hAnsi="Times New Roman" w:cs="Times New Roman"/>
                <w:sz w:val="28"/>
                <w:szCs w:val="28"/>
              </w:rPr>
            </w:pPr>
          </w:p>
          <w:p w:rsidR="00FB7CAC" w:rsidRPr="00FB7CAC" w:rsidRDefault="00FB7CAC" w:rsidP="00A6798B">
            <w:pPr>
              <w:pStyle w:val="11"/>
              <w:rPr>
                <w:rFonts w:ascii="Times New Roman" w:hAnsi="Times New Roman" w:cs="Times New Roman"/>
                <w:sz w:val="28"/>
                <w:szCs w:val="28"/>
              </w:rPr>
            </w:pPr>
            <w:r>
              <w:rPr>
                <w:rFonts w:ascii="Times New Roman" w:hAnsi="Times New Roman" w:cs="Times New Roman"/>
                <w:sz w:val="28"/>
                <w:szCs w:val="28"/>
              </w:rPr>
              <w:t>10.10</w:t>
            </w:r>
          </w:p>
          <w:p w:rsidR="00266C2C" w:rsidRPr="00FB7CAC" w:rsidRDefault="00266C2C" w:rsidP="00A6798B">
            <w:pPr>
              <w:pStyle w:val="11"/>
              <w:rPr>
                <w:rFonts w:ascii="Times New Roman" w:hAnsi="Times New Roman" w:cs="Times New Roman"/>
                <w:sz w:val="28"/>
                <w:szCs w:val="28"/>
              </w:rPr>
            </w:pPr>
          </w:p>
          <w:p w:rsidR="00266C2C" w:rsidRPr="00FB7CAC" w:rsidRDefault="00B57CDC" w:rsidP="00A6798B">
            <w:pPr>
              <w:pStyle w:val="11"/>
              <w:rPr>
                <w:rFonts w:ascii="Times New Roman" w:hAnsi="Times New Roman" w:cs="Times New Roman"/>
                <w:sz w:val="28"/>
                <w:szCs w:val="28"/>
              </w:rPr>
            </w:pPr>
            <w:r w:rsidRPr="00FB7CAC">
              <w:rPr>
                <w:rFonts w:ascii="Times New Roman" w:hAnsi="Times New Roman" w:cs="Times New Roman"/>
                <w:sz w:val="28"/>
                <w:szCs w:val="28"/>
              </w:rPr>
              <w:t>17</w:t>
            </w:r>
            <w:r w:rsidR="005D7EC1" w:rsidRPr="00FB7CAC">
              <w:rPr>
                <w:rFonts w:ascii="Times New Roman" w:hAnsi="Times New Roman" w:cs="Times New Roman"/>
                <w:sz w:val="28"/>
                <w:szCs w:val="28"/>
              </w:rPr>
              <w:t>.10</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B420E" w:rsidRPr="00FB7CAC" w:rsidRDefault="000324D4" w:rsidP="00CD020D">
            <w:pPr>
              <w:pStyle w:val="11"/>
              <w:rPr>
                <w:rFonts w:ascii="Times New Roman" w:hAnsi="Times New Roman" w:cs="Times New Roman"/>
                <w:sz w:val="28"/>
                <w:szCs w:val="28"/>
              </w:rPr>
            </w:pPr>
            <w:r w:rsidRPr="00FB7CAC">
              <w:rPr>
                <w:rFonts w:ascii="Times New Roman" w:hAnsi="Times New Roman" w:cs="Times New Roman"/>
                <w:sz w:val="28"/>
                <w:szCs w:val="28"/>
              </w:rPr>
              <w:lastRenderedPageBreak/>
              <w:t>Члени творчої групи, музичні</w:t>
            </w:r>
            <w:r w:rsidR="004B420E" w:rsidRPr="00FB7CAC">
              <w:rPr>
                <w:rFonts w:ascii="Times New Roman" w:hAnsi="Times New Roman" w:cs="Times New Roman"/>
                <w:sz w:val="28"/>
                <w:szCs w:val="28"/>
              </w:rPr>
              <w:t xml:space="preserve"> керівник</w:t>
            </w:r>
            <w:r w:rsidRPr="00FB7CAC">
              <w:rPr>
                <w:rFonts w:ascii="Times New Roman" w:hAnsi="Times New Roman" w:cs="Times New Roman"/>
                <w:sz w:val="28"/>
                <w:szCs w:val="28"/>
              </w:rPr>
              <w:t>и</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B420E" w:rsidRPr="00FB7CAC" w:rsidRDefault="004B420E" w:rsidP="00A6798B">
            <w:pPr>
              <w:pStyle w:val="11"/>
              <w:rPr>
                <w:sz w:val="28"/>
                <w:szCs w:val="28"/>
              </w:rPr>
            </w:pPr>
          </w:p>
        </w:tc>
      </w:tr>
      <w:tr w:rsidR="004B420E" w:rsidRPr="00FB7CAC" w:rsidTr="005D7EC1">
        <w:trPr>
          <w:trHeight w:val="3438"/>
        </w:trPr>
        <w:tc>
          <w:tcPr>
            <w:tcW w:w="219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B420E" w:rsidRPr="00FB7CAC" w:rsidRDefault="004B420E" w:rsidP="00A6798B">
            <w:pPr>
              <w:pStyle w:val="11"/>
              <w:widowControl/>
              <w:pBdr>
                <w:top w:val="nil"/>
                <w:left w:val="nil"/>
                <w:bottom w:val="nil"/>
                <w:right w:val="nil"/>
                <w:between w:val="nil"/>
              </w:pBdr>
              <w:spacing w:line="276" w:lineRule="auto"/>
              <w:ind w:left="142"/>
              <w:rPr>
                <w:rFonts w:ascii="Times New Roman" w:eastAsia="Times New Roman" w:hAnsi="Times New Roman" w:cs="Times New Roman"/>
                <w:b/>
                <w:color w:val="000000"/>
                <w:sz w:val="28"/>
                <w:szCs w:val="28"/>
              </w:rPr>
            </w:pPr>
            <w:r w:rsidRPr="00FB7CAC">
              <w:rPr>
                <w:rFonts w:ascii="Times New Roman" w:eastAsia="Times New Roman" w:hAnsi="Times New Roman" w:cs="Times New Roman"/>
                <w:b/>
                <w:color w:val="000000"/>
                <w:sz w:val="28"/>
                <w:szCs w:val="28"/>
              </w:rPr>
              <w:lastRenderedPageBreak/>
              <w:t>Самоосвіта</w:t>
            </w:r>
          </w:p>
        </w:tc>
        <w:tc>
          <w:tcPr>
            <w:tcW w:w="6810"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B420E" w:rsidRPr="00FB7CAC" w:rsidRDefault="00133C8B" w:rsidP="00EA562C">
            <w:pPr>
              <w:pStyle w:val="1"/>
              <w:shd w:val="clear" w:color="auto" w:fill="FFFFFF"/>
              <w:spacing w:before="0"/>
              <w:rPr>
                <w:rFonts w:ascii="Times New Roman" w:hAnsi="Times New Roman" w:cs="Times New Roman"/>
                <w:color w:val="000000"/>
              </w:rPr>
            </w:pPr>
            <w:r w:rsidRPr="00FB7CAC">
              <w:rPr>
                <w:rFonts w:ascii="Times New Roman" w:hAnsi="Times New Roman" w:cs="Times New Roman"/>
                <w:color w:val="000000"/>
              </w:rPr>
              <w:t xml:space="preserve">Цифрові інструменти </w:t>
            </w:r>
            <w:r w:rsidRPr="00FB7CAC">
              <w:rPr>
                <w:rFonts w:ascii="Times New Roman" w:hAnsi="Times New Roman" w:cs="Times New Roman"/>
                <w:color w:val="212121"/>
              </w:rPr>
              <w:t>Google в професійній діяльності</w:t>
            </w:r>
          </w:p>
          <w:p w:rsidR="00133C8B" w:rsidRPr="00FB7CAC" w:rsidRDefault="005D7EC1" w:rsidP="00133C8B">
            <w:pPr>
              <w:pStyle w:val="a5"/>
              <w:tabs>
                <w:tab w:val="left" w:pos="273"/>
              </w:tabs>
              <w:ind w:left="-10"/>
              <w:rPr>
                <w:rFonts w:ascii="Times New Roman" w:hAnsi="Times New Roman" w:cs="Times New Roman"/>
                <w:color w:val="212121"/>
                <w:sz w:val="28"/>
                <w:szCs w:val="28"/>
              </w:rPr>
            </w:pPr>
            <w:r w:rsidRPr="00FB7CAC">
              <w:rPr>
                <w:rFonts w:ascii="Times New Roman" w:hAnsi="Times New Roman" w:cs="Times New Roman"/>
                <w:color w:val="212121"/>
                <w:sz w:val="28"/>
                <w:szCs w:val="28"/>
              </w:rPr>
              <w:t>1</w:t>
            </w:r>
            <w:r w:rsidR="00133C8B" w:rsidRPr="00FB7CAC">
              <w:rPr>
                <w:rFonts w:ascii="Times New Roman" w:hAnsi="Times New Roman" w:cs="Times New Roman"/>
                <w:color w:val="212121"/>
                <w:sz w:val="28"/>
                <w:szCs w:val="28"/>
              </w:rPr>
              <w:t>.Організація персонал</w:t>
            </w:r>
            <w:r w:rsidR="0015219C" w:rsidRPr="00FB7CAC">
              <w:rPr>
                <w:rFonts w:ascii="Times New Roman" w:hAnsi="Times New Roman" w:cs="Times New Roman"/>
                <w:color w:val="212121"/>
                <w:sz w:val="28"/>
                <w:szCs w:val="28"/>
              </w:rPr>
              <w:t>ьного інформаційного середовища.</w:t>
            </w:r>
          </w:p>
          <w:p w:rsidR="004B420E" w:rsidRPr="00FB7CAC" w:rsidRDefault="005D7EC1" w:rsidP="00133C8B">
            <w:pPr>
              <w:pStyle w:val="a5"/>
              <w:tabs>
                <w:tab w:val="left" w:pos="273"/>
              </w:tabs>
              <w:ind w:left="-10"/>
              <w:rPr>
                <w:rFonts w:ascii="Times New Roman" w:hAnsi="Times New Roman" w:cs="Times New Roman"/>
                <w:color w:val="212121"/>
                <w:sz w:val="28"/>
                <w:szCs w:val="28"/>
              </w:rPr>
            </w:pPr>
            <w:r w:rsidRPr="00FB7CAC">
              <w:rPr>
                <w:rFonts w:ascii="Times New Roman" w:hAnsi="Times New Roman" w:cs="Times New Roman"/>
                <w:color w:val="212121"/>
                <w:sz w:val="28"/>
                <w:szCs w:val="28"/>
              </w:rPr>
              <w:t>2</w:t>
            </w:r>
            <w:r w:rsidR="00133C8B" w:rsidRPr="00FB7CAC">
              <w:rPr>
                <w:rFonts w:ascii="Times New Roman" w:hAnsi="Times New Roman" w:cs="Times New Roman"/>
                <w:color w:val="212121"/>
                <w:sz w:val="28"/>
                <w:szCs w:val="28"/>
              </w:rPr>
              <w:t>.Застосування цифрових інструментів для організації ефективної взаємодії учасників освітнього процесу</w:t>
            </w:r>
            <w:r w:rsidR="000324D4" w:rsidRPr="00FB7CAC">
              <w:rPr>
                <w:rFonts w:ascii="Times New Roman" w:hAnsi="Times New Roman" w:cs="Times New Roman"/>
                <w:color w:val="212121"/>
                <w:sz w:val="28"/>
                <w:szCs w:val="28"/>
              </w:rPr>
              <w:t>.</w:t>
            </w:r>
            <w:r w:rsidR="00133C8B" w:rsidRPr="00FB7CAC">
              <w:rPr>
                <w:rFonts w:ascii="Times New Roman" w:hAnsi="Times New Roman" w:cs="Times New Roman"/>
                <w:color w:val="212121"/>
                <w:sz w:val="28"/>
                <w:szCs w:val="28"/>
              </w:rPr>
              <w:t xml:space="preserve"> </w:t>
            </w:r>
          </w:p>
          <w:p w:rsidR="00DE0219" w:rsidRPr="00FB7CAC" w:rsidRDefault="005D7EC1" w:rsidP="005D7EC1">
            <w:pPr>
              <w:pStyle w:val="cdt4ke"/>
              <w:spacing w:before="0" w:beforeAutospacing="0" w:after="0" w:afterAutospacing="0"/>
              <w:rPr>
                <w:color w:val="212121"/>
                <w:sz w:val="28"/>
                <w:szCs w:val="28"/>
                <w:lang w:val="uk-UA"/>
              </w:rPr>
            </w:pPr>
            <w:r w:rsidRPr="00FB7CAC">
              <w:rPr>
                <w:color w:val="212121"/>
                <w:sz w:val="28"/>
                <w:szCs w:val="28"/>
                <w:lang w:val="uk-UA"/>
              </w:rPr>
              <w:t>3.</w:t>
            </w:r>
            <w:r w:rsidR="00133C8B" w:rsidRPr="00FB7CAC">
              <w:rPr>
                <w:color w:val="212121"/>
                <w:sz w:val="28"/>
                <w:szCs w:val="28"/>
                <w:lang w:val="uk-UA"/>
              </w:rPr>
              <w:t xml:space="preserve">.Використання різних цифрових інструментів та додатки </w:t>
            </w:r>
            <w:proofErr w:type="spellStart"/>
            <w:r w:rsidR="00133C8B" w:rsidRPr="00FB7CAC">
              <w:rPr>
                <w:color w:val="212121"/>
                <w:sz w:val="28"/>
                <w:szCs w:val="28"/>
              </w:rPr>
              <w:t>Google</w:t>
            </w:r>
            <w:proofErr w:type="spellEnd"/>
            <w:r w:rsidR="00133C8B" w:rsidRPr="00FB7CAC">
              <w:rPr>
                <w:color w:val="212121"/>
                <w:sz w:val="28"/>
                <w:szCs w:val="28"/>
                <w:lang w:val="uk-UA"/>
              </w:rPr>
              <w:t xml:space="preserve"> </w:t>
            </w:r>
            <w:proofErr w:type="spellStart"/>
            <w:r w:rsidR="00133C8B" w:rsidRPr="00FB7CAC">
              <w:rPr>
                <w:color w:val="212121"/>
                <w:sz w:val="28"/>
                <w:szCs w:val="28"/>
              </w:rPr>
              <w:t>Workspace</w:t>
            </w:r>
            <w:proofErr w:type="spellEnd"/>
            <w:r w:rsidR="00133C8B" w:rsidRPr="00FB7CAC">
              <w:rPr>
                <w:color w:val="212121"/>
                <w:sz w:val="28"/>
                <w:szCs w:val="28"/>
                <w:lang w:val="uk-UA"/>
              </w:rPr>
              <w:t>.</w:t>
            </w:r>
          </w:p>
        </w:tc>
        <w:tc>
          <w:tcPr>
            <w:tcW w:w="1651"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B420E" w:rsidRPr="00FB7CAC" w:rsidRDefault="007854BA" w:rsidP="00A6798B">
            <w:pPr>
              <w:pStyle w:val="11"/>
              <w:rPr>
                <w:rFonts w:ascii="Times New Roman" w:hAnsi="Times New Roman" w:cs="Times New Roman"/>
                <w:sz w:val="28"/>
                <w:szCs w:val="28"/>
              </w:rPr>
            </w:pPr>
            <w:r w:rsidRPr="00FB7CAC">
              <w:rPr>
                <w:rFonts w:ascii="Times New Roman" w:hAnsi="Times New Roman" w:cs="Times New Roman"/>
                <w:sz w:val="28"/>
                <w:szCs w:val="28"/>
              </w:rPr>
              <w:t>Протягом місяця</w:t>
            </w:r>
          </w:p>
        </w:tc>
        <w:tc>
          <w:tcPr>
            <w:tcW w:w="2369"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B420E" w:rsidRPr="00FB7CAC" w:rsidRDefault="004B420E" w:rsidP="00BD0088">
            <w:pPr>
              <w:pStyle w:val="11"/>
              <w:widowControl/>
              <w:pBdr>
                <w:top w:val="nil"/>
                <w:left w:val="nil"/>
                <w:bottom w:val="nil"/>
                <w:right w:val="nil"/>
                <w:between w:val="nil"/>
              </w:pBdr>
              <w:spacing w:line="276" w:lineRule="auto"/>
              <w:rPr>
                <w:rFonts w:ascii="Times New Roman" w:hAnsi="Times New Roman" w:cs="Times New Roman"/>
                <w:sz w:val="28"/>
                <w:szCs w:val="28"/>
              </w:rPr>
            </w:pPr>
            <w:r w:rsidRPr="00FB7CAC">
              <w:rPr>
                <w:rFonts w:ascii="Times New Roman" w:hAnsi="Times New Roman" w:cs="Times New Roman"/>
                <w:sz w:val="28"/>
                <w:szCs w:val="28"/>
              </w:rPr>
              <w:t xml:space="preserve">Педагоги </w:t>
            </w:r>
          </w:p>
        </w:tc>
        <w:tc>
          <w:tcPr>
            <w:tcW w:w="2085" w:type="dxa"/>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B420E" w:rsidRPr="00FB7CAC" w:rsidRDefault="004B420E" w:rsidP="00A6798B">
            <w:pPr>
              <w:pStyle w:val="11"/>
              <w:rPr>
                <w:sz w:val="28"/>
                <w:szCs w:val="28"/>
              </w:rPr>
            </w:pPr>
          </w:p>
          <w:p w:rsidR="00DE0219" w:rsidRPr="00FB7CAC" w:rsidRDefault="00DE0219" w:rsidP="00A6798B">
            <w:pPr>
              <w:pStyle w:val="11"/>
              <w:rPr>
                <w:sz w:val="28"/>
                <w:szCs w:val="28"/>
              </w:rPr>
            </w:pPr>
          </w:p>
        </w:tc>
      </w:tr>
      <w:tr w:rsidR="004B420E" w:rsidRPr="00FB7CAC" w:rsidTr="00DD3D81">
        <w:trPr>
          <w:trHeight w:val="990"/>
        </w:trPr>
        <w:tc>
          <w:tcPr>
            <w:tcW w:w="2190" w:type="dxa"/>
            <w:vMerge w:val="restart"/>
            <w:tcBorders>
              <w:top w:val="single" w:sz="4" w:space="0" w:color="000000"/>
              <w:left w:val="single" w:sz="4" w:space="0" w:color="000000"/>
              <w:right w:val="single" w:sz="4" w:space="0" w:color="000000"/>
            </w:tcBorders>
          </w:tcPr>
          <w:p w:rsidR="004B420E" w:rsidRPr="00FB7CAC" w:rsidRDefault="004B420E" w:rsidP="00671BCC">
            <w:pPr>
              <w:pStyle w:val="11"/>
              <w:widowControl/>
              <w:pBdr>
                <w:top w:val="nil"/>
                <w:left w:val="nil"/>
                <w:bottom w:val="nil"/>
                <w:right w:val="nil"/>
                <w:between w:val="nil"/>
              </w:pBdr>
              <w:ind w:left="142"/>
              <w:rPr>
                <w:rFonts w:ascii="Times New Roman" w:eastAsia="Times New Roman" w:hAnsi="Times New Roman" w:cs="Times New Roman"/>
                <w:color w:val="000000"/>
                <w:sz w:val="28"/>
                <w:szCs w:val="28"/>
              </w:rPr>
            </w:pPr>
            <w:r w:rsidRPr="00FB7CAC">
              <w:rPr>
                <w:rFonts w:ascii="Times New Roman" w:eastAsia="Times New Roman" w:hAnsi="Times New Roman" w:cs="Times New Roman"/>
                <w:b/>
                <w:sz w:val="28"/>
                <w:szCs w:val="28"/>
              </w:rPr>
              <w:t xml:space="preserve">Підвищення кваліфікації </w:t>
            </w:r>
            <w:r w:rsidRPr="00FB7CAC">
              <w:rPr>
                <w:rFonts w:ascii="Times New Roman" w:eastAsia="Times New Roman" w:hAnsi="Times New Roman" w:cs="Times New Roman"/>
                <w:sz w:val="28"/>
                <w:szCs w:val="28"/>
              </w:rPr>
              <w:t>(заходи з атестації, курси, участь у методичних заходах різного рівня)</w:t>
            </w:r>
          </w:p>
        </w:tc>
        <w:tc>
          <w:tcPr>
            <w:tcW w:w="210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B420E" w:rsidRPr="00FB7CAC" w:rsidRDefault="004B420E" w:rsidP="007854BA">
            <w:pPr>
              <w:pStyle w:val="11"/>
              <w:pBdr>
                <w:top w:val="nil"/>
                <w:left w:val="nil"/>
                <w:bottom w:val="nil"/>
                <w:right w:val="nil"/>
                <w:between w:val="nil"/>
              </w:pBdr>
              <w:spacing w:line="240" w:lineRule="atLeast"/>
              <w:ind w:right="147"/>
              <w:rPr>
                <w:rFonts w:ascii="Times New Roman" w:eastAsia="Times New Roman" w:hAnsi="Times New Roman" w:cs="Times New Roman"/>
                <w:b/>
                <w:color w:val="000000"/>
                <w:sz w:val="28"/>
                <w:szCs w:val="28"/>
                <w:highlight w:val="yellow"/>
              </w:rPr>
            </w:pPr>
            <w:r w:rsidRPr="00FB7CAC">
              <w:rPr>
                <w:rFonts w:ascii="Times New Roman" w:eastAsia="Times New Roman" w:hAnsi="Times New Roman" w:cs="Times New Roman"/>
                <w:color w:val="000000"/>
                <w:sz w:val="28"/>
                <w:szCs w:val="28"/>
              </w:rPr>
              <w:t xml:space="preserve">Перегляд вебінару </w:t>
            </w:r>
            <w:r w:rsidR="00EB24DC" w:rsidRPr="00FB7CAC">
              <w:rPr>
                <w:rFonts w:ascii="Times New Roman" w:eastAsia="Times New Roman" w:hAnsi="Times New Roman" w:cs="Times New Roman"/>
                <w:color w:val="000000"/>
                <w:sz w:val="28"/>
                <w:szCs w:val="28"/>
              </w:rPr>
              <w:t>Академія цифрового розвитку</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133C8B" w:rsidRPr="00FB7CAC" w:rsidRDefault="00133C8B" w:rsidP="00133C8B">
            <w:pPr>
              <w:pStyle w:val="1"/>
              <w:shd w:val="clear" w:color="auto" w:fill="F9F9F9"/>
              <w:spacing w:before="0"/>
              <w:rPr>
                <w:rFonts w:ascii="Times New Roman" w:hAnsi="Times New Roman" w:cs="Times New Roman"/>
                <w:b w:val="0"/>
                <w:bCs w:val="0"/>
                <w:color w:val="auto"/>
              </w:rPr>
            </w:pPr>
            <w:r w:rsidRPr="00FB7CAC">
              <w:rPr>
                <w:rFonts w:ascii="Times New Roman" w:hAnsi="Times New Roman" w:cs="Times New Roman"/>
                <w:b w:val="0"/>
                <w:bCs w:val="0"/>
                <w:color w:val="auto"/>
              </w:rPr>
              <w:t>Ефективні рішення Google</w:t>
            </w:r>
          </w:p>
          <w:p w:rsidR="004B420E" w:rsidRPr="00FB7CAC" w:rsidRDefault="00133C8B" w:rsidP="003403A7">
            <w:pPr>
              <w:pStyle w:val="a6"/>
              <w:numPr>
                <w:ilvl w:val="0"/>
                <w:numId w:val="1"/>
              </w:numPr>
              <w:shd w:val="clear" w:color="auto" w:fill="FFFFFF"/>
              <w:spacing w:before="0" w:beforeAutospacing="0" w:after="0" w:afterAutospacing="0"/>
              <w:ind w:left="0"/>
              <w:rPr>
                <w:sz w:val="28"/>
                <w:szCs w:val="28"/>
                <w:lang w:val="uk-UA"/>
              </w:rPr>
            </w:pPr>
            <w:r w:rsidRPr="00FB7CAC">
              <w:rPr>
                <w:rFonts w:eastAsia="Courier New"/>
                <w:sz w:val="28"/>
                <w:szCs w:val="28"/>
                <w:lang w:val="uk-UA"/>
              </w:rPr>
              <w:t xml:space="preserve"> </w:t>
            </w:r>
            <w:r w:rsidRPr="00FB7CAC">
              <w:rPr>
                <w:rFonts w:ascii="Courier New" w:eastAsia="Courier New" w:hAnsi="Courier New" w:cs="Courier New"/>
                <w:sz w:val="28"/>
                <w:szCs w:val="28"/>
                <w:lang w:val="uk-UA"/>
              </w:rPr>
              <w:t xml:space="preserve"> </w:t>
            </w:r>
          </w:p>
        </w:tc>
        <w:tc>
          <w:tcPr>
            <w:tcW w:w="1651"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B420E" w:rsidRPr="00FB7CAC" w:rsidRDefault="00382569" w:rsidP="00A6798B">
            <w:pPr>
              <w:pStyle w:val="11"/>
              <w:rPr>
                <w:rFonts w:ascii="Times New Roman" w:hAnsi="Times New Roman" w:cs="Times New Roman"/>
                <w:sz w:val="28"/>
                <w:szCs w:val="28"/>
              </w:rPr>
            </w:pPr>
            <w:r w:rsidRPr="00FB7CAC">
              <w:rPr>
                <w:rFonts w:ascii="Times New Roman" w:hAnsi="Times New Roman" w:cs="Times New Roman"/>
                <w:sz w:val="28"/>
                <w:szCs w:val="28"/>
              </w:rPr>
              <w:t>6.10</w:t>
            </w:r>
          </w:p>
        </w:tc>
        <w:tc>
          <w:tcPr>
            <w:tcW w:w="2369"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B420E" w:rsidRPr="00FB7CAC" w:rsidRDefault="004B420E" w:rsidP="00A6798B">
            <w:pPr>
              <w:pStyle w:val="11"/>
              <w:rPr>
                <w:rFonts w:ascii="Times New Roman" w:hAnsi="Times New Roman" w:cs="Times New Roman"/>
                <w:sz w:val="28"/>
                <w:szCs w:val="28"/>
              </w:rPr>
            </w:pPr>
            <w:r w:rsidRPr="00FB7CAC">
              <w:rPr>
                <w:rFonts w:ascii="Times New Roman" w:hAnsi="Times New Roman" w:cs="Times New Roman"/>
                <w:sz w:val="28"/>
                <w:szCs w:val="28"/>
              </w:rPr>
              <w:t>Педагоги</w:t>
            </w:r>
          </w:p>
        </w:tc>
        <w:tc>
          <w:tcPr>
            <w:tcW w:w="2085" w:type="dxa"/>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B420E" w:rsidRPr="00FB7CAC" w:rsidRDefault="004B420E" w:rsidP="00A6798B">
            <w:pPr>
              <w:pStyle w:val="11"/>
              <w:rPr>
                <w:sz w:val="28"/>
                <w:szCs w:val="28"/>
              </w:rPr>
            </w:pPr>
          </w:p>
        </w:tc>
      </w:tr>
      <w:tr w:rsidR="000C3A29" w:rsidRPr="00FB7CAC" w:rsidTr="00DD3D81">
        <w:trPr>
          <w:trHeight w:val="990"/>
        </w:trPr>
        <w:tc>
          <w:tcPr>
            <w:tcW w:w="2190" w:type="dxa"/>
            <w:vMerge/>
            <w:tcBorders>
              <w:top w:val="single" w:sz="4" w:space="0" w:color="000000"/>
              <w:left w:val="single" w:sz="4" w:space="0" w:color="000000"/>
              <w:right w:val="single" w:sz="4" w:space="0" w:color="000000"/>
            </w:tcBorders>
          </w:tcPr>
          <w:p w:rsidR="000C3A29" w:rsidRPr="00FB7CAC" w:rsidRDefault="000C3A29" w:rsidP="00671BCC">
            <w:pPr>
              <w:pStyle w:val="11"/>
              <w:widowControl/>
              <w:pBdr>
                <w:top w:val="nil"/>
                <w:left w:val="nil"/>
                <w:bottom w:val="nil"/>
                <w:right w:val="nil"/>
                <w:between w:val="nil"/>
              </w:pBdr>
              <w:ind w:left="142"/>
              <w:rPr>
                <w:rFonts w:ascii="Times New Roman" w:eastAsia="Times New Roman" w:hAnsi="Times New Roman" w:cs="Times New Roman"/>
                <w:b/>
                <w:sz w:val="28"/>
                <w:szCs w:val="28"/>
              </w:rPr>
            </w:pPr>
          </w:p>
        </w:tc>
        <w:tc>
          <w:tcPr>
            <w:tcW w:w="210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C3A29" w:rsidRPr="00FB7CAC" w:rsidRDefault="00382569" w:rsidP="00EB24DC">
            <w:pPr>
              <w:pStyle w:val="11"/>
              <w:pBdr>
                <w:top w:val="nil"/>
                <w:left w:val="nil"/>
                <w:bottom w:val="nil"/>
                <w:right w:val="nil"/>
                <w:between w:val="nil"/>
              </w:pBdr>
              <w:spacing w:line="276" w:lineRule="auto"/>
              <w:ind w:right="145"/>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Перегляд вебінару</w:t>
            </w:r>
          </w:p>
          <w:p w:rsidR="00382569" w:rsidRPr="00FB7CAC" w:rsidRDefault="00382569" w:rsidP="00EB24DC">
            <w:pPr>
              <w:pStyle w:val="11"/>
              <w:pBdr>
                <w:top w:val="nil"/>
                <w:left w:val="nil"/>
                <w:bottom w:val="nil"/>
                <w:right w:val="nil"/>
                <w:between w:val="nil"/>
              </w:pBdr>
              <w:spacing w:line="276" w:lineRule="auto"/>
              <w:ind w:right="145"/>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ЮНІСЕФ</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C3A29" w:rsidRPr="00FB7CAC" w:rsidRDefault="00382569" w:rsidP="00382569">
            <w:pPr>
              <w:rPr>
                <w:rStyle w:val="af"/>
                <w:rFonts w:ascii="Times New Roman" w:hAnsi="Times New Roman" w:cs="Times New Roman"/>
                <w:b w:val="0"/>
                <w:sz w:val="28"/>
                <w:szCs w:val="28"/>
                <w:bdr w:val="none" w:sz="0" w:space="0" w:color="auto" w:frame="1"/>
                <w:shd w:val="clear" w:color="auto" w:fill="FFFFFF"/>
              </w:rPr>
            </w:pPr>
            <w:r w:rsidRPr="00FB7CAC">
              <w:rPr>
                <w:rStyle w:val="af"/>
                <w:rFonts w:ascii="Times New Roman" w:hAnsi="Times New Roman" w:cs="Times New Roman"/>
                <w:b w:val="0"/>
                <w:sz w:val="28"/>
                <w:szCs w:val="28"/>
                <w:bdr w:val="none" w:sz="0" w:space="0" w:color="auto" w:frame="1"/>
                <w:shd w:val="clear" w:color="auto" w:fill="FFFFFF"/>
              </w:rPr>
              <w:t>Практичні вправи та техніки для дітей при психотравмуючій події</w:t>
            </w:r>
          </w:p>
          <w:p w:rsidR="00382569" w:rsidRPr="00FB7CAC" w:rsidRDefault="00382569" w:rsidP="00382569">
            <w:pPr>
              <w:rPr>
                <w:rFonts w:ascii="Times New Roman" w:hAnsi="Times New Roman" w:cs="Times New Roman"/>
                <w:sz w:val="28"/>
                <w:szCs w:val="28"/>
              </w:rPr>
            </w:pPr>
          </w:p>
        </w:tc>
        <w:tc>
          <w:tcPr>
            <w:tcW w:w="1651"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C3A29" w:rsidRPr="00FB7CAC" w:rsidRDefault="00382569" w:rsidP="00A6798B">
            <w:pPr>
              <w:pStyle w:val="11"/>
              <w:rPr>
                <w:rFonts w:ascii="Times New Roman" w:hAnsi="Times New Roman" w:cs="Times New Roman"/>
                <w:sz w:val="28"/>
                <w:szCs w:val="28"/>
              </w:rPr>
            </w:pPr>
            <w:r w:rsidRPr="00FB7CAC">
              <w:rPr>
                <w:rFonts w:ascii="Times New Roman" w:hAnsi="Times New Roman" w:cs="Times New Roman"/>
                <w:sz w:val="28"/>
                <w:szCs w:val="28"/>
              </w:rPr>
              <w:t>13.10</w:t>
            </w:r>
          </w:p>
        </w:tc>
        <w:tc>
          <w:tcPr>
            <w:tcW w:w="2369"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C3A29" w:rsidRPr="00FB7CAC" w:rsidRDefault="00382569" w:rsidP="00A6798B">
            <w:pPr>
              <w:pStyle w:val="11"/>
              <w:rPr>
                <w:rFonts w:ascii="Times New Roman" w:hAnsi="Times New Roman" w:cs="Times New Roman"/>
                <w:sz w:val="28"/>
                <w:szCs w:val="28"/>
              </w:rPr>
            </w:pPr>
            <w:r w:rsidRPr="00FB7CAC">
              <w:rPr>
                <w:rFonts w:ascii="Times New Roman" w:hAnsi="Times New Roman" w:cs="Times New Roman"/>
                <w:sz w:val="28"/>
                <w:szCs w:val="28"/>
              </w:rPr>
              <w:t>Педагоги</w:t>
            </w:r>
          </w:p>
        </w:tc>
        <w:tc>
          <w:tcPr>
            <w:tcW w:w="2085" w:type="dxa"/>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C3A29" w:rsidRPr="00FB7CAC" w:rsidRDefault="000C3A29" w:rsidP="00A6798B">
            <w:pPr>
              <w:pStyle w:val="11"/>
              <w:rPr>
                <w:sz w:val="28"/>
                <w:szCs w:val="28"/>
              </w:rPr>
            </w:pPr>
          </w:p>
        </w:tc>
      </w:tr>
      <w:tr w:rsidR="000C3A29" w:rsidRPr="00FB7CAC" w:rsidTr="00DD3D81">
        <w:trPr>
          <w:trHeight w:val="970"/>
        </w:trPr>
        <w:tc>
          <w:tcPr>
            <w:tcW w:w="2190" w:type="dxa"/>
            <w:vMerge/>
            <w:tcBorders>
              <w:top w:val="single" w:sz="4" w:space="0" w:color="000000"/>
              <w:left w:val="single" w:sz="4" w:space="0" w:color="000000"/>
              <w:right w:val="single" w:sz="4" w:space="0" w:color="000000"/>
            </w:tcBorders>
          </w:tcPr>
          <w:p w:rsidR="000C3A29" w:rsidRPr="00FB7CAC" w:rsidRDefault="000C3A29" w:rsidP="00671BCC">
            <w:pPr>
              <w:pStyle w:val="11"/>
              <w:widowControl/>
              <w:pBdr>
                <w:top w:val="nil"/>
                <w:left w:val="nil"/>
                <w:bottom w:val="nil"/>
                <w:right w:val="nil"/>
                <w:between w:val="nil"/>
              </w:pBdr>
              <w:ind w:left="142"/>
              <w:rPr>
                <w:rFonts w:ascii="Times New Roman" w:eastAsia="Times New Roman" w:hAnsi="Times New Roman" w:cs="Times New Roman"/>
                <w:b/>
                <w:sz w:val="28"/>
                <w:szCs w:val="28"/>
              </w:rPr>
            </w:pPr>
          </w:p>
        </w:tc>
        <w:tc>
          <w:tcPr>
            <w:tcW w:w="210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C3A29" w:rsidRPr="00FB7CAC" w:rsidRDefault="000C3A29" w:rsidP="008B1176">
            <w:pPr>
              <w:rPr>
                <w:rFonts w:ascii="Times New Roman" w:hAnsi="Times New Roman" w:cs="Times New Roman"/>
                <w:sz w:val="28"/>
                <w:szCs w:val="28"/>
              </w:rPr>
            </w:pPr>
            <w:r w:rsidRPr="00FB7CAC">
              <w:rPr>
                <w:rFonts w:ascii="Times New Roman" w:hAnsi="Times New Roman" w:cs="Times New Roman"/>
                <w:sz w:val="28"/>
                <w:szCs w:val="28"/>
              </w:rPr>
              <w:t>Всеукраїнська онлайн-майстерня</w:t>
            </w:r>
          </w:p>
          <w:p w:rsidR="000C3A29" w:rsidRPr="00FB7CAC" w:rsidRDefault="000C3A29" w:rsidP="008B1176">
            <w:pPr>
              <w:rPr>
                <w:rFonts w:ascii="Times New Roman" w:hAnsi="Times New Roman" w:cs="Times New Roman"/>
                <w:sz w:val="28"/>
                <w:szCs w:val="28"/>
              </w:rPr>
            </w:pPr>
            <w:r w:rsidRPr="00FB7CAC">
              <w:rPr>
                <w:rFonts w:ascii="Times New Roman" w:hAnsi="Times New Roman" w:cs="Times New Roman"/>
                <w:sz w:val="28"/>
                <w:szCs w:val="28"/>
              </w:rPr>
              <w:t>Академія цифрового розвитку</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C3A29" w:rsidRPr="00FB7CAC" w:rsidRDefault="000C3A29" w:rsidP="008B1176">
            <w:pPr>
              <w:rPr>
                <w:rFonts w:ascii="Times New Roman" w:hAnsi="Times New Roman" w:cs="Times New Roman"/>
                <w:sz w:val="28"/>
                <w:szCs w:val="28"/>
              </w:rPr>
            </w:pPr>
            <w:r w:rsidRPr="00FB7CAC">
              <w:rPr>
                <w:rFonts w:ascii="Times New Roman" w:hAnsi="Times New Roman" w:cs="Times New Roman"/>
                <w:sz w:val="28"/>
                <w:szCs w:val="28"/>
              </w:rPr>
              <w:t>Цифрове громадянство й безпека</w:t>
            </w:r>
          </w:p>
          <w:p w:rsidR="000C3A29" w:rsidRPr="00FB7CAC" w:rsidRDefault="000C3A29" w:rsidP="008B1176">
            <w:pPr>
              <w:rPr>
                <w:rFonts w:ascii="Times New Roman" w:hAnsi="Times New Roman" w:cs="Times New Roman"/>
                <w:sz w:val="28"/>
                <w:szCs w:val="28"/>
              </w:rPr>
            </w:pPr>
          </w:p>
        </w:tc>
        <w:tc>
          <w:tcPr>
            <w:tcW w:w="1651"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C3A29" w:rsidRPr="00FB7CAC" w:rsidRDefault="000C3A29" w:rsidP="00382569">
            <w:pPr>
              <w:pStyle w:val="11"/>
              <w:rPr>
                <w:rFonts w:ascii="Times New Roman" w:hAnsi="Times New Roman" w:cs="Times New Roman"/>
                <w:sz w:val="28"/>
                <w:szCs w:val="28"/>
              </w:rPr>
            </w:pPr>
            <w:r w:rsidRPr="00FB7CAC">
              <w:rPr>
                <w:rFonts w:ascii="Times New Roman" w:hAnsi="Times New Roman" w:cs="Times New Roman"/>
                <w:sz w:val="28"/>
                <w:szCs w:val="28"/>
              </w:rPr>
              <w:t>2</w:t>
            </w:r>
            <w:r w:rsidR="00382569" w:rsidRPr="00FB7CAC">
              <w:rPr>
                <w:rFonts w:ascii="Times New Roman" w:hAnsi="Times New Roman" w:cs="Times New Roman"/>
                <w:sz w:val="28"/>
                <w:szCs w:val="28"/>
              </w:rPr>
              <w:t>0</w:t>
            </w:r>
            <w:r w:rsidRPr="00FB7CAC">
              <w:rPr>
                <w:rFonts w:ascii="Times New Roman" w:hAnsi="Times New Roman" w:cs="Times New Roman"/>
                <w:sz w:val="28"/>
                <w:szCs w:val="28"/>
              </w:rPr>
              <w:t>.10</w:t>
            </w:r>
          </w:p>
        </w:tc>
        <w:tc>
          <w:tcPr>
            <w:tcW w:w="2369"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C3A29" w:rsidRPr="00FB7CAC" w:rsidRDefault="000C3A29" w:rsidP="008B1176">
            <w:pPr>
              <w:pStyle w:val="11"/>
              <w:rPr>
                <w:rFonts w:ascii="Times New Roman" w:hAnsi="Times New Roman" w:cs="Times New Roman"/>
                <w:sz w:val="28"/>
                <w:szCs w:val="28"/>
              </w:rPr>
            </w:pPr>
            <w:r w:rsidRPr="00FB7CAC">
              <w:rPr>
                <w:rFonts w:ascii="Times New Roman" w:hAnsi="Times New Roman" w:cs="Times New Roman"/>
                <w:sz w:val="28"/>
                <w:szCs w:val="28"/>
              </w:rPr>
              <w:t>Педагоги</w:t>
            </w:r>
          </w:p>
        </w:tc>
        <w:tc>
          <w:tcPr>
            <w:tcW w:w="2085" w:type="dxa"/>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C3A29" w:rsidRPr="00FB7CAC" w:rsidRDefault="000C3A29" w:rsidP="00A6798B">
            <w:pPr>
              <w:pStyle w:val="11"/>
              <w:rPr>
                <w:sz w:val="28"/>
                <w:szCs w:val="28"/>
              </w:rPr>
            </w:pPr>
          </w:p>
        </w:tc>
      </w:tr>
      <w:tr w:rsidR="000C3A29" w:rsidRPr="00FB7CAC" w:rsidTr="00DD3D81">
        <w:trPr>
          <w:trHeight w:val="645"/>
        </w:trPr>
        <w:tc>
          <w:tcPr>
            <w:tcW w:w="2190" w:type="dxa"/>
            <w:vMerge/>
            <w:tcBorders>
              <w:left w:val="single" w:sz="4" w:space="0" w:color="000000"/>
              <w:right w:val="single" w:sz="4" w:space="0" w:color="000000"/>
            </w:tcBorders>
          </w:tcPr>
          <w:p w:rsidR="000C3A29" w:rsidRPr="00FB7CAC" w:rsidRDefault="000C3A29" w:rsidP="00DF18D3">
            <w:pPr>
              <w:pStyle w:val="11"/>
              <w:widowControl/>
              <w:pBdr>
                <w:top w:val="nil"/>
                <w:left w:val="nil"/>
                <w:bottom w:val="nil"/>
                <w:right w:val="nil"/>
                <w:between w:val="nil"/>
              </w:pBdr>
              <w:spacing w:line="276" w:lineRule="auto"/>
              <w:ind w:left="142"/>
              <w:rPr>
                <w:rFonts w:ascii="Times New Roman" w:eastAsia="Times New Roman" w:hAnsi="Times New Roman" w:cs="Times New Roman"/>
                <w:b/>
                <w:sz w:val="28"/>
                <w:szCs w:val="28"/>
              </w:rPr>
            </w:pPr>
          </w:p>
        </w:tc>
        <w:tc>
          <w:tcPr>
            <w:tcW w:w="210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82569" w:rsidRPr="00FB7CAC" w:rsidRDefault="00382569" w:rsidP="00382569">
            <w:pPr>
              <w:pStyle w:val="11"/>
              <w:pBdr>
                <w:top w:val="nil"/>
                <w:left w:val="nil"/>
                <w:bottom w:val="nil"/>
                <w:right w:val="nil"/>
                <w:between w:val="nil"/>
              </w:pBdr>
              <w:spacing w:line="276" w:lineRule="auto"/>
              <w:ind w:right="145"/>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Перегляд вебінару</w:t>
            </w:r>
          </w:p>
          <w:p w:rsidR="000C3A29" w:rsidRPr="00FB7CAC" w:rsidRDefault="00382569" w:rsidP="00382569">
            <w:pPr>
              <w:rPr>
                <w:rFonts w:ascii="Times New Roman" w:hAnsi="Times New Roman" w:cs="Times New Roman"/>
                <w:sz w:val="28"/>
                <w:szCs w:val="28"/>
              </w:rPr>
            </w:pPr>
            <w:r w:rsidRPr="00FB7CAC">
              <w:rPr>
                <w:rFonts w:ascii="Times New Roman" w:eastAsia="Times New Roman" w:hAnsi="Times New Roman" w:cs="Times New Roman"/>
                <w:color w:val="000000"/>
                <w:sz w:val="28"/>
                <w:szCs w:val="28"/>
              </w:rPr>
              <w:t>ЮНІСЕФ</w:t>
            </w: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382569" w:rsidP="00EB24DC">
            <w:pPr>
              <w:rPr>
                <w:rFonts w:ascii="Times New Roman" w:hAnsi="Times New Roman" w:cs="Times New Roman"/>
                <w:sz w:val="28"/>
                <w:szCs w:val="28"/>
              </w:rPr>
            </w:pPr>
            <w:r w:rsidRPr="00FB7CAC">
              <w:rPr>
                <w:rFonts w:ascii="Times New Roman" w:hAnsi="Times New Roman" w:cs="Times New Roman"/>
                <w:sz w:val="28"/>
                <w:szCs w:val="28"/>
              </w:rPr>
              <w:t>Техніки і методи роботи з дітьми</w:t>
            </w:r>
          </w:p>
          <w:p w:rsidR="00382569" w:rsidRPr="00FB7CAC" w:rsidRDefault="00382569" w:rsidP="00EB24DC">
            <w:pPr>
              <w:rPr>
                <w:rFonts w:ascii="Times New Roman" w:hAnsi="Times New Roman" w:cs="Times New Roman"/>
                <w:sz w:val="28"/>
                <w:szCs w:val="28"/>
              </w:rPr>
            </w:pPr>
          </w:p>
        </w:tc>
        <w:tc>
          <w:tcPr>
            <w:tcW w:w="1651"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382569" w:rsidP="00A6798B">
            <w:pPr>
              <w:pStyle w:val="11"/>
              <w:rPr>
                <w:rFonts w:ascii="Times New Roman" w:hAnsi="Times New Roman" w:cs="Times New Roman"/>
                <w:sz w:val="28"/>
                <w:szCs w:val="28"/>
              </w:rPr>
            </w:pPr>
            <w:r w:rsidRPr="00FB7CAC">
              <w:rPr>
                <w:rFonts w:ascii="Times New Roman" w:hAnsi="Times New Roman" w:cs="Times New Roman"/>
                <w:sz w:val="28"/>
                <w:szCs w:val="28"/>
              </w:rPr>
              <w:t>27.10</w:t>
            </w:r>
          </w:p>
        </w:tc>
        <w:tc>
          <w:tcPr>
            <w:tcW w:w="2369"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382569" w:rsidP="00A6798B">
            <w:pPr>
              <w:pStyle w:val="11"/>
              <w:rPr>
                <w:rFonts w:ascii="Times New Roman" w:hAnsi="Times New Roman" w:cs="Times New Roman"/>
                <w:sz w:val="28"/>
                <w:szCs w:val="28"/>
              </w:rPr>
            </w:pPr>
            <w:r w:rsidRPr="00FB7CAC">
              <w:rPr>
                <w:rFonts w:ascii="Times New Roman" w:hAnsi="Times New Roman" w:cs="Times New Roman"/>
                <w:sz w:val="28"/>
                <w:szCs w:val="28"/>
              </w:rPr>
              <w:t>Педагоги</w:t>
            </w:r>
          </w:p>
        </w:tc>
        <w:tc>
          <w:tcPr>
            <w:tcW w:w="2085" w:type="dxa"/>
            <w:gridSpan w:val="3"/>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A6798B">
            <w:pPr>
              <w:pStyle w:val="11"/>
              <w:rPr>
                <w:sz w:val="28"/>
                <w:szCs w:val="28"/>
              </w:rPr>
            </w:pPr>
          </w:p>
        </w:tc>
      </w:tr>
      <w:tr w:rsidR="000C3A29" w:rsidRPr="00FB7CAC" w:rsidTr="00DD3D81">
        <w:trPr>
          <w:trHeight w:val="382"/>
        </w:trPr>
        <w:tc>
          <w:tcPr>
            <w:tcW w:w="4290" w:type="dxa"/>
            <w:gridSpan w:val="2"/>
            <w:tcBorders>
              <w:top w:val="single" w:sz="4" w:space="0" w:color="000000"/>
              <w:left w:val="single" w:sz="4" w:space="0" w:color="000000"/>
              <w:right w:val="single" w:sz="4" w:space="0" w:color="000000"/>
            </w:tcBorders>
            <w:tcMar>
              <w:top w:w="15" w:type="dxa"/>
              <w:left w:w="53" w:type="dxa"/>
              <w:bottom w:w="0" w:type="dxa"/>
              <w:right w:w="53" w:type="dxa"/>
            </w:tcMar>
          </w:tcPr>
          <w:p w:rsidR="000C3A29" w:rsidRPr="00FB7CAC" w:rsidRDefault="000C3A29" w:rsidP="00671BCC">
            <w:pPr>
              <w:pStyle w:val="11"/>
              <w:widowControl/>
              <w:pBdr>
                <w:top w:val="nil"/>
                <w:left w:val="nil"/>
                <w:bottom w:val="nil"/>
                <w:right w:val="nil"/>
                <w:between w:val="nil"/>
              </w:pBdr>
              <w:ind w:left="142"/>
              <w:rPr>
                <w:rFonts w:ascii="Times New Roman" w:eastAsia="Times New Roman" w:hAnsi="Times New Roman" w:cs="Times New Roman"/>
                <w:color w:val="000000"/>
                <w:sz w:val="28"/>
                <w:szCs w:val="28"/>
              </w:rPr>
            </w:pPr>
            <w:r w:rsidRPr="00FB7CAC">
              <w:rPr>
                <w:rFonts w:ascii="Times New Roman" w:eastAsia="Times New Roman" w:hAnsi="Times New Roman" w:cs="Times New Roman"/>
                <w:b/>
                <w:color w:val="000000"/>
                <w:sz w:val="28"/>
                <w:szCs w:val="28"/>
              </w:rPr>
              <w:t xml:space="preserve">Моніторинг якості освіти </w:t>
            </w:r>
            <w:r w:rsidRPr="00FB7CAC">
              <w:rPr>
                <w:rFonts w:ascii="Times New Roman" w:eastAsia="Times New Roman" w:hAnsi="Times New Roman" w:cs="Times New Roman"/>
                <w:color w:val="000000"/>
                <w:sz w:val="28"/>
                <w:szCs w:val="28"/>
              </w:rPr>
              <w:t>(розвиток компетентн</w:t>
            </w:r>
            <w:r w:rsidRPr="00FB7CAC">
              <w:rPr>
                <w:rFonts w:ascii="Times New Roman" w:eastAsia="Times New Roman" w:hAnsi="Times New Roman" w:cs="Times New Roman"/>
                <w:sz w:val="28"/>
                <w:szCs w:val="28"/>
              </w:rPr>
              <w:t>остей</w:t>
            </w:r>
            <w:r w:rsidRPr="00FB7CAC">
              <w:rPr>
                <w:rFonts w:ascii="Times New Roman" w:eastAsia="Times New Roman" w:hAnsi="Times New Roman" w:cs="Times New Roman"/>
                <w:color w:val="000000"/>
                <w:sz w:val="28"/>
                <w:szCs w:val="28"/>
              </w:rPr>
              <w:t xml:space="preserve"> дітей, професійн</w:t>
            </w:r>
            <w:r w:rsidRPr="00FB7CAC">
              <w:rPr>
                <w:rFonts w:ascii="Times New Roman" w:eastAsia="Times New Roman" w:hAnsi="Times New Roman" w:cs="Times New Roman"/>
                <w:sz w:val="28"/>
                <w:szCs w:val="28"/>
              </w:rPr>
              <w:t xml:space="preserve">их </w:t>
            </w:r>
            <w:r w:rsidRPr="00FB7CAC">
              <w:rPr>
                <w:rFonts w:ascii="Times New Roman" w:eastAsia="Times New Roman" w:hAnsi="Times New Roman" w:cs="Times New Roman"/>
                <w:color w:val="000000"/>
                <w:sz w:val="28"/>
                <w:szCs w:val="28"/>
              </w:rPr>
              <w:t>компетентн</w:t>
            </w:r>
            <w:r w:rsidRPr="00FB7CAC">
              <w:rPr>
                <w:rFonts w:ascii="Times New Roman" w:eastAsia="Times New Roman" w:hAnsi="Times New Roman" w:cs="Times New Roman"/>
                <w:sz w:val="28"/>
                <w:szCs w:val="28"/>
              </w:rPr>
              <w:t xml:space="preserve">остей </w:t>
            </w:r>
            <w:r w:rsidRPr="00FB7CAC">
              <w:rPr>
                <w:rFonts w:ascii="Times New Roman" w:eastAsia="Times New Roman" w:hAnsi="Times New Roman" w:cs="Times New Roman"/>
                <w:color w:val="000000"/>
                <w:sz w:val="28"/>
                <w:szCs w:val="28"/>
              </w:rPr>
              <w:t>педагогів)</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C3A29" w:rsidRPr="00FB7CAC" w:rsidRDefault="000C3A29" w:rsidP="00EB24DC">
            <w:pPr>
              <w:rPr>
                <w:rFonts w:ascii="Times New Roman" w:hAnsi="Times New Roman" w:cs="Times New Roman"/>
                <w:sz w:val="28"/>
                <w:szCs w:val="28"/>
              </w:rPr>
            </w:pPr>
            <w:r w:rsidRPr="00FB7CAC">
              <w:rPr>
                <w:rFonts w:ascii="Times New Roman" w:hAnsi="Times New Roman" w:cs="Times New Roman"/>
                <w:sz w:val="28"/>
                <w:szCs w:val="28"/>
              </w:rPr>
              <w:t xml:space="preserve">Опитувальник «ІК – компетентність педагогів» </w:t>
            </w:r>
          </w:p>
        </w:tc>
        <w:tc>
          <w:tcPr>
            <w:tcW w:w="1651"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C3A29" w:rsidRPr="00FB7CAC" w:rsidRDefault="000C3A29" w:rsidP="00A6798B">
            <w:pPr>
              <w:pStyle w:val="11"/>
              <w:rPr>
                <w:rFonts w:ascii="Times New Roman" w:hAnsi="Times New Roman" w:cs="Times New Roman"/>
                <w:sz w:val="28"/>
                <w:szCs w:val="28"/>
              </w:rPr>
            </w:pPr>
            <w:r w:rsidRPr="00FB7CAC">
              <w:rPr>
                <w:rFonts w:ascii="Times New Roman" w:hAnsi="Times New Roman" w:cs="Times New Roman"/>
                <w:sz w:val="28"/>
                <w:szCs w:val="28"/>
              </w:rPr>
              <w:t>До 10.10</w:t>
            </w:r>
          </w:p>
        </w:tc>
        <w:tc>
          <w:tcPr>
            <w:tcW w:w="2369"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C3A29" w:rsidRPr="00FB7CAC" w:rsidRDefault="000C3A29" w:rsidP="00371B1A">
            <w:pPr>
              <w:pStyle w:val="11"/>
              <w:rPr>
                <w:rFonts w:ascii="Times New Roman" w:hAnsi="Times New Roman" w:cs="Times New Roman"/>
                <w:sz w:val="28"/>
                <w:szCs w:val="28"/>
              </w:rPr>
            </w:pPr>
            <w:r w:rsidRPr="00FB7CAC">
              <w:rPr>
                <w:rFonts w:ascii="Times New Roman" w:hAnsi="Times New Roman" w:cs="Times New Roman"/>
                <w:sz w:val="28"/>
                <w:szCs w:val="28"/>
              </w:rPr>
              <w:t>Вихователь-методист</w:t>
            </w:r>
            <w:r w:rsidR="000324D4" w:rsidRPr="00FB7CAC">
              <w:rPr>
                <w:rFonts w:ascii="Times New Roman" w:hAnsi="Times New Roman" w:cs="Times New Roman"/>
                <w:sz w:val="28"/>
                <w:szCs w:val="28"/>
              </w:rPr>
              <w:t xml:space="preserve"> </w:t>
            </w:r>
          </w:p>
        </w:tc>
        <w:tc>
          <w:tcPr>
            <w:tcW w:w="2085" w:type="dxa"/>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C3A29" w:rsidRPr="00FB7CAC" w:rsidRDefault="000C3A29" w:rsidP="00A6798B">
            <w:pPr>
              <w:pStyle w:val="11"/>
              <w:rPr>
                <w:sz w:val="28"/>
                <w:szCs w:val="28"/>
              </w:rPr>
            </w:pPr>
          </w:p>
        </w:tc>
      </w:tr>
      <w:tr w:rsidR="000C3A29" w:rsidRPr="00FB7CAC" w:rsidTr="00A6798B">
        <w:trPr>
          <w:trHeight w:val="645"/>
        </w:trPr>
        <w:tc>
          <w:tcPr>
            <w:tcW w:w="15105" w:type="dxa"/>
            <w:gridSpan w:val="9"/>
            <w:tcBorders>
              <w:top w:val="single" w:sz="4" w:space="0" w:color="000000"/>
              <w:left w:val="single" w:sz="4" w:space="0" w:color="000000"/>
              <w:bottom w:val="single" w:sz="4" w:space="0" w:color="000000"/>
              <w:right w:val="single" w:sz="4" w:space="0" w:color="000000"/>
            </w:tcBorders>
            <w:shd w:val="clear" w:color="auto" w:fill="CCCCCC"/>
            <w:tcMar>
              <w:top w:w="15" w:type="dxa"/>
              <w:left w:w="53" w:type="dxa"/>
              <w:bottom w:w="0" w:type="dxa"/>
              <w:right w:w="53" w:type="dxa"/>
            </w:tcMar>
            <w:vAlign w:val="center"/>
          </w:tcPr>
          <w:p w:rsidR="000C3A29" w:rsidRPr="00FB7CAC" w:rsidRDefault="00FB7CAC" w:rsidP="00A6798B">
            <w:pPr>
              <w:pStyle w:val="11"/>
              <w:widowControl/>
              <w:tabs>
                <w:tab w:val="left" w:pos="567"/>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Розділ </w:t>
            </w:r>
            <w:r>
              <w:rPr>
                <w:rFonts w:ascii="Times New Roman" w:eastAsia="Times New Roman" w:hAnsi="Times New Roman" w:cs="Times New Roman"/>
                <w:b/>
                <w:sz w:val="28"/>
                <w:szCs w:val="28"/>
                <w:lang w:val="en-US"/>
              </w:rPr>
              <w:t>V</w:t>
            </w:r>
            <w:r w:rsidR="000C3A29" w:rsidRPr="00FB7CAC">
              <w:rPr>
                <w:rFonts w:ascii="Times New Roman" w:eastAsia="Times New Roman" w:hAnsi="Times New Roman" w:cs="Times New Roman"/>
                <w:b/>
                <w:sz w:val="28"/>
                <w:szCs w:val="28"/>
              </w:rPr>
              <w:t>. Адміністративно-господарська діяльність</w:t>
            </w:r>
          </w:p>
        </w:tc>
      </w:tr>
      <w:tr w:rsidR="000C3A29" w:rsidRPr="00FB7CAC" w:rsidTr="007854BA">
        <w:trPr>
          <w:trHeight w:val="407"/>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FB7CAC" w:rsidP="00A6798B">
            <w:pPr>
              <w:pStyle w:val="11"/>
              <w:widowControl/>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Н</w:t>
            </w:r>
            <w:r w:rsidR="000C3A29" w:rsidRPr="00FB7CAC">
              <w:rPr>
                <w:rFonts w:ascii="Times New Roman" w:eastAsia="Times New Roman" w:hAnsi="Times New Roman" w:cs="Times New Roman"/>
                <w:b/>
                <w:sz w:val="28"/>
                <w:szCs w:val="28"/>
              </w:rPr>
              <w:t>азва блоку</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A6798B">
            <w:pPr>
              <w:pStyle w:val="11"/>
              <w:widowControl/>
              <w:spacing w:line="276" w:lineRule="auto"/>
              <w:jc w:val="center"/>
              <w:rPr>
                <w:rFonts w:ascii="Times New Roman" w:eastAsia="Times New Roman" w:hAnsi="Times New Roman" w:cs="Times New Roman"/>
                <w:sz w:val="28"/>
                <w:szCs w:val="28"/>
              </w:rPr>
            </w:pPr>
            <w:r w:rsidRPr="00FB7CAC">
              <w:rPr>
                <w:rFonts w:ascii="Times New Roman" w:eastAsia="Times New Roman" w:hAnsi="Times New Roman" w:cs="Times New Roman"/>
                <w:b/>
                <w:sz w:val="28"/>
                <w:szCs w:val="28"/>
              </w:rPr>
              <w:t xml:space="preserve">Тема (зміст) діяльності </w:t>
            </w:r>
          </w:p>
        </w:tc>
        <w:tc>
          <w:tcPr>
            <w:tcW w:w="16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A6798B">
            <w:pPr>
              <w:pStyle w:val="11"/>
              <w:widowControl/>
              <w:spacing w:line="276" w:lineRule="auto"/>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Термін</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A6798B">
            <w:pPr>
              <w:pStyle w:val="11"/>
              <w:widowControl/>
              <w:spacing w:line="276" w:lineRule="auto"/>
              <w:jc w:val="center"/>
              <w:rPr>
                <w:rFonts w:ascii="Times New Roman" w:eastAsia="Times New Roman" w:hAnsi="Times New Roman" w:cs="Times New Roman"/>
                <w:sz w:val="28"/>
                <w:szCs w:val="28"/>
              </w:rPr>
            </w:pPr>
            <w:r w:rsidRPr="00FB7CAC">
              <w:rPr>
                <w:rFonts w:ascii="Times New Roman" w:eastAsia="Times New Roman" w:hAnsi="Times New Roman" w:cs="Times New Roman"/>
                <w:b/>
                <w:sz w:val="28"/>
                <w:szCs w:val="28"/>
              </w:rPr>
              <w:t>Відповідальний</w:t>
            </w: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A6798B">
            <w:pPr>
              <w:pStyle w:val="11"/>
              <w:widowControl/>
              <w:spacing w:line="276" w:lineRule="auto"/>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Примітка</w:t>
            </w:r>
          </w:p>
        </w:tc>
      </w:tr>
      <w:tr w:rsidR="000C3A29" w:rsidRPr="00FB7CAC" w:rsidTr="007854BA">
        <w:trPr>
          <w:trHeight w:val="1109"/>
        </w:trPr>
        <w:tc>
          <w:tcPr>
            <w:tcW w:w="4290" w:type="dxa"/>
            <w:gridSpan w:val="2"/>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A6798B">
            <w:pPr>
              <w:pStyle w:val="11"/>
              <w:widowControl/>
              <w:spacing w:line="276" w:lineRule="auto"/>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t>Забезпечення навчально-методичних умов</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C3A29" w:rsidRPr="00FB7CAC" w:rsidRDefault="000C3A29" w:rsidP="006D5D21">
            <w:pPr>
              <w:pStyle w:val="a3"/>
              <w:rPr>
                <w:sz w:val="28"/>
                <w:szCs w:val="28"/>
                <w:lang w:val="uk-UA"/>
              </w:rPr>
            </w:pPr>
            <w:r w:rsidRPr="00FB7CAC">
              <w:rPr>
                <w:sz w:val="28"/>
                <w:szCs w:val="28"/>
                <w:lang w:val="uk-UA"/>
              </w:rPr>
              <w:t>Про</w:t>
            </w:r>
            <w:r w:rsidR="007854BA" w:rsidRPr="00FB7CAC">
              <w:rPr>
                <w:sz w:val="28"/>
                <w:szCs w:val="28"/>
                <w:lang w:val="uk-UA"/>
              </w:rPr>
              <w:t>вести день методичного кабінету.</w:t>
            </w:r>
          </w:p>
          <w:p w:rsidR="000C3A29" w:rsidRPr="00FB7CAC" w:rsidRDefault="000C3A29" w:rsidP="006D5D21">
            <w:pPr>
              <w:pStyle w:val="a3"/>
              <w:rPr>
                <w:sz w:val="28"/>
                <w:szCs w:val="28"/>
                <w:lang w:val="uk-UA"/>
              </w:rPr>
            </w:pPr>
            <w:r w:rsidRPr="00FB7CAC">
              <w:rPr>
                <w:sz w:val="28"/>
                <w:szCs w:val="28"/>
                <w:lang w:val="uk-UA"/>
              </w:rPr>
              <w:t>Робота вихователів  з бібліотекою методичної літератури, періодичними виданнями, дидактичними матеріалами з теми психологічної підтримки дітей та батьків вихованців.</w:t>
            </w:r>
          </w:p>
        </w:tc>
        <w:tc>
          <w:tcPr>
            <w:tcW w:w="1651"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C3A29" w:rsidRPr="00FB7CAC" w:rsidRDefault="000C3A29" w:rsidP="00671BCC">
            <w:pPr>
              <w:pStyle w:val="11"/>
              <w:widowControl/>
              <w:spacing w:line="276" w:lineRule="auto"/>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t>5.10</w:t>
            </w:r>
          </w:p>
        </w:tc>
        <w:tc>
          <w:tcPr>
            <w:tcW w:w="2410"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C3A29" w:rsidRPr="00FB7CAC" w:rsidRDefault="000C3A29" w:rsidP="00371B1A">
            <w:pPr>
              <w:pStyle w:val="11"/>
              <w:widowControl/>
              <w:rPr>
                <w:rFonts w:ascii="Times New Roman" w:eastAsia="Times New Roman" w:hAnsi="Times New Roman" w:cs="Times New Roman"/>
                <w:sz w:val="28"/>
                <w:szCs w:val="28"/>
              </w:rPr>
            </w:pPr>
            <w:r w:rsidRPr="00FB7CAC">
              <w:rPr>
                <w:rFonts w:ascii="Times New Roman" w:hAnsi="Times New Roman" w:cs="Times New Roman"/>
                <w:sz w:val="28"/>
                <w:szCs w:val="28"/>
              </w:rPr>
              <w:t xml:space="preserve">Вихователь-методист </w:t>
            </w:r>
          </w:p>
        </w:tc>
        <w:tc>
          <w:tcPr>
            <w:tcW w:w="2044"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C3A29" w:rsidRPr="00FB7CAC" w:rsidRDefault="000C3A29" w:rsidP="00A6798B">
            <w:pPr>
              <w:pStyle w:val="11"/>
              <w:widowControl/>
              <w:spacing w:line="276" w:lineRule="auto"/>
              <w:jc w:val="center"/>
              <w:rPr>
                <w:rFonts w:ascii="Times New Roman" w:eastAsia="Times New Roman" w:hAnsi="Times New Roman" w:cs="Times New Roman"/>
                <w:sz w:val="28"/>
                <w:szCs w:val="28"/>
              </w:rPr>
            </w:pPr>
          </w:p>
        </w:tc>
      </w:tr>
      <w:tr w:rsidR="000C3A29" w:rsidRPr="00FB7CAC" w:rsidTr="007854BA">
        <w:trPr>
          <w:trHeight w:val="480"/>
        </w:trPr>
        <w:tc>
          <w:tcPr>
            <w:tcW w:w="4290" w:type="dxa"/>
            <w:gridSpan w:val="2"/>
            <w:vMerge/>
            <w:tcBorders>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A6798B">
            <w:pPr>
              <w:pStyle w:val="11"/>
              <w:widowControl/>
              <w:spacing w:line="276" w:lineRule="auto"/>
              <w:rPr>
                <w:rFonts w:ascii="Times New Roman" w:eastAsia="Times New Roman" w:hAnsi="Times New Roman" w:cs="Times New Roman"/>
                <w:sz w:val="28"/>
                <w:szCs w:val="28"/>
              </w:rPr>
            </w:pP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7854BA" w:rsidP="006D5D21">
            <w:pPr>
              <w:pStyle w:val="a3"/>
              <w:rPr>
                <w:rStyle w:val="76"/>
                <w:color w:val="000000"/>
                <w:sz w:val="28"/>
                <w:szCs w:val="28"/>
                <w:lang w:val="uk-UA" w:eastAsia="uk-UA"/>
              </w:rPr>
            </w:pPr>
            <w:r w:rsidRPr="00FB7CAC">
              <w:rPr>
                <w:rStyle w:val="76"/>
                <w:color w:val="000000"/>
                <w:sz w:val="28"/>
                <w:szCs w:val="28"/>
                <w:lang w:val="uk-UA" w:eastAsia="uk-UA"/>
              </w:rPr>
              <w:t>Педагогічний анонс.</w:t>
            </w:r>
          </w:p>
          <w:p w:rsidR="000C3A29" w:rsidRPr="00FB7CAC" w:rsidRDefault="000C3A29" w:rsidP="005D7EC1">
            <w:pPr>
              <w:pStyle w:val="a3"/>
              <w:rPr>
                <w:sz w:val="28"/>
                <w:szCs w:val="28"/>
                <w:lang w:val="uk-UA"/>
              </w:rPr>
            </w:pPr>
            <w:r w:rsidRPr="00FB7CAC">
              <w:rPr>
                <w:rStyle w:val="76"/>
                <w:color w:val="000000"/>
                <w:sz w:val="28"/>
                <w:szCs w:val="28"/>
                <w:lang w:val="uk-UA" w:eastAsia="uk-UA"/>
              </w:rPr>
              <w:t>А</w:t>
            </w:r>
            <w:proofErr w:type="spellStart"/>
            <w:r w:rsidRPr="00FB7CAC">
              <w:rPr>
                <w:rStyle w:val="76"/>
                <w:color w:val="000000"/>
                <w:sz w:val="28"/>
                <w:szCs w:val="28"/>
                <w:lang w:eastAsia="uk-UA"/>
              </w:rPr>
              <w:t>наліз</w:t>
            </w:r>
            <w:proofErr w:type="spellEnd"/>
            <w:r w:rsidRPr="00FB7CAC">
              <w:rPr>
                <w:rStyle w:val="76"/>
                <w:color w:val="000000"/>
                <w:sz w:val="28"/>
                <w:szCs w:val="28"/>
                <w:lang w:val="uk-UA" w:eastAsia="uk-UA"/>
              </w:rPr>
              <w:t xml:space="preserve"> </w:t>
            </w:r>
            <w:proofErr w:type="spellStart"/>
            <w:r w:rsidRPr="00FB7CAC">
              <w:rPr>
                <w:rStyle w:val="76"/>
                <w:color w:val="000000"/>
                <w:sz w:val="28"/>
                <w:szCs w:val="28"/>
                <w:lang w:eastAsia="uk-UA"/>
              </w:rPr>
              <w:t>журнальних</w:t>
            </w:r>
            <w:proofErr w:type="spellEnd"/>
            <w:r w:rsidRPr="00FB7CAC">
              <w:rPr>
                <w:rStyle w:val="76"/>
                <w:color w:val="000000"/>
                <w:sz w:val="28"/>
                <w:szCs w:val="28"/>
                <w:lang w:eastAsia="uk-UA"/>
              </w:rPr>
              <w:t xml:space="preserve"> статей </w:t>
            </w:r>
            <w:r w:rsidRPr="00FB7CAC">
              <w:rPr>
                <w:rStyle w:val="76"/>
                <w:color w:val="000000"/>
                <w:sz w:val="28"/>
                <w:szCs w:val="28"/>
                <w:lang w:val="uk-UA" w:eastAsia="uk-UA"/>
              </w:rPr>
              <w:t>та веб- ресурсів</w:t>
            </w:r>
            <w:r w:rsidR="00374A95" w:rsidRPr="00FB7CAC">
              <w:rPr>
                <w:rStyle w:val="76"/>
                <w:color w:val="000000"/>
                <w:sz w:val="28"/>
                <w:szCs w:val="28"/>
                <w:lang w:val="uk-UA" w:eastAsia="uk-UA"/>
              </w:rPr>
              <w:t>,</w:t>
            </w:r>
            <w:r w:rsidRPr="00FB7CAC">
              <w:rPr>
                <w:rStyle w:val="76"/>
                <w:color w:val="000000"/>
                <w:sz w:val="28"/>
                <w:szCs w:val="28"/>
                <w:lang w:val="uk-UA" w:eastAsia="uk-UA"/>
              </w:rPr>
              <w:t xml:space="preserve"> присвячених проведенню дистанційної роботи</w:t>
            </w:r>
          </w:p>
        </w:tc>
        <w:tc>
          <w:tcPr>
            <w:tcW w:w="1651"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671BCC">
            <w:pPr>
              <w:pStyle w:val="11"/>
              <w:spacing w:line="276" w:lineRule="auto"/>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t>10.10</w:t>
            </w:r>
          </w:p>
        </w:tc>
        <w:tc>
          <w:tcPr>
            <w:tcW w:w="2410"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371B1A">
            <w:pPr>
              <w:pStyle w:val="11"/>
              <w:jc w:val="both"/>
              <w:rPr>
                <w:rFonts w:ascii="Times New Roman" w:hAnsi="Times New Roman" w:cs="Times New Roman"/>
                <w:sz w:val="28"/>
                <w:szCs w:val="28"/>
              </w:rPr>
            </w:pPr>
            <w:r w:rsidRPr="00FB7CAC">
              <w:rPr>
                <w:rFonts w:ascii="Times New Roman" w:hAnsi="Times New Roman" w:cs="Times New Roman"/>
                <w:sz w:val="28"/>
                <w:szCs w:val="28"/>
              </w:rPr>
              <w:t xml:space="preserve">Вихователь-методист </w:t>
            </w:r>
          </w:p>
        </w:tc>
        <w:tc>
          <w:tcPr>
            <w:tcW w:w="2044"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A6798B">
            <w:pPr>
              <w:pStyle w:val="11"/>
              <w:widowControl/>
              <w:spacing w:line="276" w:lineRule="auto"/>
              <w:jc w:val="center"/>
              <w:rPr>
                <w:rFonts w:ascii="Times New Roman" w:eastAsia="Times New Roman" w:hAnsi="Times New Roman" w:cs="Times New Roman"/>
                <w:sz w:val="28"/>
                <w:szCs w:val="28"/>
              </w:rPr>
            </w:pPr>
          </w:p>
        </w:tc>
      </w:tr>
      <w:tr w:rsidR="000C3A29" w:rsidRPr="00FB7CAC" w:rsidTr="007854BA">
        <w:trPr>
          <w:trHeight w:val="407"/>
        </w:trPr>
        <w:tc>
          <w:tcPr>
            <w:tcW w:w="4290" w:type="dxa"/>
            <w:gridSpan w:val="2"/>
            <w:vMerge w:val="restart"/>
            <w:tcBorders>
              <w:top w:val="single" w:sz="4" w:space="0" w:color="000000"/>
              <w:left w:val="single" w:sz="4" w:space="0" w:color="000000"/>
              <w:right w:val="single" w:sz="4" w:space="0" w:color="000000"/>
            </w:tcBorders>
            <w:tcMar>
              <w:top w:w="15" w:type="dxa"/>
              <w:left w:w="53" w:type="dxa"/>
              <w:bottom w:w="0" w:type="dxa"/>
              <w:right w:w="53" w:type="dxa"/>
            </w:tcMar>
          </w:tcPr>
          <w:p w:rsidR="000C3A29" w:rsidRPr="00FB7CAC" w:rsidRDefault="000C3A29" w:rsidP="00A6798B">
            <w:pPr>
              <w:pStyle w:val="11"/>
              <w:widowControl/>
              <w:spacing w:line="276" w:lineRule="auto"/>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t>Забезпечення матеріально-технічних умов</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B201D2">
            <w:pPr>
              <w:rPr>
                <w:rFonts w:ascii="Times New Roman" w:hAnsi="Times New Roman" w:cs="Times New Roman"/>
                <w:color w:val="000000"/>
                <w:sz w:val="28"/>
                <w:szCs w:val="28"/>
                <w:shd w:val="clear" w:color="auto" w:fill="FFFFFF"/>
                <w:lang w:eastAsia="uk-UA"/>
              </w:rPr>
            </w:pPr>
            <w:r w:rsidRPr="00FB7CAC">
              <w:rPr>
                <w:rStyle w:val="76"/>
                <w:color w:val="000000"/>
                <w:sz w:val="28"/>
                <w:szCs w:val="28"/>
                <w:lang w:eastAsia="uk-UA"/>
              </w:rPr>
              <w:t xml:space="preserve">Контроль за економією електроенергії та інших ресурсів. </w:t>
            </w:r>
          </w:p>
        </w:tc>
        <w:tc>
          <w:tcPr>
            <w:tcW w:w="16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9D4707" w:rsidP="009D4707">
            <w:pPr>
              <w:pStyle w:val="11"/>
              <w:widowControl/>
              <w:spacing w:line="276" w:lineRule="auto"/>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t>Протягом місяця</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B201D2">
            <w:pPr>
              <w:rPr>
                <w:rFonts w:ascii="Times New Roman" w:hAnsi="Times New Roman" w:cs="Times New Roman"/>
                <w:sz w:val="28"/>
                <w:szCs w:val="28"/>
              </w:rPr>
            </w:pPr>
            <w:r w:rsidRPr="00FB7CAC">
              <w:rPr>
                <w:rFonts w:ascii="Times New Roman" w:hAnsi="Times New Roman" w:cs="Times New Roman"/>
                <w:sz w:val="28"/>
                <w:szCs w:val="28"/>
              </w:rPr>
              <w:t>Завгосп</w:t>
            </w:r>
          </w:p>
          <w:p w:rsidR="000C3A29" w:rsidRPr="00FB7CAC" w:rsidRDefault="000C3A29" w:rsidP="00A6798B">
            <w:pPr>
              <w:pStyle w:val="11"/>
              <w:widowControl/>
              <w:spacing w:line="276" w:lineRule="auto"/>
              <w:jc w:val="both"/>
              <w:rPr>
                <w:rFonts w:ascii="Times New Roman" w:eastAsia="Times New Roman" w:hAnsi="Times New Roman" w:cs="Times New Roman"/>
                <w:sz w:val="28"/>
                <w:szCs w:val="28"/>
              </w:rPr>
            </w:pP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A6798B">
            <w:pPr>
              <w:pStyle w:val="11"/>
              <w:widowControl/>
              <w:spacing w:line="276" w:lineRule="auto"/>
              <w:jc w:val="center"/>
              <w:rPr>
                <w:rFonts w:ascii="Times New Roman" w:eastAsia="Times New Roman" w:hAnsi="Times New Roman" w:cs="Times New Roman"/>
                <w:sz w:val="28"/>
                <w:szCs w:val="28"/>
              </w:rPr>
            </w:pPr>
          </w:p>
        </w:tc>
      </w:tr>
      <w:tr w:rsidR="000C3A29" w:rsidRPr="00FB7CAC" w:rsidTr="007854BA">
        <w:trPr>
          <w:trHeight w:val="407"/>
        </w:trPr>
        <w:tc>
          <w:tcPr>
            <w:tcW w:w="4290" w:type="dxa"/>
            <w:gridSpan w:val="2"/>
            <w:vMerge/>
            <w:tcBorders>
              <w:top w:val="single" w:sz="4" w:space="0" w:color="000000"/>
              <w:left w:val="single" w:sz="4" w:space="0" w:color="000000"/>
              <w:right w:val="single" w:sz="4" w:space="0" w:color="000000"/>
            </w:tcBorders>
            <w:tcMar>
              <w:top w:w="15" w:type="dxa"/>
              <w:left w:w="53" w:type="dxa"/>
              <w:bottom w:w="0" w:type="dxa"/>
              <w:right w:w="53" w:type="dxa"/>
            </w:tcMar>
          </w:tcPr>
          <w:p w:rsidR="000C3A29" w:rsidRPr="00FB7CAC" w:rsidRDefault="000C3A29" w:rsidP="00A6798B">
            <w:pPr>
              <w:pStyle w:val="11"/>
              <w:widowControl/>
              <w:spacing w:line="276" w:lineRule="auto"/>
              <w:rPr>
                <w:rFonts w:ascii="Times New Roman" w:eastAsia="Times New Roman" w:hAnsi="Times New Roman" w:cs="Times New Roman"/>
                <w:sz w:val="28"/>
                <w:szCs w:val="28"/>
              </w:rPr>
            </w:pP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B201D2">
            <w:pPr>
              <w:rPr>
                <w:rStyle w:val="76"/>
                <w:sz w:val="28"/>
                <w:szCs w:val="28"/>
                <w:shd w:val="clear" w:color="auto" w:fill="auto"/>
              </w:rPr>
            </w:pPr>
            <w:r w:rsidRPr="00FB7CAC">
              <w:rPr>
                <w:rFonts w:ascii="Times New Roman" w:hAnsi="Times New Roman" w:cs="Times New Roman"/>
                <w:sz w:val="28"/>
                <w:szCs w:val="28"/>
              </w:rPr>
              <w:t>Розпочати роботу з підготовки ЗДО до зимового періоду(обстеження системи опалювання)</w:t>
            </w:r>
          </w:p>
        </w:tc>
        <w:tc>
          <w:tcPr>
            <w:tcW w:w="16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15219C" w:rsidP="00A6798B">
            <w:pPr>
              <w:pStyle w:val="11"/>
              <w:widowControl/>
              <w:spacing w:line="276" w:lineRule="auto"/>
              <w:jc w:val="center"/>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t>З 10.10</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854BA" w:rsidRPr="00FB7CAC" w:rsidRDefault="000C3A29" w:rsidP="00B201D2">
            <w:pPr>
              <w:rPr>
                <w:rFonts w:ascii="Times New Roman" w:hAnsi="Times New Roman" w:cs="Times New Roman"/>
                <w:sz w:val="28"/>
                <w:szCs w:val="28"/>
              </w:rPr>
            </w:pPr>
            <w:r w:rsidRPr="00FB7CAC">
              <w:rPr>
                <w:rStyle w:val="76"/>
                <w:color w:val="000000"/>
                <w:sz w:val="28"/>
                <w:szCs w:val="28"/>
                <w:lang w:eastAsia="uk-UA"/>
              </w:rPr>
              <w:t>Директор</w:t>
            </w:r>
            <w:r w:rsidRPr="00FB7CAC">
              <w:rPr>
                <w:rFonts w:ascii="Times New Roman" w:hAnsi="Times New Roman" w:cs="Times New Roman"/>
                <w:sz w:val="28"/>
                <w:szCs w:val="28"/>
              </w:rPr>
              <w:t>,</w:t>
            </w:r>
          </w:p>
          <w:p w:rsidR="000C3A29" w:rsidRPr="00FB7CAC" w:rsidRDefault="000C3A29" w:rsidP="00B201D2">
            <w:pPr>
              <w:rPr>
                <w:rFonts w:ascii="Times New Roman" w:hAnsi="Times New Roman" w:cs="Times New Roman"/>
                <w:sz w:val="28"/>
                <w:szCs w:val="28"/>
              </w:rPr>
            </w:pPr>
            <w:r w:rsidRPr="00FB7CAC">
              <w:rPr>
                <w:rFonts w:ascii="Times New Roman" w:hAnsi="Times New Roman" w:cs="Times New Roman"/>
                <w:sz w:val="28"/>
                <w:szCs w:val="28"/>
              </w:rPr>
              <w:t>завгосп</w:t>
            </w:r>
          </w:p>
          <w:p w:rsidR="000C3A29" w:rsidRPr="00FB7CAC" w:rsidRDefault="000C3A29" w:rsidP="00B201D2">
            <w:pPr>
              <w:rPr>
                <w:rFonts w:ascii="Times New Roman" w:hAnsi="Times New Roman" w:cs="Times New Roman"/>
                <w:sz w:val="28"/>
                <w:szCs w:val="28"/>
              </w:rPr>
            </w:pP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A6798B">
            <w:pPr>
              <w:pStyle w:val="11"/>
              <w:widowControl/>
              <w:spacing w:line="276" w:lineRule="auto"/>
              <w:jc w:val="center"/>
              <w:rPr>
                <w:rFonts w:ascii="Times New Roman" w:eastAsia="Times New Roman" w:hAnsi="Times New Roman" w:cs="Times New Roman"/>
                <w:sz w:val="28"/>
                <w:szCs w:val="28"/>
              </w:rPr>
            </w:pPr>
          </w:p>
        </w:tc>
      </w:tr>
      <w:tr w:rsidR="000C3A29" w:rsidRPr="00FB7CAC" w:rsidTr="007854BA">
        <w:trPr>
          <w:trHeight w:val="407"/>
        </w:trPr>
        <w:tc>
          <w:tcPr>
            <w:tcW w:w="4290" w:type="dxa"/>
            <w:gridSpan w:val="2"/>
            <w:vMerge/>
            <w:tcBorders>
              <w:left w:val="single" w:sz="4" w:space="0" w:color="000000"/>
              <w:bottom w:val="single" w:sz="4" w:space="0" w:color="000000"/>
              <w:right w:val="single" w:sz="4" w:space="0" w:color="000000"/>
            </w:tcBorders>
            <w:tcMar>
              <w:top w:w="15" w:type="dxa"/>
              <w:left w:w="53" w:type="dxa"/>
              <w:bottom w:w="0" w:type="dxa"/>
              <w:right w:w="53" w:type="dxa"/>
            </w:tcMar>
          </w:tcPr>
          <w:p w:rsidR="000C3A29" w:rsidRPr="00FB7CAC" w:rsidRDefault="000C3A29" w:rsidP="00A6798B">
            <w:pPr>
              <w:pStyle w:val="11"/>
              <w:widowControl/>
              <w:spacing w:line="276" w:lineRule="auto"/>
              <w:rPr>
                <w:rFonts w:ascii="Times New Roman" w:eastAsia="Times New Roman" w:hAnsi="Times New Roman" w:cs="Times New Roman"/>
                <w:sz w:val="28"/>
                <w:szCs w:val="28"/>
              </w:rPr>
            </w:pP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B201D2">
            <w:pPr>
              <w:pStyle w:val="a3"/>
              <w:rPr>
                <w:rStyle w:val="76"/>
                <w:sz w:val="28"/>
                <w:szCs w:val="28"/>
                <w:shd w:val="clear" w:color="auto" w:fill="auto"/>
                <w:lang w:val="uk-UA"/>
              </w:rPr>
            </w:pPr>
            <w:r w:rsidRPr="00FB7CAC">
              <w:rPr>
                <w:sz w:val="28"/>
                <w:szCs w:val="28"/>
                <w:lang w:val="uk-UA"/>
              </w:rPr>
              <w:t xml:space="preserve">Організація «Тижня благоустрою </w:t>
            </w:r>
            <w:r w:rsidRPr="00FB7CAC">
              <w:rPr>
                <w:sz w:val="28"/>
                <w:szCs w:val="28"/>
                <w:lang w:val="uk-UA"/>
              </w:rPr>
              <w:lastRenderedPageBreak/>
              <w:t>території ЗДО»</w:t>
            </w:r>
          </w:p>
        </w:tc>
        <w:tc>
          <w:tcPr>
            <w:tcW w:w="16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DE0219" w:rsidP="00A6798B">
            <w:pPr>
              <w:pStyle w:val="11"/>
              <w:widowControl/>
              <w:spacing w:line="276" w:lineRule="auto"/>
              <w:jc w:val="center"/>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lastRenderedPageBreak/>
              <w:t>19.10</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7854BA">
            <w:pPr>
              <w:pStyle w:val="a3"/>
              <w:rPr>
                <w:sz w:val="28"/>
                <w:szCs w:val="28"/>
                <w:lang w:val="uk-UA"/>
              </w:rPr>
            </w:pPr>
            <w:r w:rsidRPr="00FB7CAC">
              <w:rPr>
                <w:rStyle w:val="76"/>
                <w:color w:val="000000"/>
                <w:sz w:val="28"/>
                <w:szCs w:val="28"/>
                <w:lang w:eastAsia="uk-UA"/>
              </w:rPr>
              <w:t>Директор</w:t>
            </w:r>
            <w:r w:rsidRPr="00FB7CAC">
              <w:rPr>
                <w:sz w:val="28"/>
                <w:szCs w:val="28"/>
                <w:lang w:val="uk-UA"/>
              </w:rPr>
              <w:t>, завгосп</w:t>
            </w: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A6798B">
            <w:pPr>
              <w:pStyle w:val="11"/>
              <w:widowControl/>
              <w:spacing w:line="276" w:lineRule="auto"/>
              <w:jc w:val="center"/>
              <w:rPr>
                <w:rFonts w:ascii="Times New Roman" w:eastAsia="Times New Roman" w:hAnsi="Times New Roman" w:cs="Times New Roman"/>
                <w:sz w:val="28"/>
                <w:szCs w:val="28"/>
              </w:rPr>
            </w:pPr>
          </w:p>
        </w:tc>
      </w:tr>
      <w:tr w:rsidR="000C3A29" w:rsidRPr="00FB7CAC" w:rsidTr="007854BA">
        <w:trPr>
          <w:trHeight w:val="407"/>
        </w:trPr>
        <w:tc>
          <w:tcPr>
            <w:tcW w:w="4290" w:type="dxa"/>
            <w:gridSpan w:val="2"/>
            <w:tcBorders>
              <w:top w:val="single" w:sz="4" w:space="0" w:color="000000"/>
              <w:left w:val="single" w:sz="4" w:space="0" w:color="000000"/>
              <w:bottom w:val="single" w:sz="4" w:space="0" w:color="000000"/>
              <w:right w:val="single" w:sz="4" w:space="0" w:color="000000"/>
            </w:tcBorders>
            <w:tcMar>
              <w:top w:w="15" w:type="dxa"/>
              <w:left w:w="53" w:type="dxa"/>
              <w:bottom w:w="0" w:type="dxa"/>
              <w:right w:w="53" w:type="dxa"/>
            </w:tcMar>
          </w:tcPr>
          <w:p w:rsidR="000C3A29" w:rsidRPr="00FB7CAC" w:rsidRDefault="000C3A29" w:rsidP="00A6798B">
            <w:pPr>
              <w:pStyle w:val="11"/>
              <w:widowControl/>
              <w:spacing w:line="276" w:lineRule="auto"/>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lastRenderedPageBreak/>
              <w:t>5.2. Інструктажі  з питань охорони праці, безпеки життєдіяльності тощо</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604B89">
            <w:pPr>
              <w:pStyle w:val="a6"/>
              <w:shd w:val="clear" w:color="auto" w:fill="FFFFFF"/>
              <w:spacing w:before="0" w:beforeAutospacing="0" w:after="0" w:afterAutospacing="0"/>
              <w:rPr>
                <w:i/>
                <w:color w:val="030303"/>
                <w:sz w:val="28"/>
                <w:szCs w:val="28"/>
              </w:rPr>
            </w:pPr>
            <w:proofErr w:type="spellStart"/>
            <w:r w:rsidRPr="00FB7CAC">
              <w:rPr>
                <w:rStyle w:val="aa"/>
                <w:rFonts w:eastAsia="Calibri"/>
                <w:bCs/>
                <w:i w:val="0"/>
                <w:color w:val="000000"/>
                <w:sz w:val="28"/>
                <w:szCs w:val="28"/>
              </w:rPr>
              <w:t>Розглядати</w:t>
            </w:r>
            <w:proofErr w:type="spellEnd"/>
            <w:r w:rsidRPr="00FB7CAC">
              <w:rPr>
                <w:rStyle w:val="aa"/>
                <w:rFonts w:eastAsia="Calibri"/>
                <w:bCs/>
                <w:i w:val="0"/>
                <w:color w:val="000000"/>
                <w:sz w:val="28"/>
                <w:szCs w:val="28"/>
              </w:rPr>
              <w:t xml:space="preserve"> </w:t>
            </w:r>
            <w:proofErr w:type="spellStart"/>
            <w:r w:rsidRPr="00FB7CAC">
              <w:rPr>
                <w:rStyle w:val="aa"/>
                <w:rFonts w:eastAsia="Calibri"/>
                <w:bCs/>
                <w:i w:val="0"/>
                <w:color w:val="000000"/>
                <w:sz w:val="28"/>
                <w:szCs w:val="28"/>
              </w:rPr>
              <w:t>питання</w:t>
            </w:r>
            <w:proofErr w:type="spellEnd"/>
            <w:r w:rsidRPr="00FB7CAC">
              <w:rPr>
                <w:rStyle w:val="aa"/>
                <w:rFonts w:eastAsia="Calibri"/>
                <w:bCs/>
                <w:i w:val="0"/>
                <w:color w:val="000000"/>
                <w:sz w:val="28"/>
                <w:szCs w:val="28"/>
              </w:rPr>
              <w:t xml:space="preserve"> </w:t>
            </w:r>
            <w:proofErr w:type="spellStart"/>
            <w:r w:rsidRPr="00FB7CAC">
              <w:rPr>
                <w:rStyle w:val="aa"/>
                <w:rFonts w:eastAsia="Calibri"/>
                <w:bCs/>
                <w:i w:val="0"/>
                <w:color w:val="000000"/>
                <w:sz w:val="28"/>
                <w:szCs w:val="28"/>
              </w:rPr>
              <w:t>з</w:t>
            </w:r>
            <w:proofErr w:type="spellEnd"/>
            <w:r w:rsidRPr="00FB7CAC">
              <w:rPr>
                <w:rStyle w:val="aa"/>
                <w:rFonts w:eastAsia="Calibri"/>
                <w:bCs/>
                <w:i w:val="0"/>
                <w:color w:val="000000"/>
                <w:sz w:val="28"/>
                <w:szCs w:val="28"/>
              </w:rPr>
              <w:t xml:space="preserve"> </w:t>
            </w:r>
            <w:proofErr w:type="spellStart"/>
            <w:r w:rsidRPr="00FB7CAC">
              <w:rPr>
                <w:rStyle w:val="aa"/>
                <w:rFonts w:eastAsia="Calibri"/>
                <w:bCs/>
                <w:i w:val="0"/>
                <w:color w:val="000000"/>
                <w:sz w:val="28"/>
                <w:szCs w:val="28"/>
              </w:rPr>
              <w:t>охорони</w:t>
            </w:r>
            <w:proofErr w:type="spellEnd"/>
            <w:r w:rsidRPr="00FB7CAC">
              <w:rPr>
                <w:rStyle w:val="aa"/>
                <w:rFonts w:eastAsia="Calibri"/>
                <w:bCs/>
                <w:i w:val="0"/>
                <w:color w:val="000000"/>
                <w:sz w:val="28"/>
                <w:szCs w:val="28"/>
              </w:rPr>
              <w:t xml:space="preserve"> </w:t>
            </w:r>
            <w:proofErr w:type="spellStart"/>
            <w:r w:rsidRPr="00FB7CAC">
              <w:rPr>
                <w:rStyle w:val="aa"/>
                <w:rFonts w:eastAsia="Calibri"/>
                <w:bCs/>
                <w:i w:val="0"/>
                <w:color w:val="000000"/>
                <w:sz w:val="28"/>
                <w:szCs w:val="28"/>
              </w:rPr>
              <w:t>праці</w:t>
            </w:r>
            <w:proofErr w:type="spellEnd"/>
            <w:r w:rsidRPr="00FB7CAC">
              <w:rPr>
                <w:rStyle w:val="aa"/>
                <w:rFonts w:eastAsia="Calibri"/>
                <w:bCs/>
                <w:i w:val="0"/>
                <w:color w:val="000000"/>
                <w:sz w:val="28"/>
                <w:szCs w:val="28"/>
              </w:rPr>
              <w:t xml:space="preserve">, </w:t>
            </w:r>
            <w:proofErr w:type="spellStart"/>
            <w:r w:rsidRPr="00FB7CAC">
              <w:rPr>
                <w:rStyle w:val="aa"/>
                <w:rFonts w:eastAsia="Calibri"/>
                <w:bCs/>
                <w:i w:val="0"/>
                <w:color w:val="000000"/>
                <w:sz w:val="28"/>
                <w:szCs w:val="28"/>
              </w:rPr>
              <w:t>безпеки</w:t>
            </w:r>
            <w:proofErr w:type="spellEnd"/>
            <w:r w:rsidRPr="00FB7CAC">
              <w:rPr>
                <w:rStyle w:val="aa"/>
                <w:rFonts w:eastAsia="Calibri"/>
                <w:bCs/>
                <w:i w:val="0"/>
                <w:color w:val="000000"/>
                <w:sz w:val="28"/>
                <w:szCs w:val="28"/>
              </w:rPr>
              <w:t xml:space="preserve"> </w:t>
            </w:r>
            <w:proofErr w:type="spellStart"/>
            <w:r w:rsidRPr="00FB7CAC">
              <w:rPr>
                <w:rStyle w:val="aa"/>
                <w:rFonts w:eastAsia="Calibri"/>
                <w:bCs/>
                <w:i w:val="0"/>
                <w:color w:val="000000"/>
                <w:sz w:val="28"/>
                <w:szCs w:val="28"/>
              </w:rPr>
              <w:t>життєдіяльності</w:t>
            </w:r>
            <w:proofErr w:type="spellEnd"/>
            <w:r w:rsidRPr="00FB7CAC">
              <w:rPr>
                <w:rStyle w:val="aa"/>
                <w:rFonts w:eastAsia="Calibri"/>
                <w:bCs/>
                <w:i w:val="0"/>
                <w:color w:val="000000"/>
                <w:sz w:val="28"/>
                <w:szCs w:val="28"/>
              </w:rPr>
              <w:t xml:space="preserve"> на </w:t>
            </w:r>
            <w:proofErr w:type="spellStart"/>
            <w:r w:rsidRPr="00FB7CAC">
              <w:rPr>
                <w:rStyle w:val="aa"/>
                <w:rFonts w:eastAsia="Calibri"/>
                <w:bCs/>
                <w:i w:val="0"/>
                <w:color w:val="000000"/>
                <w:sz w:val="28"/>
                <w:szCs w:val="28"/>
              </w:rPr>
              <w:t>зборах</w:t>
            </w:r>
            <w:proofErr w:type="spellEnd"/>
            <w:r w:rsidRPr="00FB7CAC">
              <w:rPr>
                <w:rStyle w:val="aa"/>
                <w:rFonts w:eastAsia="Calibri"/>
                <w:bCs/>
                <w:i w:val="0"/>
                <w:color w:val="000000"/>
                <w:sz w:val="28"/>
                <w:szCs w:val="28"/>
              </w:rPr>
              <w:t xml:space="preserve"> трудового </w:t>
            </w:r>
            <w:proofErr w:type="spellStart"/>
            <w:r w:rsidRPr="00FB7CAC">
              <w:rPr>
                <w:rStyle w:val="aa"/>
                <w:rFonts w:eastAsia="Calibri"/>
                <w:bCs/>
                <w:i w:val="0"/>
                <w:color w:val="000000"/>
                <w:sz w:val="28"/>
                <w:szCs w:val="28"/>
              </w:rPr>
              <w:t>колективу</w:t>
            </w:r>
            <w:proofErr w:type="spellEnd"/>
            <w:r w:rsidRPr="00FB7CAC">
              <w:rPr>
                <w:rStyle w:val="aa"/>
                <w:rFonts w:eastAsia="Calibri"/>
                <w:bCs/>
                <w:i w:val="0"/>
                <w:color w:val="000000"/>
                <w:sz w:val="28"/>
                <w:szCs w:val="28"/>
              </w:rPr>
              <w:t>:</w:t>
            </w:r>
          </w:p>
          <w:p w:rsidR="000C3A29" w:rsidRPr="00FB7CAC" w:rsidRDefault="000C3A29" w:rsidP="00FB7CAC">
            <w:pPr>
              <w:pStyle w:val="a6"/>
              <w:shd w:val="clear" w:color="auto" w:fill="FFFFFF"/>
              <w:spacing w:before="0" w:beforeAutospacing="0" w:after="0" w:afterAutospacing="0"/>
              <w:rPr>
                <w:i/>
                <w:color w:val="030303"/>
                <w:sz w:val="28"/>
                <w:szCs w:val="28"/>
              </w:rPr>
            </w:pPr>
            <w:r w:rsidRPr="00FB7CAC">
              <w:rPr>
                <w:rStyle w:val="aa"/>
                <w:rFonts w:eastAsia="Calibri"/>
                <w:bCs/>
                <w:i w:val="0"/>
                <w:color w:val="000000"/>
                <w:sz w:val="28"/>
                <w:szCs w:val="28"/>
              </w:rPr>
              <w:t xml:space="preserve">«Про </w:t>
            </w:r>
            <w:proofErr w:type="spellStart"/>
            <w:r w:rsidRPr="00FB7CAC">
              <w:rPr>
                <w:rStyle w:val="aa"/>
                <w:rFonts w:eastAsia="Calibri"/>
                <w:bCs/>
                <w:i w:val="0"/>
                <w:color w:val="000000"/>
                <w:sz w:val="28"/>
                <w:szCs w:val="28"/>
              </w:rPr>
              <w:t>виконання</w:t>
            </w:r>
            <w:proofErr w:type="spellEnd"/>
            <w:r w:rsidRPr="00FB7CAC">
              <w:rPr>
                <w:rStyle w:val="aa"/>
                <w:rFonts w:eastAsia="Calibri"/>
                <w:bCs/>
                <w:i w:val="0"/>
                <w:color w:val="000000"/>
                <w:sz w:val="28"/>
                <w:szCs w:val="28"/>
              </w:rPr>
              <w:t xml:space="preserve"> </w:t>
            </w:r>
            <w:proofErr w:type="spellStart"/>
            <w:r w:rsidRPr="00FB7CAC">
              <w:rPr>
                <w:rStyle w:val="aa"/>
                <w:rFonts w:eastAsia="Calibri"/>
                <w:bCs/>
                <w:i w:val="0"/>
                <w:color w:val="000000"/>
                <w:sz w:val="28"/>
                <w:szCs w:val="28"/>
              </w:rPr>
              <w:t>заходів</w:t>
            </w:r>
            <w:proofErr w:type="spellEnd"/>
            <w:r w:rsidRPr="00FB7CAC">
              <w:rPr>
                <w:rStyle w:val="aa"/>
                <w:rFonts w:eastAsia="Calibri"/>
                <w:bCs/>
                <w:i w:val="0"/>
                <w:color w:val="000000"/>
                <w:sz w:val="28"/>
                <w:szCs w:val="28"/>
              </w:rPr>
              <w:t xml:space="preserve">, </w:t>
            </w:r>
            <w:proofErr w:type="spellStart"/>
            <w:r w:rsidRPr="00FB7CAC">
              <w:rPr>
                <w:rStyle w:val="aa"/>
                <w:rFonts w:eastAsia="Calibri"/>
                <w:bCs/>
                <w:i w:val="0"/>
                <w:color w:val="000000"/>
                <w:sz w:val="28"/>
                <w:szCs w:val="28"/>
              </w:rPr>
              <w:t>зазначених</w:t>
            </w:r>
            <w:proofErr w:type="spellEnd"/>
            <w:r w:rsidRPr="00FB7CAC">
              <w:rPr>
                <w:rStyle w:val="aa"/>
                <w:rFonts w:eastAsia="Calibri"/>
                <w:bCs/>
                <w:i w:val="0"/>
                <w:color w:val="000000"/>
                <w:sz w:val="28"/>
                <w:szCs w:val="28"/>
              </w:rPr>
              <w:t xml:space="preserve"> у </w:t>
            </w:r>
            <w:proofErr w:type="spellStart"/>
            <w:r w:rsidRPr="00FB7CAC">
              <w:rPr>
                <w:rStyle w:val="aa"/>
                <w:rFonts w:eastAsia="Calibri"/>
                <w:bCs/>
                <w:i w:val="0"/>
                <w:color w:val="000000"/>
                <w:sz w:val="28"/>
                <w:szCs w:val="28"/>
              </w:rPr>
              <w:t>розділі</w:t>
            </w:r>
            <w:proofErr w:type="spellEnd"/>
            <w:r w:rsidRPr="00FB7CAC">
              <w:rPr>
                <w:rStyle w:val="aa"/>
                <w:rFonts w:eastAsia="Calibri"/>
                <w:bCs/>
                <w:i w:val="0"/>
                <w:color w:val="000000"/>
                <w:sz w:val="28"/>
                <w:szCs w:val="28"/>
              </w:rPr>
              <w:t xml:space="preserve"> «</w:t>
            </w:r>
            <w:proofErr w:type="spellStart"/>
            <w:r w:rsidRPr="00FB7CAC">
              <w:rPr>
                <w:rStyle w:val="aa"/>
                <w:rFonts w:eastAsia="Calibri"/>
                <w:bCs/>
                <w:i w:val="0"/>
                <w:color w:val="000000"/>
                <w:sz w:val="28"/>
                <w:szCs w:val="28"/>
              </w:rPr>
              <w:t>Охорона</w:t>
            </w:r>
            <w:proofErr w:type="spellEnd"/>
            <w:r w:rsidRPr="00FB7CAC">
              <w:rPr>
                <w:rStyle w:val="aa"/>
                <w:rFonts w:eastAsia="Calibri"/>
                <w:bCs/>
                <w:i w:val="0"/>
                <w:color w:val="000000"/>
                <w:sz w:val="28"/>
                <w:szCs w:val="28"/>
              </w:rPr>
              <w:t xml:space="preserve"> </w:t>
            </w:r>
            <w:proofErr w:type="spellStart"/>
            <w:r w:rsidRPr="00FB7CAC">
              <w:rPr>
                <w:rStyle w:val="aa"/>
                <w:rFonts w:eastAsia="Calibri"/>
                <w:bCs/>
                <w:i w:val="0"/>
                <w:color w:val="000000"/>
                <w:sz w:val="28"/>
                <w:szCs w:val="28"/>
              </w:rPr>
              <w:t>праці</w:t>
            </w:r>
            <w:proofErr w:type="spellEnd"/>
            <w:r w:rsidRPr="00FB7CAC">
              <w:rPr>
                <w:rStyle w:val="aa"/>
                <w:rFonts w:eastAsia="Calibri"/>
                <w:bCs/>
                <w:i w:val="0"/>
                <w:color w:val="000000"/>
                <w:sz w:val="28"/>
                <w:szCs w:val="28"/>
              </w:rPr>
              <w:t xml:space="preserve">» </w:t>
            </w:r>
            <w:proofErr w:type="spellStart"/>
            <w:r w:rsidRPr="00FB7CAC">
              <w:rPr>
                <w:rStyle w:val="aa"/>
                <w:rFonts w:eastAsia="Calibri"/>
                <w:bCs/>
                <w:i w:val="0"/>
                <w:color w:val="000000"/>
                <w:sz w:val="28"/>
                <w:szCs w:val="28"/>
              </w:rPr>
              <w:t>колдоговору</w:t>
            </w:r>
            <w:proofErr w:type="spellEnd"/>
            <w:r w:rsidRPr="00FB7CAC">
              <w:rPr>
                <w:rStyle w:val="aa"/>
                <w:rFonts w:eastAsia="Calibri"/>
                <w:bCs/>
                <w:i w:val="0"/>
                <w:color w:val="000000"/>
                <w:sz w:val="28"/>
                <w:szCs w:val="28"/>
              </w:rPr>
              <w:t>».</w:t>
            </w:r>
          </w:p>
        </w:tc>
        <w:tc>
          <w:tcPr>
            <w:tcW w:w="16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7854BA" w:rsidP="00A6798B">
            <w:pPr>
              <w:pStyle w:val="11"/>
              <w:widowControl/>
              <w:spacing w:line="276" w:lineRule="auto"/>
              <w:jc w:val="center"/>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t>жовтень</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371B1A">
            <w:pPr>
              <w:pStyle w:val="11"/>
              <w:widowControl/>
              <w:spacing w:line="276" w:lineRule="auto"/>
              <w:rPr>
                <w:rFonts w:ascii="Times New Roman" w:eastAsia="Times New Roman" w:hAnsi="Times New Roman" w:cs="Times New Roman"/>
                <w:sz w:val="28"/>
                <w:szCs w:val="28"/>
              </w:rPr>
            </w:pPr>
            <w:r w:rsidRPr="00FB7CAC">
              <w:rPr>
                <w:rStyle w:val="76"/>
                <w:color w:val="000000"/>
                <w:sz w:val="28"/>
                <w:szCs w:val="28"/>
                <w:lang w:eastAsia="uk-UA"/>
              </w:rPr>
              <w:t>Директор</w:t>
            </w: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A6798B">
            <w:pPr>
              <w:pStyle w:val="11"/>
              <w:widowControl/>
              <w:spacing w:line="276" w:lineRule="auto"/>
              <w:jc w:val="center"/>
              <w:rPr>
                <w:rFonts w:ascii="Times New Roman" w:eastAsia="Times New Roman" w:hAnsi="Times New Roman" w:cs="Times New Roman"/>
                <w:sz w:val="28"/>
                <w:szCs w:val="28"/>
              </w:rPr>
            </w:pPr>
          </w:p>
        </w:tc>
      </w:tr>
      <w:tr w:rsidR="000C3A29" w:rsidRPr="00FB7CAC" w:rsidTr="00A6798B">
        <w:trPr>
          <w:trHeight w:val="407"/>
        </w:trPr>
        <w:tc>
          <w:tcPr>
            <w:tcW w:w="15105" w:type="dxa"/>
            <w:gridSpan w:val="9"/>
            <w:tcBorders>
              <w:top w:val="single" w:sz="4" w:space="0" w:color="000000"/>
              <w:left w:val="single" w:sz="4" w:space="0" w:color="000000"/>
              <w:bottom w:val="single" w:sz="4" w:space="0" w:color="000000"/>
              <w:right w:val="single" w:sz="4" w:space="0" w:color="000000"/>
            </w:tcBorders>
            <w:shd w:val="clear" w:color="auto" w:fill="B7B7B7"/>
            <w:tcMar>
              <w:top w:w="15" w:type="dxa"/>
              <w:left w:w="53" w:type="dxa"/>
              <w:bottom w:w="0" w:type="dxa"/>
              <w:right w:w="53" w:type="dxa"/>
            </w:tcMar>
          </w:tcPr>
          <w:p w:rsidR="000C3A29" w:rsidRPr="00FB7CAC" w:rsidRDefault="000C3A29" w:rsidP="00FB7CAC">
            <w:pPr>
              <w:pStyle w:val="11"/>
              <w:widowControl/>
              <w:spacing w:line="276" w:lineRule="auto"/>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 xml:space="preserve">Розділ </w:t>
            </w:r>
            <w:r w:rsidR="00FB7CAC">
              <w:rPr>
                <w:rFonts w:ascii="Times New Roman" w:eastAsia="Times New Roman" w:hAnsi="Times New Roman" w:cs="Times New Roman"/>
                <w:b/>
                <w:sz w:val="28"/>
                <w:szCs w:val="28"/>
                <w:lang w:val="en-US"/>
              </w:rPr>
              <w:t>VI</w:t>
            </w:r>
            <w:r w:rsidR="00FB7CAC" w:rsidRPr="00FB7CAC">
              <w:rPr>
                <w:rFonts w:ascii="Times New Roman" w:eastAsia="Times New Roman" w:hAnsi="Times New Roman" w:cs="Times New Roman"/>
                <w:b/>
                <w:sz w:val="28"/>
                <w:szCs w:val="28"/>
              </w:rPr>
              <w:t>.</w:t>
            </w:r>
            <w:r w:rsidRPr="00FB7CAC">
              <w:rPr>
                <w:rFonts w:ascii="Times New Roman" w:eastAsia="Times New Roman" w:hAnsi="Times New Roman" w:cs="Times New Roman"/>
                <w:b/>
                <w:sz w:val="28"/>
                <w:szCs w:val="28"/>
              </w:rPr>
              <w:t xml:space="preserve"> Організаційно-педагогічна діяльність</w:t>
            </w:r>
          </w:p>
        </w:tc>
      </w:tr>
      <w:tr w:rsidR="000C3A29" w:rsidRPr="00FB7CAC" w:rsidTr="007854BA">
        <w:trPr>
          <w:trHeight w:val="407"/>
        </w:trPr>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FB7CAC" w:rsidP="00A6798B">
            <w:pPr>
              <w:pStyle w:val="11"/>
              <w:widowControl/>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r w:rsidR="000C3A29" w:rsidRPr="00FB7CAC">
              <w:rPr>
                <w:rFonts w:ascii="Times New Roman" w:eastAsia="Times New Roman" w:hAnsi="Times New Roman" w:cs="Times New Roman"/>
                <w:b/>
                <w:sz w:val="28"/>
                <w:szCs w:val="28"/>
              </w:rPr>
              <w:t>азва блоку</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A725DD" w:rsidP="00A6798B">
            <w:pPr>
              <w:pStyle w:val="11"/>
              <w:widowControl/>
              <w:spacing w:line="276" w:lineRule="auto"/>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Форма роботи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A6798B">
            <w:pPr>
              <w:pStyle w:val="11"/>
              <w:widowControl/>
              <w:spacing w:line="276" w:lineRule="auto"/>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Тема (зміст) заходів</w:t>
            </w:r>
          </w:p>
        </w:tc>
        <w:tc>
          <w:tcPr>
            <w:tcW w:w="16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A6798B">
            <w:pPr>
              <w:pStyle w:val="11"/>
              <w:widowControl/>
              <w:spacing w:line="276" w:lineRule="auto"/>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Термін</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A6798B">
            <w:pPr>
              <w:pStyle w:val="11"/>
              <w:widowControl/>
              <w:spacing w:line="276" w:lineRule="auto"/>
              <w:jc w:val="center"/>
              <w:rPr>
                <w:rFonts w:ascii="Times New Roman" w:eastAsia="Times New Roman" w:hAnsi="Times New Roman" w:cs="Times New Roman"/>
                <w:color w:val="000000"/>
                <w:sz w:val="28"/>
                <w:szCs w:val="28"/>
              </w:rPr>
            </w:pPr>
            <w:r w:rsidRPr="00FB7CAC">
              <w:rPr>
                <w:rFonts w:ascii="Times New Roman" w:eastAsia="Times New Roman" w:hAnsi="Times New Roman" w:cs="Times New Roman"/>
                <w:b/>
                <w:sz w:val="28"/>
                <w:szCs w:val="28"/>
              </w:rPr>
              <w:t>Відповідальний</w:t>
            </w: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A6798B">
            <w:pPr>
              <w:pStyle w:val="11"/>
              <w:widowControl/>
              <w:spacing w:line="276" w:lineRule="auto"/>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Примітка</w:t>
            </w:r>
          </w:p>
        </w:tc>
      </w:tr>
      <w:tr w:rsidR="00DD6718" w:rsidRPr="00FB7CAC" w:rsidTr="007854BA">
        <w:trPr>
          <w:trHeight w:val="407"/>
        </w:trPr>
        <w:tc>
          <w:tcPr>
            <w:tcW w:w="219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671BCC">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Взаємодія з батьками</w:t>
            </w:r>
            <w:r w:rsidRPr="00FB7CAC">
              <w:rPr>
                <w:rFonts w:ascii="Times New Roman" w:eastAsia="Times New Roman" w:hAnsi="Times New Roman" w:cs="Times New Roman"/>
                <w:sz w:val="28"/>
                <w:szCs w:val="28"/>
              </w:rPr>
              <w:t>, органом батьківського  самоврядування</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671BCC">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Педагогічний  месендж</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671BCC">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hAnsi="Times New Roman" w:cs="Times New Roman"/>
                <w:sz w:val="28"/>
                <w:szCs w:val="28"/>
              </w:rPr>
              <w:t xml:space="preserve">Як вибирати книжки для дітей   </w:t>
            </w:r>
            <w:r w:rsidRPr="00FB7CAC">
              <w:rPr>
                <w:rStyle w:val="75"/>
                <w:color w:val="000000"/>
                <w:sz w:val="28"/>
                <w:szCs w:val="28"/>
                <w:lang w:eastAsia="uk-UA"/>
              </w:rPr>
              <w:t xml:space="preserve"> </w:t>
            </w:r>
          </w:p>
        </w:tc>
        <w:tc>
          <w:tcPr>
            <w:tcW w:w="16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9D4707" w:rsidP="00671BCC">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7</w:t>
            </w:r>
            <w:r w:rsidR="00DD6718" w:rsidRPr="00FB7CAC">
              <w:rPr>
                <w:rFonts w:ascii="Times New Roman" w:eastAsia="Times New Roman" w:hAnsi="Times New Roman" w:cs="Times New Roman"/>
                <w:color w:val="000000"/>
                <w:sz w:val="28"/>
                <w:szCs w:val="28"/>
              </w:rPr>
              <w:t>.10</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5D7EC1" w:rsidP="00671BCC">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 xml:space="preserve">Вихователь-методист </w:t>
            </w: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DD6718" w:rsidRPr="00FB7CAC" w:rsidTr="007854BA">
        <w:trPr>
          <w:trHeight w:val="407"/>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671BCC">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671BCC">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Консультації</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671BCC">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Як сказати «не можна», щоб дитина вас почула.</w:t>
            </w:r>
          </w:p>
          <w:p w:rsidR="00DD6718" w:rsidRPr="00FB7CAC" w:rsidRDefault="00DD6718" w:rsidP="00671BCC">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Істерики:способи запобігання.</w:t>
            </w:r>
          </w:p>
        </w:tc>
        <w:tc>
          <w:tcPr>
            <w:tcW w:w="16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671BCC">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Протягом місяця</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671BCC">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Практ.психолог</w:t>
            </w: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DD6718" w:rsidRPr="00FB7CAC" w:rsidTr="007854BA">
        <w:trPr>
          <w:trHeight w:val="407"/>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671BCC">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671BCC">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Взаємодія зі спеціалістами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671BCC">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Дбаємо про здоров’я дитини. Головний біль, напруження в дитини</w:t>
            </w:r>
          </w:p>
        </w:tc>
        <w:tc>
          <w:tcPr>
            <w:tcW w:w="16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671BCC">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17.10</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671BCC">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Медична сестра старша</w:t>
            </w: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DD6718" w:rsidRPr="00FB7CAC" w:rsidTr="007854BA">
        <w:trPr>
          <w:trHeight w:val="407"/>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671BCC">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671BCC">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Психологічна скарбничка. Розв’язуємо ситуацію</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671BCC">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Розлука з татом:як допомогти дитині.</w:t>
            </w:r>
          </w:p>
        </w:tc>
        <w:tc>
          <w:tcPr>
            <w:tcW w:w="16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671BCC">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24.10</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671BCC">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Практ.психолог</w:t>
            </w: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DD6718" w:rsidRPr="00FB7CAC" w:rsidTr="007854BA">
        <w:trPr>
          <w:trHeight w:val="435"/>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671BCC">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671BCC">
            <w:pPr>
              <w:rPr>
                <w:rFonts w:ascii="Times New Roman" w:hAnsi="Times New Roman" w:cs="Times New Roman"/>
                <w:sz w:val="28"/>
                <w:szCs w:val="28"/>
              </w:rPr>
            </w:pPr>
            <w:r w:rsidRPr="00FB7CAC">
              <w:rPr>
                <w:rFonts w:ascii="Times New Roman" w:hAnsi="Times New Roman" w:cs="Times New Roman"/>
                <w:sz w:val="28"/>
                <w:szCs w:val="28"/>
              </w:rPr>
              <w:t xml:space="preserve">Онлайн-конкурс малюнків для батьків і дітей </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B33F84">
            <w:pPr>
              <w:pStyle w:val="11"/>
              <w:widowControl/>
              <w:pBdr>
                <w:top w:val="nil"/>
                <w:left w:val="nil"/>
                <w:bottom w:val="nil"/>
                <w:right w:val="nil"/>
                <w:between w:val="nil"/>
              </w:pBdr>
              <w:rPr>
                <w:rFonts w:ascii="Times New Roman" w:eastAsia="Times New Roman" w:hAnsi="Times New Roman" w:cs="Times New Roman"/>
                <w:color w:val="000000"/>
                <w:sz w:val="28"/>
                <w:szCs w:val="28"/>
                <w:highlight w:val="yellow"/>
              </w:rPr>
            </w:pPr>
            <w:r w:rsidRPr="00FB7CAC">
              <w:rPr>
                <w:rFonts w:ascii="Times New Roman" w:hAnsi="Times New Roman" w:cs="Times New Roman"/>
                <w:sz w:val="28"/>
                <w:szCs w:val="28"/>
              </w:rPr>
              <w:t>«Козацькому роду нема переводу»</w:t>
            </w:r>
          </w:p>
        </w:tc>
        <w:tc>
          <w:tcPr>
            <w:tcW w:w="16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671BCC">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10.10- 13.10</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D75E3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 xml:space="preserve"> Вихователі  </w:t>
            </w: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DD6718" w:rsidRPr="00FB7CAC" w:rsidTr="007854BA">
        <w:trPr>
          <w:trHeight w:val="1050"/>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671BCC">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D6718" w:rsidRPr="00FB7CAC" w:rsidRDefault="00DD6718" w:rsidP="009A577D">
            <w:pPr>
              <w:rPr>
                <w:rFonts w:ascii="Times New Roman" w:hAnsi="Times New Roman" w:cs="Times New Roman"/>
                <w:color w:val="000000"/>
                <w:sz w:val="28"/>
                <w:szCs w:val="28"/>
              </w:rPr>
            </w:pPr>
            <w:r w:rsidRPr="00FB7CAC">
              <w:rPr>
                <w:rFonts w:ascii="Times New Roman" w:hAnsi="Times New Roman" w:cs="Times New Roman"/>
                <w:sz w:val="28"/>
                <w:szCs w:val="28"/>
              </w:rPr>
              <w:t xml:space="preserve">Оформлення виставки малюнків </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D6718" w:rsidRPr="00FB7CAC" w:rsidRDefault="00DD6718" w:rsidP="000324D4">
            <w:pPr>
              <w:rPr>
                <w:rFonts w:ascii="Times New Roman" w:eastAsia="Times New Roman" w:hAnsi="Times New Roman" w:cs="Times New Roman"/>
                <w:color w:val="000000"/>
                <w:sz w:val="28"/>
                <w:szCs w:val="28"/>
              </w:rPr>
            </w:pPr>
            <w:r w:rsidRPr="00FB7CAC">
              <w:rPr>
                <w:rFonts w:ascii="Times New Roman" w:hAnsi="Times New Roman" w:cs="Times New Roman"/>
                <w:sz w:val="28"/>
                <w:szCs w:val="28"/>
              </w:rPr>
              <w:t>Розмістити дитячі малюнки на сайті закладу, на сторінці закладу в соц.мережі фейсбук</w:t>
            </w:r>
          </w:p>
        </w:tc>
        <w:tc>
          <w:tcPr>
            <w:tcW w:w="1651"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D6718" w:rsidRPr="00FB7CAC" w:rsidRDefault="00DD6718" w:rsidP="00671BCC">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lang w:val="en-US"/>
              </w:rPr>
              <w:t>14</w:t>
            </w:r>
            <w:r w:rsidRPr="00FB7CAC">
              <w:rPr>
                <w:rFonts w:ascii="Times New Roman" w:eastAsia="Times New Roman" w:hAnsi="Times New Roman" w:cs="Times New Roman"/>
                <w:color w:val="000000"/>
                <w:sz w:val="28"/>
                <w:szCs w:val="28"/>
              </w:rPr>
              <w:t>.10</w:t>
            </w:r>
          </w:p>
        </w:tc>
        <w:tc>
          <w:tcPr>
            <w:tcW w:w="2410"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D6718" w:rsidRPr="00FB7CAC" w:rsidRDefault="00DD6718" w:rsidP="00D75E3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Вихователі, вих.-методист</w:t>
            </w:r>
          </w:p>
        </w:tc>
        <w:tc>
          <w:tcPr>
            <w:tcW w:w="2044"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D6718" w:rsidRPr="00FB7CAC" w:rsidRDefault="00DD6718"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DD6718" w:rsidRPr="00FB7CAC" w:rsidTr="007854BA">
        <w:trPr>
          <w:trHeight w:val="420"/>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671BCC">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9A577D">
            <w:pPr>
              <w:rPr>
                <w:rFonts w:ascii="Times New Roman" w:hAnsi="Times New Roman" w:cs="Times New Roman"/>
                <w:sz w:val="28"/>
                <w:szCs w:val="28"/>
              </w:rPr>
            </w:pPr>
            <w:r w:rsidRPr="00FB7CAC">
              <w:rPr>
                <w:rFonts w:ascii="Times New Roman" w:hAnsi="Times New Roman" w:cs="Times New Roman"/>
                <w:sz w:val="28"/>
                <w:szCs w:val="28"/>
              </w:rPr>
              <w:t>Ділова гра</w:t>
            </w: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9A577D">
            <w:pPr>
              <w:pStyle w:val="11"/>
              <w:pBdr>
                <w:top w:val="nil"/>
                <w:left w:val="nil"/>
                <w:bottom w:val="nil"/>
                <w:right w:val="nil"/>
                <w:between w:val="nil"/>
              </w:pBdr>
              <w:rPr>
                <w:rFonts w:ascii="Times New Roman" w:hAnsi="Times New Roman" w:cs="Times New Roman"/>
                <w:sz w:val="28"/>
                <w:szCs w:val="28"/>
              </w:rPr>
            </w:pPr>
            <w:r w:rsidRPr="00FB7CAC">
              <w:rPr>
                <w:rFonts w:ascii="Times New Roman" w:hAnsi="Times New Roman" w:cs="Times New Roman"/>
                <w:sz w:val="28"/>
                <w:szCs w:val="28"/>
              </w:rPr>
              <w:t>Конфліктна ситуація:народження істини,  а не загострення стосунків</w:t>
            </w:r>
          </w:p>
        </w:tc>
        <w:tc>
          <w:tcPr>
            <w:tcW w:w="1651"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671BCC">
            <w:pPr>
              <w:pStyle w:val="11"/>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19.10</w:t>
            </w:r>
          </w:p>
        </w:tc>
        <w:tc>
          <w:tcPr>
            <w:tcW w:w="2410"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D75E39">
            <w:pPr>
              <w:pStyle w:val="11"/>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Соц. педагог</w:t>
            </w:r>
          </w:p>
        </w:tc>
        <w:tc>
          <w:tcPr>
            <w:tcW w:w="2044"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B7CAC" w:rsidRDefault="00DD6718"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DE0219" w:rsidRPr="00FB7CAC" w:rsidTr="007854BA">
        <w:trPr>
          <w:trHeight w:val="720"/>
        </w:trPr>
        <w:tc>
          <w:tcPr>
            <w:tcW w:w="219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DE0219" w:rsidRPr="00FB7CAC" w:rsidRDefault="00DE0219" w:rsidP="009A577D">
            <w:pPr>
              <w:pStyle w:val="11"/>
              <w:tabs>
                <w:tab w:val="left" w:pos="567"/>
              </w:tabs>
              <w:jc w:val="both"/>
              <w:rPr>
                <w:rFonts w:ascii="Times New Roman" w:eastAsia="Times New Roman" w:hAnsi="Times New Roman" w:cs="Times New Roman"/>
                <w:color w:val="000000"/>
                <w:sz w:val="28"/>
                <w:szCs w:val="28"/>
              </w:rPr>
            </w:pPr>
            <w:r w:rsidRPr="00FB7CAC">
              <w:rPr>
                <w:rFonts w:ascii="Times New Roman" w:eastAsia="Times New Roman" w:hAnsi="Times New Roman" w:cs="Times New Roman"/>
                <w:sz w:val="28"/>
                <w:szCs w:val="28"/>
              </w:rPr>
              <w:t>Співпраця зі школою, іншими установами та організаціями</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E0219" w:rsidRPr="00FB7CAC" w:rsidRDefault="00DE0219" w:rsidP="009A577D">
            <w:pPr>
              <w:rPr>
                <w:rFonts w:ascii="Times New Roman" w:hAnsi="Times New Roman" w:cs="Times New Roman"/>
                <w:sz w:val="28"/>
                <w:szCs w:val="28"/>
              </w:rPr>
            </w:pPr>
            <w:r w:rsidRPr="00FB7CAC">
              <w:rPr>
                <w:rFonts w:ascii="Times New Roman" w:hAnsi="Times New Roman" w:cs="Times New Roman"/>
                <w:sz w:val="28"/>
                <w:szCs w:val="28"/>
              </w:rPr>
              <w:t>Круглий стіл</w:t>
            </w:r>
            <w:r w:rsidRPr="00FB7CAC">
              <w:rPr>
                <w:sz w:val="28"/>
                <w:szCs w:val="28"/>
              </w:rPr>
              <w:t xml:space="preserve"> </w:t>
            </w:r>
            <w:r w:rsidRPr="00FB7CAC">
              <w:rPr>
                <w:rFonts w:ascii="Times New Roman" w:hAnsi="Times New Roman" w:cs="Times New Roman"/>
                <w:sz w:val="28"/>
                <w:szCs w:val="28"/>
              </w:rPr>
              <w:t>для вихователів і вчителів початкової школи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E0219" w:rsidRPr="00FB7CAC" w:rsidRDefault="00DE0219" w:rsidP="009A577D">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hAnsi="Times New Roman" w:cs="Times New Roman"/>
                <w:sz w:val="28"/>
                <w:szCs w:val="28"/>
              </w:rPr>
              <w:t xml:space="preserve">Профілактика шкільної дезадаптації шестирічок </w:t>
            </w:r>
          </w:p>
        </w:tc>
        <w:tc>
          <w:tcPr>
            <w:tcW w:w="16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E0219" w:rsidRPr="00FB7CAC" w:rsidRDefault="00DE0219" w:rsidP="009A577D">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11.10</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E0219" w:rsidRPr="00FB7CAC" w:rsidRDefault="00DE0219" w:rsidP="00371B1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hAnsi="Times New Roman" w:cs="Times New Roman"/>
                <w:sz w:val="28"/>
                <w:szCs w:val="28"/>
              </w:rPr>
              <w:t>Директор, вихователі старших груп</w:t>
            </w: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E0219" w:rsidRPr="00FB7CAC" w:rsidRDefault="00DE0219"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DE0219" w:rsidRPr="00FB7CAC" w:rsidTr="00FB7CAC">
        <w:trPr>
          <w:trHeight w:val="647"/>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DE0219" w:rsidRPr="00FB7CAC" w:rsidRDefault="00DE0219" w:rsidP="009A577D">
            <w:pPr>
              <w:pStyle w:val="11"/>
              <w:tabs>
                <w:tab w:val="left" w:pos="567"/>
              </w:tabs>
              <w:jc w:val="both"/>
              <w:rPr>
                <w:rFonts w:ascii="Times New Roman" w:eastAsia="Times New Roman" w:hAnsi="Times New Roman" w:cs="Times New Roman"/>
                <w:sz w:val="28"/>
                <w:szCs w:val="28"/>
              </w:rPr>
            </w:pPr>
          </w:p>
        </w:tc>
        <w:tc>
          <w:tcPr>
            <w:tcW w:w="210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E0219" w:rsidRPr="00FB7CAC" w:rsidRDefault="00DE0219" w:rsidP="009A577D">
            <w:pPr>
              <w:rPr>
                <w:rFonts w:ascii="Times New Roman" w:hAnsi="Times New Roman" w:cs="Times New Roman"/>
                <w:sz w:val="28"/>
                <w:szCs w:val="28"/>
              </w:rPr>
            </w:pPr>
            <w:r w:rsidRPr="00FB7CAC">
              <w:rPr>
                <w:rFonts w:ascii="Times New Roman" w:hAnsi="Times New Roman" w:cs="Times New Roman"/>
                <w:sz w:val="28"/>
                <w:szCs w:val="28"/>
              </w:rPr>
              <w:t>Книжковий вернісаж</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E0219" w:rsidRPr="00FB7CAC" w:rsidRDefault="00DE0219" w:rsidP="009A577D">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hAnsi="Times New Roman" w:cs="Times New Roman"/>
                <w:sz w:val="28"/>
                <w:szCs w:val="28"/>
              </w:rPr>
              <w:t>Віртуальна екскурсія до шкільної бібліотеки вихованців старших груп</w:t>
            </w:r>
          </w:p>
        </w:tc>
        <w:tc>
          <w:tcPr>
            <w:tcW w:w="1651"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E0219" w:rsidRPr="00FB7CAC" w:rsidRDefault="009D4707" w:rsidP="009A577D">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6</w:t>
            </w:r>
            <w:r w:rsidR="00DE0219" w:rsidRPr="00FB7CAC">
              <w:rPr>
                <w:rFonts w:ascii="Times New Roman" w:eastAsia="Times New Roman" w:hAnsi="Times New Roman" w:cs="Times New Roman"/>
                <w:color w:val="000000"/>
                <w:sz w:val="28"/>
                <w:szCs w:val="28"/>
              </w:rPr>
              <w:t>.10</w:t>
            </w:r>
          </w:p>
        </w:tc>
        <w:tc>
          <w:tcPr>
            <w:tcW w:w="2410"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E0219" w:rsidRPr="00FB7CAC" w:rsidRDefault="00DE0219" w:rsidP="009A577D">
            <w:pPr>
              <w:pStyle w:val="a3"/>
              <w:rPr>
                <w:color w:val="000000" w:themeColor="text1"/>
                <w:sz w:val="28"/>
                <w:szCs w:val="28"/>
                <w:lang w:val="uk-UA"/>
              </w:rPr>
            </w:pPr>
            <w:r w:rsidRPr="00FB7CAC">
              <w:rPr>
                <w:color w:val="000000" w:themeColor="text1"/>
                <w:sz w:val="28"/>
                <w:szCs w:val="28"/>
                <w:lang w:val="uk-UA"/>
              </w:rPr>
              <w:t>Вихователі старших груп</w:t>
            </w:r>
          </w:p>
        </w:tc>
        <w:tc>
          <w:tcPr>
            <w:tcW w:w="2044"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E0219" w:rsidRPr="00FB7CAC" w:rsidRDefault="00DE0219"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DE0219" w:rsidRPr="00FB7CAC" w:rsidTr="007854BA">
        <w:trPr>
          <w:trHeight w:val="120"/>
        </w:trPr>
        <w:tc>
          <w:tcPr>
            <w:tcW w:w="2190" w:type="dxa"/>
            <w:vMerge/>
            <w:tcBorders>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E0219" w:rsidRPr="00FB7CAC" w:rsidRDefault="00DE0219" w:rsidP="009A577D">
            <w:pPr>
              <w:pStyle w:val="11"/>
              <w:tabs>
                <w:tab w:val="left" w:pos="567"/>
              </w:tabs>
              <w:jc w:val="both"/>
              <w:rPr>
                <w:rFonts w:ascii="Times New Roman" w:eastAsia="Times New Roman" w:hAnsi="Times New Roman" w:cs="Times New Roman"/>
                <w:sz w:val="28"/>
                <w:szCs w:val="28"/>
              </w:rPr>
            </w:pPr>
          </w:p>
        </w:tc>
        <w:tc>
          <w:tcPr>
            <w:tcW w:w="210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E0219" w:rsidRPr="00FB7CAC" w:rsidRDefault="00F878E9" w:rsidP="009A577D">
            <w:pPr>
              <w:rPr>
                <w:rFonts w:ascii="Times New Roman" w:hAnsi="Times New Roman" w:cs="Times New Roman"/>
                <w:sz w:val="28"/>
                <w:szCs w:val="28"/>
              </w:rPr>
            </w:pPr>
            <w:r>
              <w:rPr>
                <w:rFonts w:ascii="Times New Roman" w:hAnsi="Times New Roman" w:cs="Times New Roman"/>
                <w:sz w:val="28"/>
                <w:szCs w:val="28"/>
              </w:rPr>
              <w:t xml:space="preserve">Зустріч з представниками екстрених служб допомоги  </w:t>
            </w: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E0219" w:rsidRPr="00FB7CAC" w:rsidRDefault="00DE0219" w:rsidP="009A577D">
            <w:pPr>
              <w:pStyle w:val="11"/>
              <w:pBdr>
                <w:top w:val="nil"/>
                <w:left w:val="nil"/>
                <w:bottom w:val="nil"/>
                <w:right w:val="nil"/>
                <w:between w:val="nil"/>
              </w:pBdr>
              <w:rPr>
                <w:rFonts w:ascii="Times New Roman" w:hAnsi="Times New Roman" w:cs="Times New Roman"/>
                <w:sz w:val="28"/>
                <w:szCs w:val="28"/>
              </w:rPr>
            </w:pPr>
            <w:r w:rsidRPr="00FB7CAC">
              <w:rPr>
                <w:rFonts w:ascii="Times New Roman" w:hAnsi="Times New Roman" w:cs="Times New Roman"/>
                <w:sz w:val="28"/>
                <w:szCs w:val="28"/>
              </w:rPr>
              <w:t>Організація проведення Місячника з БЖД</w:t>
            </w:r>
          </w:p>
        </w:tc>
        <w:tc>
          <w:tcPr>
            <w:tcW w:w="1651"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E0219" w:rsidRPr="00FB7CAC" w:rsidRDefault="00DE0219" w:rsidP="009A577D">
            <w:pPr>
              <w:pStyle w:val="11"/>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З 17.10</w:t>
            </w:r>
          </w:p>
        </w:tc>
        <w:tc>
          <w:tcPr>
            <w:tcW w:w="2410"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E0219" w:rsidRPr="00FB7CAC" w:rsidRDefault="00DE0219" w:rsidP="009A577D">
            <w:pPr>
              <w:pStyle w:val="a3"/>
              <w:rPr>
                <w:color w:val="000000" w:themeColor="text1"/>
                <w:sz w:val="28"/>
                <w:szCs w:val="28"/>
                <w:lang w:val="uk-UA"/>
              </w:rPr>
            </w:pPr>
            <w:r w:rsidRPr="00FB7CAC">
              <w:rPr>
                <w:color w:val="000000" w:themeColor="text1"/>
                <w:sz w:val="28"/>
                <w:szCs w:val="28"/>
                <w:lang w:val="uk-UA"/>
              </w:rPr>
              <w:t>педагоги</w:t>
            </w:r>
          </w:p>
        </w:tc>
        <w:tc>
          <w:tcPr>
            <w:tcW w:w="2044"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E0219" w:rsidRPr="00FB7CAC" w:rsidRDefault="00DE0219"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0C3A29" w:rsidRPr="00FB7CAC" w:rsidTr="007854BA">
        <w:trPr>
          <w:trHeight w:val="456"/>
        </w:trPr>
        <w:tc>
          <w:tcPr>
            <w:tcW w:w="219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9A577D">
            <w:pPr>
              <w:pStyle w:val="11"/>
              <w:widowControl/>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t>Спільні заходи фізкультурно-оздоровчого, художньо-</w:t>
            </w:r>
          </w:p>
          <w:p w:rsidR="000C3A29" w:rsidRPr="00FB7CAC" w:rsidRDefault="000C3A29" w:rsidP="009A577D">
            <w:pPr>
              <w:pStyle w:val="11"/>
              <w:widowControl/>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t>естетичного циклів тощо</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266C2C" w:rsidP="009A577D">
            <w:pPr>
              <w:pStyle w:val="11"/>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Фізкульт</w:t>
            </w:r>
            <w:r w:rsidR="000A6E7C" w:rsidRPr="00FB7CAC">
              <w:rPr>
                <w:rFonts w:ascii="Times New Roman" w:eastAsia="Times New Roman" w:hAnsi="Times New Roman" w:cs="Times New Roman"/>
                <w:color w:val="000000"/>
                <w:sz w:val="28"/>
                <w:szCs w:val="28"/>
              </w:rPr>
              <w:t>-муз. розвага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9A577D">
            <w:pPr>
              <w:shd w:val="clear" w:color="auto" w:fill="FFFFFF"/>
              <w:rPr>
                <w:rFonts w:ascii="Times New Roman" w:hAnsi="Times New Roman" w:cs="Times New Roman"/>
                <w:sz w:val="28"/>
                <w:szCs w:val="28"/>
              </w:rPr>
            </w:pPr>
            <w:r w:rsidRPr="00FB7CAC">
              <w:rPr>
                <w:rFonts w:ascii="Times New Roman" w:hAnsi="Times New Roman" w:cs="Times New Roman"/>
                <w:sz w:val="28"/>
                <w:szCs w:val="28"/>
              </w:rPr>
              <w:t>« Козацькі розваги»</w:t>
            </w:r>
          </w:p>
          <w:p w:rsidR="000C3A29" w:rsidRPr="00FB7CAC" w:rsidRDefault="000C3A29" w:rsidP="009A577D">
            <w:pPr>
              <w:pStyle w:val="11"/>
              <w:pBdr>
                <w:top w:val="nil"/>
                <w:left w:val="nil"/>
                <w:bottom w:val="nil"/>
                <w:right w:val="nil"/>
                <w:between w:val="nil"/>
              </w:pBdr>
              <w:rPr>
                <w:rFonts w:ascii="Times New Roman" w:eastAsia="Times New Roman" w:hAnsi="Times New Roman" w:cs="Times New Roman"/>
                <w:b/>
                <w:color w:val="000000"/>
                <w:sz w:val="28"/>
                <w:szCs w:val="28"/>
              </w:rPr>
            </w:pPr>
          </w:p>
        </w:tc>
        <w:tc>
          <w:tcPr>
            <w:tcW w:w="16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9A577D">
            <w:pPr>
              <w:pStyle w:val="11"/>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13.10</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9A577D">
            <w:pPr>
              <w:pStyle w:val="11"/>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 xml:space="preserve">Вихователі </w:t>
            </w: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0C3A29" w:rsidRPr="00FB7CAC" w:rsidTr="007854BA">
        <w:trPr>
          <w:trHeight w:val="456"/>
        </w:trPr>
        <w:tc>
          <w:tcPr>
            <w:tcW w:w="2190" w:type="dxa"/>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9A577D">
            <w:pPr>
              <w:pStyle w:val="11"/>
              <w:widowControl/>
              <w:rPr>
                <w:rFonts w:ascii="Times New Roman" w:eastAsia="Times New Roman" w:hAnsi="Times New Roman" w:cs="Times New Roman"/>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A6E7C" w:rsidP="00D75E39">
            <w:pPr>
              <w:pStyle w:val="11"/>
              <w:pBdr>
                <w:top w:val="nil"/>
                <w:left w:val="nil"/>
                <w:bottom w:val="nil"/>
                <w:right w:val="nil"/>
                <w:between w:val="nil"/>
              </w:pBdr>
              <w:rPr>
                <w:rFonts w:ascii="Times New Roman" w:eastAsia="Times New Roman" w:hAnsi="Times New Roman" w:cs="Times New Roman"/>
                <w:sz w:val="28"/>
                <w:szCs w:val="28"/>
              </w:rPr>
            </w:pPr>
            <w:r w:rsidRPr="00FB7CAC">
              <w:rPr>
                <w:rFonts w:ascii="Times New Roman" w:eastAsia="Times New Roman" w:hAnsi="Times New Roman" w:cs="Times New Roman"/>
                <w:sz w:val="28"/>
                <w:szCs w:val="28"/>
              </w:rPr>
              <w:t>М</w:t>
            </w:r>
            <w:r w:rsidR="000C3A29" w:rsidRPr="00FB7CAC">
              <w:rPr>
                <w:rFonts w:ascii="Times New Roman" w:eastAsia="Times New Roman" w:hAnsi="Times New Roman" w:cs="Times New Roman"/>
                <w:sz w:val="28"/>
                <w:szCs w:val="28"/>
              </w:rPr>
              <w:t>уз</w:t>
            </w:r>
            <w:r w:rsidRPr="00FB7CAC">
              <w:rPr>
                <w:rFonts w:ascii="Times New Roman" w:eastAsia="Times New Roman" w:hAnsi="Times New Roman" w:cs="Times New Roman"/>
                <w:sz w:val="28"/>
                <w:szCs w:val="28"/>
              </w:rPr>
              <w:t>.</w:t>
            </w:r>
            <w:r w:rsidR="000C3A29" w:rsidRPr="00FB7CAC">
              <w:rPr>
                <w:rFonts w:ascii="Times New Roman" w:eastAsia="Times New Roman" w:hAnsi="Times New Roman" w:cs="Times New Roman"/>
                <w:sz w:val="28"/>
                <w:szCs w:val="28"/>
              </w:rPr>
              <w:t>розваги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D75E3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 Подорож Осіннього листочка»</w:t>
            </w:r>
          </w:p>
          <w:p w:rsidR="000C3A29" w:rsidRPr="00FB7CAC" w:rsidRDefault="000C3A29" w:rsidP="00D75E3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16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A6E7C" w:rsidP="00D75E3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27</w:t>
            </w:r>
            <w:r w:rsidR="000C3A29" w:rsidRPr="00FB7CAC">
              <w:rPr>
                <w:rFonts w:ascii="Times New Roman" w:eastAsia="Times New Roman" w:hAnsi="Times New Roman" w:cs="Times New Roman"/>
                <w:color w:val="000000"/>
                <w:sz w:val="28"/>
                <w:szCs w:val="28"/>
              </w:rPr>
              <w:t>.10</w:t>
            </w:r>
            <w:r w:rsidRPr="00FB7CAC">
              <w:rPr>
                <w:rFonts w:ascii="Times New Roman" w:eastAsia="Times New Roman" w:hAnsi="Times New Roman" w:cs="Times New Roman"/>
                <w:color w:val="000000"/>
                <w:sz w:val="28"/>
                <w:szCs w:val="28"/>
              </w:rPr>
              <w:t>-31.10</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D75E3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Муз</w:t>
            </w:r>
            <w:r w:rsidR="000A6E7C" w:rsidRPr="00FB7CAC">
              <w:rPr>
                <w:rFonts w:ascii="Times New Roman" w:eastAsia="Times New Roman" w:hAnsi="Times New Roman" w:cs="Times New Roman"/>
                <w:color w:val="000000"/>
                <w:sz w:val="28"/>
                <w:szCs w:val="28"/>
              </w:rPr>
              <w:t>.</w:t>
            </w:r>
            <w:r w:rsidRPr="00FB7CAC">
              <w:rPr>
                <w:rFonts w:ascii="Times New Roman" w:eastAsia="Times New Roman" w:hAnsi="Times New Roman" w:cs="Times New Roman"/>
                <w:color w:val="000000"/>
                <w:sz w:val="28"/>
                <w:szCs w:val="28"/>
              </w:rPr>
              <w:t xml:space="preserve"> керівник </w:t>
            </w: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0C3A29" w:rsidRPr="00FB7CAC" w:rsidTr="00A6798B">
        <w:trPr>
          <w:trHeight w:val="456"/>
        </w:trPr>
        <w:tc>
          <w:tcPr>
            <w:tcW w:w="15105" w:type="dxa"/>
            <w:gridSpan w:val="9"/>
            <w:tcBorders>
              <w:top w:val="single" w:sz="4" w:space="0" w:color="000000"/>
              <w:left w:val="single" w:sz="4" w:space="0" w:color="000000"/>
              <w:bottom w:val="single" w:sz="4" w:space="0" w:color="000000"/>
              <w:right w:val="single" w:sz="4" w:space="0" w:color="000000"/>
            </w:tcBorders>
            <w:shd w:val="clear" w:color="auto" w:fill="CCCCCC"/>
            <w:tcMar>
              <w:top w:w="15" w:type="dxa"/>
              <w:left w:w="53" w:type="dxa"/>
              <w:bottom w:w="0" w:type="dxa"/>
              <w:right w:w="53" w:type="dxa"/>
            </w:tcMar>
          </w:tcPr>
          <w:p w:rsidR="000C3A29" w:rsidRPr="00FB7CAC" w:rsidRDefault="000C3A29" w:rsidP="00A6798B">
            <w:pPr>
              <w:pStyle w:val="11"/>
              <w:widowControl/>
              <w:pBdr>
                <w:top w:val="nil"/>
                <w:left w:val="nil"/>
                <w:bottom w:val="nil"/>
                <w:right w:val="nil"/>
                <w:between w:val="nil"/>
              </w:pBdr>
              <w:spacing w:line="276" w:lineRule="auto"/>
              <w:jc w:val="center"/>
              <w:rPr>
                <w:rFonts w:ascii="Times New Roman" w:eastAsia="Times New Roman" w:hAnsi="Times New Roman" w:cs="Times New Roman"/>
                <w:b/>
                <w:color w:val="000000"/>
                <w:sz w:val="28"/>
                <w:szCs w:val="28"/>
              </w:rPr>
            </w:pPr>
            <w:r w:rsidRPr="00FB7CAC">
              <w:rPr>
                <w:rFonts w:ascii="Times New Roman" w:eastAsia="Times New Roman" w:hAnsi="Times New Roman" w:cs="Times New Roman"/>
                <w:b/>
                <w:color w:val="000000"/>
                <w:sz w:val="28"/>
                <w:szCs w:val="28"/>
              </w:rPr>
              <w:t xml:space="preserve">Розділ </w:t>
            </w:r>
            <w:r w:rsidR="00F878E9">
              <w:rPr>
                <w:rFonts w:ascii="Times New Roman" w:eastAsia="Times New Roman" w:hAnsi="Times New Roman" w:cs="Times New Roman"/>
                <w:b/>
                <w:sz w:val="28"/>
                <w:szCs w:val="28"/>
                <w:lang w:val="en-US"/>
              </w:rPr>
              <w:t>VII</w:t>
            </w:r>
            <w:r w:rsidRPr="00FB7CAC">
              <w:rPr>
                <w:rFonts w:ascii="Times New Roman" w:eastAsia="Times New Roman" w:hAnsi="Times New Roman" w:cs="Times New Roman"/>
                <w:b/>
                <w:color w:val="000000"/>
                <w:sz w:val="28"/>
                <w:szCs w:val="28"/>
              </w:rPr>
              <w:t xml:space="preserve">. </w:t>
            </w:r>
            <w:r w:rsidRPr="00FB7CAC">
              <w:rPr>
                <w:rFonts w:ascii="Times New Roman" w:eastAsia="Times New Roman" w:hAnsi="Times New Roman" w:cs="Times New Roman"/>
                <w:b/>
                <w:sz w:val="28"/>
                <w:szCs w:val="28"/>
              </w:rPr>
              <w:t>Внутрішня система оцінювання якості  діяльності (контрольна функція управління)</w:t>
            </w:r>
          </w:p>
        </w:tc>
      </w:tr>
      <w:tr w:rsidR="000C3A29" w:rsidRPr="00FB7CAC" w:rsidTr="00A6798B">
        <w:trPr>
          <w:trHeight w:val="480"/>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F878E9" w:rsidP="00F878E9">
            <w:pPr>
              <w:pStyle w:val="11"/>
              <w:widowControl/>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Н</w:t>
            </w:r>
            <w:r w:rsidR="000C3A29" w:rsidRPr="00FB7CAC">
              <w:rPr>
                <w:rFonts w:ascii="Times New Roman" w:eastAsia="Times New Roman" w:hAnsi="Times New Roman" w:cs="Times New Roman"/>
                <w:b/>
                <w:sz w:val="28"/>
                <w:szCs w:val="28"/>
              </w:rPr>
              <w:t>азва блоку</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D75E39">
            <w:pPr>
              <w:pStyle w:val="11"/>
              <w:widowControl/>
              <w:jc w:val="center"/>
              <w:rPr>
                <w:rFonts w:ascii="Times New Roman" w:eastAsia="Times New Roman" w:hAnsi="Times New Roman" w:cs="Times New Roman"/>
                <w:sz w:val="28"/>
                <w:szCs w:val="28"/>
              </w:rPr>
            </w:pPr>
            <w:r w:rsidRPr="00FB7CAC">
              <w:rPr>
                <w:rFonts w:ascii="Times New Roman" w:eastAsia="Times New Roman" w:hAnsi="Times New Roman" w:cs="Times New Roman"/>
                <w:b/>
                <w:sz w:val="28"/>
                <w:szCs w:val="28"/>
              </w:rPr>
              <w:t xml:space="preserve">Тема (зміст) діяльності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D75E39">
            <w:pPr>
              <w:pStyle w:val="11"/>
              <w:widowControl/>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Термін</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D75E39">
            <w:pPr>
              <w:pStyle w:val="11"/>
              <w:widowControl/>
              <w:jc w:val="center"/>
              <w:rPr>
                <w:rFonts w:ascii="Times New Roman" w:eastAsia="Times New Roman" w:hAnsi="Times New Roman" w:cs="Times New Roman"/>
                <w:sz w:val="28"/>
                <w:szCs w:val="28"/>
              </w:rPr>
            </w:pPr>
            <w:r w:rsidRPr="00FB7CAC">
              <w:rPr>
                <w:rFonts w:ascii="Times New Roman" w:eastAsia="Times New Roman" w:hAnsi="Times New Roman" w:cs="Times New Roman"/>
                <w:b/>
                <w:sz w:val="28"/>
                <w:szCs w:val="28"/>
              </w:rPr>
              <w:t>Відповідальний</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A6798B">
            <w:pPr>
              <w:pStyle w:val="11"/>
              <w:widowControl/>
              <w:spacing w:line="276" w:lineRule="auto"/>
              <w:jc w:val="center"/>
              <w:rPr>
                <w:rFonts w:ascii="Times New Roman" w:eastAsia="Times New Roman" w:hAnsi="Times New Roman" w:cs="Times New Roman"/>
                <w:b/>
                <w:sz w:val="28"/>
                <w:szCs w:val="28"/>
              </w:rPr>
            </w:pPr>
            <w:r w:rsidRPr="00FB7CAC">
              <w:rPr>
                <w:rFonts w:ascii="Times New Roman" w:eastAsia="Times New Roman" w:hAnsi="Times New Roman" w:cs="Times New Roman"/>
                <w:b/>
                <w:sz w:val="28"/>
                <w:szCs w:val="28"/>
              </w:rPr>
              <w:t>Примітка</w:t>
            </w:r>
          </w:p>
        </w:tc>
      </w:tr>
      <w:tr w:rsidR="000C3A29" w:rsidRPr="00FB7CAC" w:rsidTr="002736EE">
        <w:trPr>
          <w:trHeight w:val="480"/>
        </w:trPr>
        <w:tc>
          <w:tcPr>
            <w:tcW w:w="219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D75E3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 xml:space="preserve">Вивчення стану організації освітнього процесу </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D75E3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Попереджу</w:t>
            </w:r>
            <w:r w:rsidR="00266C2C" w:rsidRPr="00FB7CAC">
              <w:rPr>
                <w:rFonts w:ascii="Times New Roman" w:eastAsia="Times New Roman" w:hAnsi="Times New Roman" w:cs="Times New Roman"/>
                <w:color w:val="000000"/>
                <w:sz w:val="28"/>
                <w:szCs w:val="28"/>
              </w:rPr>
              <w:t>-</w:t>
            </w:r>
            <w:r w:rsidRPr="00FB7CAC">
              <w:rPr>
                <w:rFonts w:ascii="Times New Roman" w:eastAsia="Times New Roman" w:hAnsi="Times New Roman" w:cs="Times New Roman"/>
                <w:color w:val="000000"/>
                <w:sz w:val="28"/>
                <w:szCs w:val="28"/>
              </w:rPr>
              <w:t>вальний</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5D7EC1">
            <w:pPr>
              <w:pStyle w:val="a3"/>
              <w:rPr>
                <w:sz w:val="28"/>
                <w:szCs w:val="28"/>
                <w:lang w:val="uk-UA"/>
              </w:rPr>
            </w:pPr>
            <w:r w:rsidRPr="00FB7CAC">
              <w:rPr>
                <w:sz w:val="28"/>
                <w:szCs w:val="28"/>
                <w:lang w:val="uk-UA"/>
              </w:rPr>
              <w:t>Зміст та якість дистанційного  планування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9D4707" w:rsidP="00D75E3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Перший тиждень</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371B1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Директор</w:t>
            </w:r>
            <w:r w:rsidR="000324D4" w:rsidRPr="00FB7CAC">
              <w:rPr>
                <w:rFonts w:ascii="Times New Roman" w:eastAsia="Times New Roman" w:hAnsi="Times New Roman" w:cs="Times New Roman"/>
                <w:color w:val="000000"/>
                <w:sz w:val="28"/>
                <w:szCs w:val="28"/>
              </w:rPr>
              <w:t>, вих.-методист</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0C3A29" w:rsidRPr="00FB7CAC" w:rsidTr="00A6798B">
        <w:trPr>
          <w:trHeight w:val="180"/>
        </w:trPr>
        <w:tc>
          <w:tcPr>
            <w:tcW w:w="2190" w:type="dxa"/>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D75E39">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C3A29" w:rsidRPr="00FB7CAC" w:rsidRDefault="000C3A29" w:rsidP="00D75E3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 xml:space="preserve">Оперативний  </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5D7EC1">
            <w:pPr>
              <w:pStyle w:val="a3"/>
              <w:rPr>
                <w:sz w:val="28"/>
                <w:szCs w:val="28"/>
                <w:lang w:val="uk-UA"/>
              </w:rPr>
            </w:pPr>
            <w:r w:rsidRPr="00FB7CAC">
              <w:rPr>
                <w:sz w:val="28"/>
                <w:szCs w:val="28"/>
                <w:lang w:val="uk-UA"/>
              </w:rPr>
              <w:t>Дотримання санітарних норм в проведені онлайн занять з дошкільниками</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9D4707" w:rsidP="00D75E3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Другий тиждень</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371B1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hAnsi="Times New Roman" w:cs="Times New Roman"/>
                <w:sz w:val="28"/>
                <w:szCs w:val="28"/>
              </w:rPr>
              <w:t xml:space="preserve">Вихователь-методист </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0C3A29" w:rsidRPr="00FB7CAC" w:rsidTr="00A6798B">
        <w:trPr>
          <w:trHeight w:val="260"/>
        </w:trPr>
        <w:tc>
          <w:tcPr>
            <w:tcW w:w="2190" w:type="dxa"/>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D75E39">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C3A29" w:rsidRPr="00FB7CAC" w:rsidRDefault="000C3A29" w:rsidP="00D75E39">
            <w:pPr>
              <w:pStyle w:val="11"/>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Вибірковий</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D75E39">
            <w:pPr>
              <w:pStyle w:val="11"/>
              <w:rPr>
                <w:rFonts w:ascii="Times New Roman" w:hAnsi="Times New Roman" w:cs="Times New Roman"/>
                <w:sz w:val="28"/>
                <w:szCs w:val="28"/>
              </w:rPr>
            </w:pPr>
            <w:r w:rsidRPr="00FB7CAC">
              <w:rPr>
                <w:rFonts w:ascii="Times New Roman" w:hAnsi="Times New Roman" w:cs="Times New Roman"/>
                <w:sz w:val="28"/>
                <w:szCs w:val="28"/>
              </w:rPr>
              <w:t xml:space="preserve">Створення картотеки </w:t>
            </w:r>
            <w:r w:rsidR="009B6DF6" w:rsidRPr="00FB7CAC">
              <w:rPr>
                <w:rFonts w:ascii="Times New Roman" w:hAnsi="Times New Roman" w:cs="Times New Roman"/>
                <w:sz w:val="28"/>
                <w:szCs w:val="28"/>
              </w:rPr>
              <w:t xml:space="preserve">дидактичних </w:t>
            </w:r>
            <w:r w:rsidR="009B6DF6" w:rsidRPr="00FB7CAC">
              <w:rPr>
                <w:rFonts w:ascii="Times New Roman" w:hAnsi="Times New Roman" w:cs="Times New Roman"/>
                <w:sz w:val="28"/>
                <w:szCs w:val="28"/>
              </w:rPr>
              <w:lastRenderedPageBreak/>
              <w:t>матеріалів по темі безпеки життєдіяльності дошкільнят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9D4707" w:rsidP="00D75E3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lastRenderedPageBreak/>
              <w:t xml:space="preserve">Третій </w:t>
            </w:r>
            <w:r w:rsidRPr="00FB7CAC">
              <w:rPr>
                <w:rFonts w:ascii="Times New Roman" w:eastAsia="Times New Roman" w:hAnsi="Times New Roman" w:cs="Times New Roman"/>
                <w:color w:val="000000"/>
                <w:sz w:val="28"/>
                <w:szCs w:val="28"/>
              </w:rPr>
              <w:lastRenderedPageBreak/>
              <w:t>тиждень</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371B1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lastRenderedPageBreak/>
              <w:t>Директо</w:t>
            </w:r>
            <w:r w:rsidR="000324D4" w:rsidRPr="00FB7CAC">
              <w:rPr>
                <w:rFonts w:ascii="Times New Roman" w:eastAsia="Times New Roman" w:hAnsi="Times New Roman" w:cs="Times New Roman"/>
                <w:color w:val="000000"/>
                <w:sz w:val="28"/>
                <w:szCs w:val="28"/>
              </w:rPr>
              <w:t>р, вих.-</w:t>
            </w:r>
            <w:r w:rsidR="000324D4" w:rsidRPr="00FB7CAC">
              <w:rPr>
                <w:rFonts w:ascii="Times New Roman" w:eastAsia="Times New Roman" w:hAnsi="Times New Roman" w:cs="Times New Roman"/>
                <w:color w:val="000000"/>
                <w:sz w:val="28"/>
                <w:szCs w:val="28"/>
              </w:rPr>
              <w:lastRenderedPageBreak/>
              <w:t>методист</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0C3A29" w:rsidRPr="00FB7CAC" w:rsidTr="00A6798B">
        <w:trPr>
          <w:trHeight w:val="456"/>
        </w:trPr>
        <w:tc>
          <w:tcPr>
            <w:tcW w:w="219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D75E3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lastRenderedPageBreak/>
              <w:t>Вивчення  питань функціонування</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vAlign w:val="center"/>
          </w:tcPr>
          <w:p w:rsidR="000C3A29" w:rsidRPr="00FB7CAC" w:rsidRDefault="000C3A29" w:rsidP="00D75E3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Безпека життє</w:t>
            </w:r>
            <w:r w:rsidR="00266C2C" w:rsidRPr="00FB7CAC">
              <w:rPr>
                <w:rFonts w:ascii="Times New Roman" w:eastAsia="Times New Roman" w:hAnsi="Times New Roman" w:cs="Times New Roman"/>
                <w:color w:val="000000"/>
                <w:sz w:val="28"/>
                <w:szCs w:val="28"/>
              </w:rPr>
              <w:t>-</w:t>
            </w:r>
            <w:r w:rsidRPr="00FB7CAC">
              <w:rPr>
                <w:rFonts w:ascii="Times New Roman" w:eastAsia="Times New Roman" w:hAnsi="Times New Roman" w:cs="Times New Roman"/>
                <w:color w:val="000000"/>
                <w:sz w:val="28"/>
                <w:szCs w:val="28"/>
              </w:rPr>
              <w:t>діяльності, охорона праці, охорона дитинства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D75E3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hAnsi="Times New Roman" w:cs="Times New Roman"/>
                <w:sz w:val="28"/>
                <w:szCs w:val="28"/>
              </w:rPr>
              <w:t>Контроль за виконанням техніки безпеки</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9D4707" w:rsidP="00D75E3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Другий тиждень</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371B1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Директор</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0C3A29" w:rsidRPr="00FB7CAC" w:rsidTr="008224F1">
        <w:trPr>
          <w:trHeight w:val="456"/>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D75E39">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D75E3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Медичне обслуговування</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266C2C">
            <w:pPr>
              <w:pStyle w:val="a3"/>
              <w:jc w:val="both"/>
              <w:rPr>
                <w:spacing w:val="-9"/>
                <w:sz w:val="28"/>
                <w:szCs w:val="28"/>
                <w:lang w:val="uk-UA"/>
              </w:rPr>
            </w:pPr>
            <w:r w:rsidRPr="00FB7CAC">
              <w:rPr>
                <w:spacing w:val="-9"/>
                <w:sz w:val="28"/>
                <w:szCs w:val="28"/>
                <w:lang w:val="uk-UA"/>
              </w:rPr>
              <w:t>Проведення медич</w:t>
            </w:r>
            <w:r w:rsidR="000324D4" w:rsidRPr="00FB7CAC">
              <w:rPr>
                <w:spacing w:val="-9"/>
                <w:sz w:val="28"/>
                <w:szCs w:val="28"/>
                <w:lang w:val="uk-UA"/>
              </w:rPr>
              <w:t>ної просвіти для батьків онлайн «Профілактика кишкових, інфекційних захворювань дітей»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D75E3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B7CAC">
              <w:rPr>
                <w:rFonts w:ascii="Times New Roman" w:eastAsia="Times New Roman" w:hAnsi="Times New Roman" w:cs="Times New Roman"/>
                <w:color w:val="000000"/>
                <w:sz w:val="28"/>
                <w:szCs w:val="28"/>
              </w:rPr>
              <w:t>31.10</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F878E9" w:rsidP="008224F1">
            <w:pPr>
              <w:pStyle w:val="a3"/>
              <w:rPr>
                <w:sz w:val="28"/>
                <w:szCs w:val="28"/>
                <w:lang w:val="uk-UA"/>
              </w:rPr>
            </w:pPr>
            <w:r>
              <w:rPr>
                <w:sz w:val="28"/>
                <w:szCs w:val="28"/>
                <w:lang w:val="uk-UA"/>
              </w:rPr>
              <w:t>Медична сестра старша</w:t>
            </w:r>
          </w:p>
          <w:p w:rsidR="000C3A29" w:rsidRPr="00FB7CAC" w:rsidRDefault="000C3A29" w:rsidP="008224F1">
            <w:pPr>
              <w:pStyle w:val="a3"/>
              <w:rPr>
                <w:color w:val="000000"/>
                <w:sz w:val="28"/>
                <w:szCs w:val="28"/>
              </w:rPr>
            </w:pP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C3A29" w:rsidRPr="00FB7CAC" w:rsidRDefault="000C3A29"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bl>
    <w:p w:rsidR="005D7EC1" w:rsidRPr="00FB7CAC" w:rsidRDefault="005D7EC1" w:rsidP="00C34F5F">
      <w:pPr>
        <w:pStyle w:val="11"/>
        <w:widowControl/>
        <w:pBdr>
          <w:top w:val="nil"/>
          <w:left w:val="nil"/>
          <w:bottom w:val="nil"/>
          <w:right w:val="nil"/>
          <w:between w:val="nil"/>
        </w:pBdr>
        <w:spacing w:after="85" w:line="276" w:lineRule="auto"/>
        <w:rPr>
          <w:rFonts w:ascii="Times New Roman" w:eastAsia="Times New Roman" w:hAnsi="Times New Roman" w:cs="Times New Roman"/>
          <w:b/>
          <w:color w:val="000000"/>
          <w:sz w:val="28"/>
          <w:szCs w:val="28"/>
          <w:u w:val="single"/>
        </w:rPr>
      </w:pPr>
    </w:p>
    <w:p w:rsidR="00F878E9" w:rsidRDefault="00F878E9" w:rsidP="00C34F5F">
      <w:pPr>
        <w:pStyle w:val="11"/>
        <w:widowControl/>
        <w:pBdr>
          <w:top w:val="nil"/>
          <w:left w:val="nil"/>
          <w:bottom w:val="nil"/>
          <w:right w:val="nil"/>
          <w:between w:val="nil"/>
        </w:pBdr>
        <w:spacing w:after="85" w:line="276" w:lineRule="auto"/>
        <w:rPr>
          <w:rFonts w:ascii="Times New Roman" w:eastAsia="Times New Roman" w:hAnsi="Times New Roman" w:cs="Times New Roman"/>
          <w:b/>
          <w:color w:val="000000"/>
          <w:sz w:val="32"/>
          <w:szCs w:val="32"/>
          <w:u w:val="single"/>
        </w:rPr>
      </w:pPr>
    </w:p>
    <w:p w:rsidR="00F878E9" w:rsidRDefault="00F878E9" w:rsidP="00C34F5F">
      <w:pPr>
        <w:pStyle w:val="11"/>
        <w:widowControl/>
        <w:pBdr>
          <w:top w:val="nil"/>
          <w:left w:val="nil"/>
          <w:bottom w:val="nil"/>
          <w:right w:val="nil"/>
          <w:between w:val="nil"/>
        </w:pBdr>
        <w:spacing w:after="85" w:line="276" w:lineRule="auto"/>
        <w:rPr>
          <w:rFonts w:ascii="Times New Roman" w:eastAsia="Times New Roman" w:hAnsi="Times New Roman" w:cs="Times New Roman"/>
          <w:b/>
          <w:color w:val="000000"/>
          <w:sz w:val="32"/>
          <w:szCs w:val="32"/>
          <w:u w:val="single"/>
        </w:rPr>
      </w:pPr>
    </w:p>
    <w:p w:rsidR="00F878E9" w:rsidRDefault="00F878E9" w:rsidP="00C34F5F">
      <w:pPr>
        <w:pStyle w:val="11"/>
        <w:widowControl/>
        <w:pBdr>
          <w:top w:val="nil"/>
          <w:left w:val="nil"/>
          <w:bottom w:val="nil"/>
          <w:right w:val="nil"/>
          <w:between w:val="nil"/>
        </w:pBdr>
        <w:spacing w:after="85" w:line="276" w:lineRule="auto"/>
        <w:rPr>
          <w:rFonts w:ascii="Times New Roman" w:eastAsia="Times New Roman" w:hAnsi="Times New Roman" w:cs="Times New Roman"/>
          <w:b/>
          <w:color w:val="000000"/>
          <w:sz w:val="32"/>
          <w:szCs w:val="32"/>
          <w:u w:val="single"/>
        </w:rPr>
      </w:pPr>
    </w:p>
    <w:p w:rsidR="00F878E9" w:rsidRDefault="00F878E9" w:rsidP="00C34F5F">
      <w:pPr>
        <w:pStyle w:val="11"/>
        <w:widowControl/>
        <w:pBdr>
          <w:top w:val="nil"/>
          <w:left w:val="nil"/>
          <w:bottom w:val="nil"/>
          <w:right w:val="nil"/>
          <w:between w:val="nil"/>
        </w:pBdr>
        <w:spacing w:after="85" w:line="276" w:lineRule="auto"/>
        <w:rPr>
          <w:rFonts w:ascii="Times New Roman" w:eastAsia="Times New Roman" w:hAnsi="Times New Roman" w:cs="Times New Roman"/>
          <w:b/>
          <w:color w:val="000000"/>
          <w:sz w:val="32"/>
          <w:szCs w:val="32"/>
          <w:u w:val="single"/>
        </w:rPr>
      </w:pPr>
    </w:p>
    <w:p w:rsidR="00F878E9" w:rsidRDefault="00F878E9" w:rsidP="00C34F5F">
      <w:pPr>
        <w:pStyle w:val="11"/>
        <w:widowControl/>
        <w:pBdr>
          <w:top w:val="nil"/>
          <w:left w:val="nil"/>
          <w:bottom w:val="nil"/>
          <w:right w:val="nil"/>
          <w:between w:val="nil"/>
        </w:pBdr>
        <w:spacing w:after="85" w:line="276" w:lineRule="auto"/>
        <w:rPr>
          <w:rFonts w:ascii="Times New Roman" w:eastAsia="Times New Roman" w:hAnsi="Times New Roman" w:cs="Times New Roman"/>
          <w:b/>
          <w:color w:val="000000"/>
          <w:sz w:val="32"/>
          <w:szCs w:val="32"/>
          <w:u w:val="single"/>
        </w:rPr>
      </w:pPr>
    </w:p>
    <w:p w:rsidR="00F878E9" w:rsidRDefault="00F878E9" w:rsidP="00C34F5F">
      <w:pPr>
        <w:pStyle w:val="11"/>
        <w:widowControl/>
        <w:pBdr>
          <w:top w:val="nil"/>
          <w:left w:val="nil"/>
          <w:bottom w:val="nil"/>
          <w:right w:val="nil"/>
          <w:between w:val="nil"/>
        </w:pBdr>
        <w:spacing w:after="85" w:line="276" w:lineRule="auto"/>
        <w:rPr>
          <w:rFonts w:ascii="Times New Roman" w:eastAsia="Times New Roman" w:hAnsi="Times New Roman" w:cs="Times New Roman"/>
          <w:b/>
          <w:color w:val="000000"/>
          <w:sz w:val="32"/>
          <w:szCs w:val="32"/>
          <w:u w:val="single"/>
        </w:rPr>
      </w:pPr>
    </w:p>
    <w:p w:rsidR="00F878E9" w:rsidRDefault="00F878E9" w:rsidP="00C34F5F">
      <w:pPr>
        <w:pStyle w:val="11"/>
        <w:widowControl/>
        <w:pBdr>
          <w:top w:val="nil"/>
          <w:left w:val="nil"/>
          <w:bottom w:val="nil"/>
          <w:right w:val="nil"/>
          <w:between w:val="nil"/>
        </w:pBdr>
        <w:spacing w:after="85" w:line="276" w:lineRule="auto"/>
        <w:rPr>
          <w:rFonts w:ascii="Times New Roman" w:eastAsia="Times New Roman" w:hAnsi="Times New Roman" w:cs="Times New Roman"/>
          <w:b/>
          <w:color w:val="000000"/>
          <w:sz w:val="32"/>
          <w:szCs w:val="32"/>
          <w:u w:val="single"/>
        </w:rPr>
      </w:pPr>
    </w:p>
    <w:p w:rsidR="00F878E9" w:rsidRDefault="00F878E9" w:rsidP="00C34F5F">
      <w:pPr>
        <w:pStyle w:val="11"/>
        <w:widowControl/>
        <w:pBdr>
          <w:top w:val="nil"/>
          <w:left w:val="nil"/>
          <w:bottom w:val="nil"/>
          <w:right w:val="nil"/>
          <w:between w:val="nil"/>
        </w:pBdr>
        <w:spacing w:after="85" w:line="276" w:lineRule="auto"/>
        <w:rPr>
          <w:rFonts w:ascii="Times New Roman" w:eastAsia="Times New Roman" w:hAnsi="Times New Roman" w:cs="Times New Roman"/>
          <w:b/>
          <w:color w:val="000000"/>
          <w:sz w:val="32"/>
          <w:szCs w:val="32"/>
          <w:u w:val="single"/>
        </w:rPr>
      </w:pPr>
    </w:p>
    <w:p w:rsidR="00F878E9" w:rsidRDefault="00F878E9" w:rsidP="00C34F5F">
      <w:pPr>
        <w:pStyle w:val="11"/>
        <w:widowControl/>
        <w:pBdr>
          <w:top w:val="nil"/>
          <w:left w:val="nil"/>
          <w:bottom w:val="nil"/>
          <w:right w:val="nil"/>
          <w:between w:val="nil"/>
        </w:pBdr>
        <w:spacing w:after="85" w:line="276" w:lineRule="auto"/>
        <w:rPr>
          <w:rFonts w:ascii="Times New Roman" w:eastAsia="Times New Roman" w:hAnsi="Times New Roman" w:cs="Times New Roman"/>
          <w:b/>
          <w:color w:val="000000"/>
          <w:sz w:val="32"/>
          <w:szCs w:val="32"/>
          <w:u w:val="single"/>
        </w:rPr>
      </w:pPr>
    </w:p>
    <w:p w:rsidR="00F878E9" w:rsidRDefault="00F878E9" w:rsidP="00C34F5F">
      <w:pPr>
        <w:pStyle w:val="11"/>
        <w:widowControl/>
        <w:pBdr>
          <w:top w:val="nil"/>
          <w:left w:val="nil"/>
          <w:bottom w:val="nil"/>
          <w:right w:val="nil"/>
          <w:between w:val="nil"/>
        </w:pBdr>
        <w:spacing w:after="85" w:line="276" w:lineRule="auto"/>
        <w:rPr>
          <w:rFonts w:ascii="Times New Roman" w:eastAsia="Times New Roman" w:hAnsi="Times New Roman" w:cs="Times New Roman"/>
          <w:b/>
          <w:color w:val="000000"/>
          <w:sz w:val="32"/>
          <w:szCs w:val="32"/>
          <w:u w:val="single"/>
        </w:rPr>
      </w:pPr>
    </w:p>
    <w:p w:rsidR="00C34F5F" w:rsidRPr="00F878E9" w:rsidRDefault="00C34F5F" w:rsidP="00C34F5F">
      <w:pPr>
        <w:pStyle w:val="11"/>
        <w:widowControl/>
        <w:pBdr>
          <w:top w:val="nil"/>
          <w:left w:val="nil"/>
          <w:bottom w:val="nil"/>
          <w:right w:val="nil"/>
          <w:between w:val="nil"/>
        </w:pBdr>
        <w:spacing w:after="85" w:line="276" w:lineRule="auto"/>
        <w:rPr>
          <w:rFonts w:ascii="Times New Roman" w:hAnsi="Times New Roman" w:cs="Times New Roman"/>
          <w:b/>
          <w:sz w:val="28"/>
          <w:szCs w:val="28"/>
        </w:rPr>
      </w:pPr>
      <w:r w:rsidRPr="00F878E9">
        <w:rPr>
          <w:rFonts w:ascii="Times New Roman" w:eastAsia="Times New Roman" w:hAnsi="Times New Roman" w:cs="Times New Roman"/>
          <w:b/>
          <w:color w:val="000000"/>
          <w:sz w:val="28"/>
          <w:szCs w:val="28"/>
          <w:u w:val="single"/>
        </w:rPr>
        <w:lastRenderedPageBreak/>
        <w:t xml:space="preserve">ЛИСТОПАД </w:t>
      </w:r>
      <w:r w:rsidR="00A6798B" w:rsidRPr="00F878E9">
        <w:rPr>
          <w:rFonts w:ascii="Times New Roman" w:eastAsia="Times New Roman" w:hAnsi="Times New Roman" w:cs="Times New Roman"/>
          <w:b/>
          <w:color w:val="000000"/>
          <w:sz w:val="28"/>
          <w:szCs w:val="28"/>
          <w:u w:val="single"/>
        </w:rPr>
        <w:t xml:space="preserve"> 2022</w:t>
      </w:r>
      <w:r w:rsidR="00A6798B" w:rsidRPr="00F878E9">
        <w:rPr>
          <w:rFonts w:ascii="Times New Roman" w:eastAsia="Times New Roman" w:hAnsi="Times New Roman" w:cs="Times New Roman"/>
          <w:b/>
          <w:color w:val="000000"/>
          <w:sz w:val="28"/>
          <w:szCs w:val="28"/>
        </w:rPr>
        <w:t> </w:t>
      </w:r>
      <w:r w:rsidRPr="00F878E9">
        <w:rPr>
          <w:rFonts w:ascii="Times New Roman" w:eastAsia="Times New Roman" w:hAnsi="Times New Roman" w:cs="Times New Roman"/>
          <w:b/>
          <w:color w:val="000000"/>
          <w:sz w:val="28"/>
          <w:szCs w:val="28"/>
        </w:rPr>
        <w:t xml:space="preserve"> </w:t>
      </w:r>
      <w:r w:rsidRPr="00F878E9">
        <w:rPr>
          <w:rFonts w:ascii="Times New Roman" w:hAnsi="Times New Roman" w:cs="Times New Roman"/>
          <w:b/>
          <w:bCs/>
          <w:spacing w:val="-6"/>
          <w:sz w:val="28"/>
          <w:szCs w:val="28"/>
        </w:rPr>
        <w:t>«</w:t>
      </w:r>
      <w:r w:rsidRPr="00F878E9">
        <w:rPr>
          <w:rFonts w:ascii="Times New Roman" w:hAnsi="Times New Roman" w:cs="Times New Roman"/>
          <w:b/>
          <w:sz w:val="28"/>
          <w:szCs w:val="28"/>
        </w:rPr>
        <w:t>Здійснення дистанційної освітньої діяльності й надання психологічної підтримки дітям раннього та дошкільного віку через використання цифрових інформаційних ресурсів»</w:t>
      </w:r>
    </w:p>
    <w:tbl>
      <w:tblPr>
        <w:tblW w:w="15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190"/>
        <w:gridCol w:w="2100"/>
        <w:gridCol w:w="4710"/>
        <w:gridCol w:w="1275"/>
        <w:gridCol w:w="181"/>
        <w:gridCol w:w="142"/>
        <w:gridCol w:w="2422"/>
        <w:gridCol w:w="129"/>
        <w:gridCol w:w="1956"/>
      </w:tblGrid>
      <w:tr w:rsidR="00A6798B" w:rsidRPr="00F878E9" w:rsidTr="00C34F5F">
        <w:trPr>
          <w:trHeight w:val="525"/>
        </w:trPr>
        <w:tc>
          <w:tcPr>
            <w:tcW w:w="15105" w:type="dxa"/>
            <w:gridSpan w:val="9"/>
            <w:tcBorders>
              <w:top w:val="single" w:sz="4" w:space="0" w:color="000000"/>
              <w:left w:val="single" w:sz="4" w:space="0" w:color="000000"/>
              <w:bottom w:val="single" w:sz="4" w:space="0" w:color="000000"/>
              <w:right w:val="single" w:sz="4" w:space="0" w:color="000000"/>
            </w:tcBorders>
            <w:shd w:val="clear" w:color="auto" w:fill="CCCCCC"/>
          </w:tcPr>
          <w:p w:rsidR="00A6798B" w:rsidRPr="00F878E9" w:rsidRDefault="00F878E9" w:rsidP="00C34F5F">
            <w:pPr>
              <w:pStyle w:val="11"/>
              <w:tabs>
                <w:tab w:val="left" w:pos="567"/>
                <w:tab w:val="left" w:pos="77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Розділ ІІІ</w:t>
            </w:r>
            <w:r w:rsidR="00A6798B" w:rsidRPr="00F878E9">
              <w:rPr>
                <w:rFonts w:ascii="Times New Roman" w:eastAsia="Times New Roman" w:hAnsi="Times New Roman" w:cs="Times New Roman"/>
                <w:b/>
                <w:sz w:val="28"/>
                <w:szCs w:val="28"/>
              </w:rPr>
              <w:t>.  Структура  колегіального управління</w:t>
            </w:r>
          </w:p>
        </w:tc>
      </w:tr>
      <w:tr w:rsidR="00A6798B" w:rsidRPr="00F878E9" w:rsidTr="00266C2C">
        <w:trPr>
          <w:trHeight w:val="345"/>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F878E9" w:rsidP="00C34F5F">
            <w:pPr>
              <w:pStyle w:val="11"/>
              <w:widowControl/>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Н</w:t>
            </w:r>
            <w:r w:rsidR="00A6798B" w:rsidRPr="00F878E9">
              <w:rPr>
                <w:rFonts w:ascii="Times New Roman" w:eastAsia="Times New Roman" w:hAnsi="Times New Roman" w:cs="Times New Roman"/>
                <w:b/>
                <w:sz w:val="28"/>
                <w:szCs w:val="28"/>
              </w:rPr>
              <w:t>азва блоку</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A6798B" w:rsidP="00C34F5F">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Засідання, тема (зміст)</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A6798B" w:rsidP="00C34F5F">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A6798B" w:rsidP="00C34F5F">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Відповідальний</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A6798B" w:rsidP="00C34F5F">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B407CC" w:rsidRPr="00F878E9" w:rsidTr="00BC2DD7">
        <w:trPr>
          <w:trHeight w:val="545"/>
        </w:trPr>
        <w:tc>
          <w:tcPr>
            <w:tcW w:w="4290" w:type="dxa"/>
            <w:gridSpan w:val="2"/>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4024DA" w:rsidRDefault="00B407CC" w:rsidP="00C34F5F">
            <w:pPr>
              <w:pStyle w:val="11"/>
              <w:tabs>
                <w:tab w:val="left" w:pos="567"/>
                <w:tab w:val="left" w:pos="770"/>
              </w:tabs>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 xml:space="preserve">Загальні збори (конференції) колективу, виробнича нарада, адміністративна нарада  </w:t>
            </w:r>
          </w:p>
          <w:p w:rsidR="00B407CC" w:rsidRPr="004024DA" w:rsidRDefault="00B407CC" w:rsidP="004024DA"/>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F878E9" w:rsidRDefault="00B407CC" w:rsidP="00F878E9">
            <w:pPr>
              <w:pStyle w:val="3"/>
              <w:shd w:val="clear" w:color="auto" w:fill="FFFFFF" w:themeFill="background1"/>
              <w:spacing w:before="240" w:after="240" w:line="240" w:lineRule="atLeast"/>
              <w:rPr>
                <w:rFonts w:ascii="Times New Roman" w:hAnsi="Times New Roman" w:cs="Times New Roman"/>
                <w:b w:val="0"/>
                <w:color w:val="000000"/>
                <w:sz w:val="28"/>
                <w:szCs w:val="28"/>
                <w:shd w:val="clear" w:color="auto" w:fill="FFFFFF"/>
              </w:rPr>
            </w:pPr>
            <w:r w:rsidRPr="00F878E9">
              <w:rPr>
                <w:rFonts w:ascii="Times New Roman" w:hAnsi="Times New Roman" w:cs="Times New Roman"/>
                <w:color w:val="000000" w:themeColor="text1"/>
                <w:sz w:val="28"/>
                <w:szCs w:val="28"/>
              </w:rPr>
              <w:t>Педрада</w:t>
            </w:r>
            <w:r w:rsidR="00747AC1" w:rsidRPr="00F878E9">
              <w:rPr>
                <w:rFonts w:ascii="Times New Roman" w:eastAsia="Times New Roman" w:hAnsi="Times New Roman" w:cs="Times New Roman"/>
                <w:color w:val="000000" w:themeColor="text1"/>
                <w:sz w:val="28"/>
                <w:szCs w:val="28"/>
                <w:lang w:eastAsia="uk-UA"/>
              </w:rPr>
              <w:t xml:space="preserve">: </w:t>
            </w:r>
            <w:r w:rsidR="00BC2DD7" w:rsidRPr="00F878E9">
              <w:rPr>
                <w:rFonts w:ascii="Times New Roman" w:hAnsi="Times New Roman" w:cs="Times New Roman"/>
                <w:color w:val="000000"/>
                <w:sz w:val="28"/>
                <w:szCs w:val="28"/>
                <w:shd w:val="clear" w:color="auto" w:fill="FFFFFF"/>
              </w:rPr>
              <w:t>Використання інформаційно-комунікаційних технологій в освітньому процесі ЗДО</w:t>
            </w:r>
            <w:r w:rsidR="00BC2DD7" w:rsidRPr="00F878E9">
              <w:rPr>
                <w:rFonts w:ascii="Times New Roman" w:hAnsi="Times New Roman" w:cs="Times New Roman"/>
                <w:color w:val="000000"/>
                <w:sz w:val="28"/>
                <w:szCs w:val="28"/>
              </w:rPr>
              <w:br/>
            </w:r>
            <w:r w:rsidR="00BC2DD7" w:rsidRPr="00F878E9">
              <w:rPr>
                <w:rFonts w:ascii="Times New Roman" w:hAnsi="Times New Roman" w:cs="Times New Roman"/>
                <w:b w:val="0"/>
                <w:color w:val="000000"/>
                <w:sz w:val="28"/>
                <w:szCs w:val="28"/>
                <w:shd w:val="clear" w:color="auto" w:fill="FFFFFF"/>
              </w:rPr>
              <w:t>1. Результати виконання рішень попереднього засідання педради.</w:t>
            </w:r>
            <w:r w:rsidR="00BC2DD7" w:rsidRPr="00F878E9">
              <w:rPr>
                <w:rFonts w:ascii="Times New Roman" w:hAnsi="Times New Roman" w:cs="Times New Roman"/>
                <w:b w:val="0"/>
                <w:color w:val="000000"/>
                <w:sz w:val="28"/>
                <w:szCs w:val="28"/>
              </w:rPr>
              <w:br/>
            </w:r>
            <w:r w:rsidR="00BC2DD7" w:rsidRPr="00F878E9">
              <w:rPr>
                <w:rFonts w:ascii="Times New Roman" w:hAnsi="Times New Roman" w:cs="Times New Roman"/>
                <w:b w:val="0"/>
                <w:color w:val="000000"/>
                <w:sz w:val="28"/>
                <w:szCs w:val="28"/>
                <w:shd w:val="clear" w:color="auto" w:fill="FFFFFF"/>
              </w:rPr>
              <w:t>2. Ефективність використання ІКТ в освітньому процесі різних вікових груп .</w:t>
            </w:r>
            <w:r w:rsidR="00BC2DD7" w:rsidRPr="00F878E9">
              <w:rPr>
                <w:rFonts w:ascii="Times New Roman" w:hAnsi="Times New Roman" w:cs="Times New Roman"/>
                <w:b w:val="0"/>
                <w:color w:val="000000"/>
                <w:sz w:val="28"/>
                <w:szCs w:val="28"/>
              </w:rPr>
              <w:br/>
            </w:r>
            <w:r w:rsidR="00BC2DD7" w:rsidRPr="00F878E9">
              <w:rPr>
                <w:rFonts w:ascii="Times New Roman" w:hAnsi="Times New Roman" w:cs="Times New Roman"/>
                <w:b w:val="0"/>
                <w:color w:val="000000"/>
                <w:sz w:val="28"/>
                <w:szCs w:val="28"/>
                <w:shd w:val="clear" w:color="auto" w:fill="FFFFFF"/>
              </w:rPr>
              <w:t>3. П</w:t>
            </w:r>
            <w:r w:rsidR="00CB1CF9">
              <w:rPr>
                <w:rFonts w:ascii="Times New Roman" w:hAnsi="Times New Roman" w:cs="Times New Roman"/>
                <w:b w:val="0"/>
                <w:color w:val="000000"/>
                <w:sz w:val="28"/>
                <w:szCs w:val="28"/>
                <w:shd w:val="clear" w:color="auto" w:fill="FFFFFF"/>
              </w:rPr>
              <w:t xml:space="preserve">ереваги й недоліки змішаної та дистанційної </w:t>
            </w:r>
            <w:r w:rsidR="00BC2DD7" w:rsidRPr="00F878E9">
              <w:rPr>
                <w:rFonts w:ascii="Times New Roman" w:hAnsi="Times New Roman" w:cs="Times New Roman"/>
                <w:b w:val="0"/>
                <w:color w:val="000000"/>
                <w:sz w:val="28"/>
                <w:szCs w:val="28"/>
                <w:shd w:val="clear" w:color="auto" w:fill="FFFFFF"/>
              </w:rPr>
              <w:t>форми організації освітньої діяльності.</w:t>
            </w:r>
            <w:r w:rsidR="00BC2DD7" w:rsidRPr="00F878E9">
              <w:rPr>
                <w:rFonts w:ascii="Times New Roman" w:hAnsi="Times New Roman" w:cs="Times New Roman"/>
                <w:b w:val="0"/>
                <w:color w:val="000000"/>
                <w:sz w:val="28"/>
                <w:szCs w:val="28"/>
              </w:rPr>
              <w:br/>
            </w:r>
            <w:r w:rsidR="00BC2DD7" w:rsidRPr="00F878E9">
              <w:rPr>
                <w:rFonts w:ascii="Times New Roman" w:hAnsi="Times New Roman" w:cs="Times New Roman"/>
                <w:b w:val="0"/>
                <w:color w:val="000000"/>
                <w:sz w:val="28"/>
                <w:szCs w:val="28"/>
                <w:shd w:val="clear" w:color="auto" w:fill="FFFFFF"/>
              </w:rPr>
              <w:t>4. Цифрові застосунки для освітньої роботи з дітьми.</w:t>
            </w:r>
          </w:p>
          <w:p w:rsidR="00BC2DD7" w:rsidRPr="00F878E9" w:rsidRDefault="00BC2DD7" w:rsidP="00F878E9">
            <w:pPr>
              <w:pStyle w:val="3"/>
              <w:shd w:val="clear" w:color="auto" w:fill="FFFFFF" w:themeFill="background1"/>
              <w:spacing w:before="240" w:after="240" w:line="240" w:lineRule="atLeast"/>
              <w:rPr>
                <w:rFonts w:ascii="Times New Roman" w:hAnsi="Times New Roman" w:cs="Times New Roman"/>
                <w:b w:val="0"/>
                <w:color w:val="000000"/>
                <w:sz w:val="28"/>
                <w:szCs w:val="28"/>
                <w:shd w:val="clear" w:color="auto" w:fill="FFFFFF"/>
              </w:rPr>
            </w:pPr>
            <w:r w:rsidRPr="00F878E9">
              <w:rPr>
                <w:rFonts w:ascii="Times New Roman" w:hAnsi="Times New Roman" w:cs="Times New Roman"/>
                <w:b w:val="0"/>
                <w:color w:val="000000"/>
                <w:sz w:val="28"/>
                <w:szCs w:val="28"/>
                <w:shd w:val="clear" w:color="auto" w:fill="FFFFFF"/>
              </w:rPr>
              <w:t>5.Психологічне здоров'я учасників освітньої діяльності.</w:t>
            </w:r>
          </w:p>
          <w:p w:rsidR="00BC2DD7" w:rsidRPr="00F878E9" w:rsidRDefault="00E55658" w:rsidP="00BC2DD7">
            <w:pPr>
              <w:rPr>
                <w:rFonts w:ascii="Times New Roman" w:hAnsi="Times New Roman" w:cs="Times New Roman"/>
                <w:sz w:val="28"/>
                <w:szCs w:val="28"/>
                <w:lang w:eastAsia="uk-UA"/>
              </w:rPr>
            </w:pPr>
            <w:r w:rsidRPr="00F878E9">
              <w:rPr>
                <w:rFonts w:ascii="Times New Roman" w:hAnsi="Times New Roman" w:cs="Times New Roman"/>
                <w:sz w:val="28"/>
                <w:szCs w:val="28"/>
                <w:lang w:eastAsia="uk-UA"/>
              </w:rPr>
              <w:t>6</w:t>
            </w:r>
            <w:r w:rsidR="00BC2DD7" w:rsidRPr="00F878E9">
              <w:rPr>
                <w:rFonts w:ascii="Times New Roman" w:hAnsi="Times New Roman" w:cs="Times New Roman"/>
                <w:sz w:val="28"/>
                <w:szCs w:val="28"/>
                <w:lang w:eastAsia="uk-UA"/>
              </w:rPr>
              <w:t>.Різне</w:t>
            </w:r>
          </w:p>
          <w:p w:rsidR="00747AC1" w:rsidRPr="00F878E9" w:rsidRDefault="00747AC1" w:rsidP="00747AC1">
            <w:pPr>
              <w:rPr>
                <w:rFonts w:ascii="Times New Roman" w:eastAsia="Times New Roman" w:hAnsi="Times New Roman" w:cs="Times New Roman"/>
                <w:sz w:val="28"/>
                <w:szCs w:val="28"/>
              </w:rPr>
            </w:pPr>
          </w:p>
          <w:p w:rsidR="00DE0219" w:rsidRPr="00F878E9" w:rsidRDefault="00DE0219" w:rsidP="006F5559">
            <w:pPr>
              <w:pStyle w:val="11"/>
              <w:rPr>
                <w:rFonts w:ascii="Times New Roman" w:eastAsia="Times New Roman" w:hAnsi="Times New Roman" w:cs="Times New Roman"/>
                <w:sz w:val="28"/>
                <w:szCs w:val="28"/>
              </w:rPr>
            </w:pPr>
          </w:p>
        </w:tc>
        <w:tc>
          <w:tcPr>
            <w:tcW w:w="1456"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747AC1" w:rsidRPr="00F878E9" w:rsidRDefault="00747AC1" w:rsidP="00C34F5F">
            <w:pPr>
              <w:pStyle w:val="11"/>
              <w:rPr>
                <w:rFonts w:ascii="Times New Roman" w:eastAsia="Times New Roman" w:hAnsi="Times New Roman" w:cs="Times New Roman"/>
                <w:sz w:val="28"/>
                <w:szCs w:val="28"/>
              </w:rPr>
            </w:pPr>
          </w:p>
          <w:p w:rsidR="00B407CC" w:rsidRPr="00F878E9" w:rsidRDefault="00DD274F" w:rsidP="00C34F5F">
            <w:pPr>
              <w:pStyle w:val="11"/>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23.11</w:t>
            </w:r>
          </w:p>
        </w:tc>
        <w:tc>
          <w:tcPr>
            <w:tcW w:w="2564"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6F5559" w:rsidRPr="00F878E9" w:rsidRDefault="006F5559" w:rsidP="00C34F5F">
            <w:pPr>
              <w:pStyle w:val="11"/>
              <w:widowControl/>
              <w:rPr>
                <w:rFonts w:ascii="Times New Roman" w:eastAsia="Times New Roman" w:hAnsi="Times New Roman" w:cs="Times New Roman"/>
                <w:sz w:val="28"/>
                <w:szCs w:val="28"/>
              </w:rPr>
            </w:pPr>
          </w:p>
          <w:p w:rsidR="006F5559" w:rsidRPr="00F878E9" w:rsidRDefault="006F5559" w:rsidP="00C34F5F">
            <w:pPr>
              <w:pStyle w:val="11"/>
              <w:widowControl/>
              <w:rPr>
                <w:rFonts w:ascii="Times New Roman" w:eastAsia="Times New Roman" w:hAnsi="Times New Roman" w:cs="Times New Roman"/>
                <w:sz w:val="28"/>
                <w:szCs w:val="28"/>
              </w:rPr>
            </w:pPr>
          </w:p>
          <w:p w:rsidR="006F5559" w:rsidRPr="00F878E9" w:rsidRDefault="006F5559" w:rsidP="00C34F5F">
            <w:pPr>
              <w:pStyle w:val="11"/>
              <w:widowControl/>
              <w:rPr>
                <w:rFonts w:ascii="Times New Roman" w:eastAsia="Times New Roman" w:hAnsi="Times New Roman" w:cs="Times New Roman"/>
                <w:sz w:val="28"/>
                <w:szCs w:val="28"/>
              </w:rPr>
            </w:pPr>
          </w:p>
          <w:p w:rsidR="00BC2DD7" w:rsidRPr="00F878E9" w:rsidRDefault="00BC2DD7" w:rsidP="00C34F5F">
            <w:pPr>
              <w:pStyle w:val="11"/>
              <w:widowControl/>
              <w:rPr>
                <w:rFonts w:ascii="Times New Roman" w:eastAsia="Times New Roman" w:hAnsi="Times New Roman" w:cs="Times New Roman"/>
                <w:sz w:val="28"/>
                <w:szCs w:val="28"/>
              </w:rPr>
            </w:pPr>
          </w:p>
          <w:p w:rsidR="00F878E9" w:rsidRDefault="00F878E9" w:rsidP="00C34F5F">
            <w:pPr>
              <w:pStyle w:val="11"/>
              <w:widowControl/>
              <w:rPr>
                <w:rFonts w:ascii="Times New Roman" w:eastAsia="Times New Roman" w:hAnsi="Times New Roman" w:cs="Times New Roman"/>
                <w:sz w:val="28"/>
                <w:szCs w:val="28"/>
              </w:rPr>
            </w:pPr>
          </w:p>
          <w:p w:rsidR="00B407CC" w:rsidRPr="00F878E9" w:rsidRDefault="00DD274F" w:rsidP="00C34F5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Директор</w:t>
            </w:r>
          </w:p>
          <w:p w:rsidR="006F5559" w:rsidRPr="00F878E9" w:rsidRDefault="006F5559" w:rsidP="00C34F5F">
            <w:pPr>
              <w:pStyle w:val="11"/>
              <w:widowControl/>
              <w:rPr>
                <w:rFonts w:ascii="Times New Roman" w:eastAsia="Times New Roman" w:hAnsi="Times New Roman" w:cs="Times New Roman"/>
                <w:sz w:val="28"/>
                <w:szCs w:val="28"/>
              </w:rPr>
            </w:pPr>
          </w:p>
          <w:p w:rsidR="00DD274F" w:rsidRPr="00F878E9" w:rsidRDefault="00DD274F" w:rsidP="00C34F5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 xml:space="preserve">Вихователь </w:t>
            </w:r>
            <w:r w:rsidR="006F5559" w:rsidRPr="00F878E9">
              <w:rPr>
                <w:rFonts w:ascii="Times New Roman" w:eastAsia="Times New Roman" w:hAnsi="Times New Roman" w:cs="Times New Roman"/>
                <w:sz w:val="28"/>
                <w:szCs w:val="28"/>
              </w:rPr>
              <w:t>–</w:t>
            </w:r>
            <w:r w:rsidRPr="00F878E9">
              <w:rPr>
                <w:rFonts w:ascii="Times New Roman" w:eastAsia="Times New Roman" w:hAnsi="Times New Roman" w:cs="Times New Roman"/>
                <w:sz w:val="28"/>
                <w:szCs w:val="28"/>
              </w:rPr>
              <w:t xml:space="preserve"> методист</w:t>
            </w:r>
          </w:p>
          <w:p w:rsidR="006F5559" w:rsidRPr="00F878E9" w:rsidRDefault="006F5559" w:rsidP="00C34F5F">
            <w:pPr>
              <w:pStyle w:val="11"/>
              <w:widowControl/>
              <w:rPr>
                <w:rFonts w:ascii="Times New Roman" w:eastAsia="Times New Roman" w:hAnsi="Times New Roman" w:cs="Times New Roman"/>
                <w:sz w:val="28"/>
                <w:szCs w:val="28"/>
              </w:rPr>
            </w:pPr>
          </w:p>
          <w:p w:rsidR="007879D5" w:rsidRPr="00F878E9" w:rsidRDefault="00BC2DD7" w:rsidP="00C34F5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 xml:space="preserve">Вихователі </w:t>
            </w:r>
          </w:p>
          <w:p w:rsidR="00BC2DD7" w:rsidRPr="00F878E9" w:rsidRDefault="00BC2DD7" w:rsidP="00C34F5F">
            <w:pPr>
              <w:pStyle w:val="11"/>
              <w:widowControl/>
              <w:rPr>
                <w:rFonts w:ascii="Times New Roman" w:eastAsia="Times New Roman" w:hAnsi="Times New Roman" w:cs="Times New Roman"/>
                <w:sz w:val="28"/>
                <w:szCs w:val="28"/>
              </w:rPr>
            </w:pPr>
          </w:p>
          <w:p w:rsidR="00BC2DD7" w:rsidRPr="00F878E9" w:rsidRDefault="00BC2DD7" w:rsidP="00C34F5F">
            <w:pPr>
              <w:pStyle w:val="11"/>
              <w:widowControl/>
              <w:rPr>
                <w:rFonts w:ascii="Times New Roman" w:eastAsia="Times New Roman" w:hAnsi="Times New Roman" w:cs="Times New Roman"/>
                <w:sz w:val="28"/>
                <w:szCs w:val="28"/>
              </w:rPr>
            </w:pPr>
          </w:p>
          <w:p w:rsidR="00BC2DD7" w:rsidRPr="00F878E9" w:rsidRDefault="00BC2DD7" w:rsidP="00C34F5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Вихователь-методист</w:t>
            </w:r>
          </w:p>
          <w:p w:rsidR="00BC2DD7" w:rsidRPr="00F878E9" w:rsidRDefault="00BC2DD7" w:rsidP="00C34F5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Практ.психолог</w:t>
            </w:r>
          </w:p>
          <w:p w:rsidR="00BC2DD7" w:rsidRPr="00F878E9" w:rsidRDefault="00BC2DD7" w:rsidP="00C34F5F">
            <w:pPr>
              <w:pStyle w:val="11"/>
              <w:widowControl/>
              <w:rPr>
                <w:rFonts w:ascii="Times New Roman" w:eastAsia="Times New Roman" w:hAnsi="Times New Roman" w:cs="Times New Roman"/>
                <w:sz w:val="28"/>
                <w:szCs w:val="28"/>
              </w:rPr>
            </w:pPr>
          </w:p>
          <w:p w:rsidR="007879D5" w:rsidRPr="00F878E9" w:rsidRDefault="00BC2DD7" w:rsidP="00C34F5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Директор, вих.-методист</w:t>
            </w:r>
          </w:p>
        </w:tc>
        <w:tc>
          <w:tcPr>
            <w:tcW w:w="2085"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B407CC" w:rsidRPr="00F878E9" w:rsidRDefault="00B407CC" w:rsidP="00C34F5F">
            <w:pPr>
              <w:pStyle w:val="11"/>
              <w:widowControl/>
              <w:rPr>
                <w:rFonts w:ascii="Times New Roman" w:eastAsia="Times New Roman" w:hAnsi="Times New Roman" w:cs="Times New Roman"/>
                <w:sz w:val="28"/>
                <w:szCs w:val="28"/>
              </w:rPr>
            </w:pPr>
          </w:p>
        </w:tc>
      </w:tr>
      <w:tr w:rsidR="00B407CC" w:rsidRPr="00F878E9" w:rsidTr="00266C2C">
        <w:trPr>
          <w:trHeight w:val="1110"/>
        </w:trPr>
        <w:tc>
          <w:tcPr>
            <w:tcW w:w="4290" w:type="dxa"/>
            <w:gridSpan w:val="2"/>
            <w:tcBorders>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BF6ECF" w:rsidRPr="00F878E9" w:rsidRDefault="00BF6ECF" w:rsidP="00C34F5F">
            <w:pPr>
              <w:pStyle w:val="11"/>
              <w:tabs>
                <w:tab w:val="left" w:pos="567"/>
                <w:tab w:val="left" w:pos="770"/>
              </w:tabs>
              <w:rPr>
                <w:rFonts w:ascii="Times New Roman" w:eastAsia="Times New Roman" w:hAnsi="Times New Roman" w:cs="Times New Roman"/>
                <w:sz w:val="28"/>
                <w:szCs w:val="28"/>
              </w:rPr>
            </w:pPr>
          </w:p>
          <w:p w:rsidR="00BF6ECF" w:rsidRPr="00F878E9" w:rsidRDefault="00BF6ECF" w:rsidP="00C34F5F">
            <w:pPr>
              <w:rPr>
                <w:rFonts w:ascii="Times New Roman" w:hAnsi="Times New Roman" w:cs="Times New Roman"/>
                <w:sz w:val="28"/>
                <w:szCs w:val="28"/>
              </w:rPr>
            </w:pPr>
          </w:p>
          <w:p w:rsidR="00B407CC" w:rsidRPr="00F878E9" w:rsidRDefault="00B407CC" w:rsidP="00C34F5F">
            <w:pPr>
              <w:rPr>
                <w:rFonts w:ascii="Times New Roman" w:hAnsi="Times New Roman" w:cs="Times New Roman"/>
                <w:sz w:val="28"/>
                <w:szCs w:val="28"/>
              </w:rPr>
            </w:pP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B407CC" w:rsidRPr="00F878E9" w:rsidRDefault="00B407CC" w:rsidP="00C34F5F">
            <w:pPr>
              <w:pStyle w:val="a3"/>
              <w:rPr>
                <w:b/>
                <w:sz w:val="28"/>
                <w:szCs w:val="28"/>
                <w:lang w:val="uk-UA"/>
              </w:rPr>
            </w:pPr>
            <w:r w:rsidRPr="00F878E9">
              <w:rPr>
                <w:b/>
                <w:sz w:val="28"/>
                <w:szCs w:val="28"/>
                <w:lang w:val="uk-UA"/>
              </w:rPr>
              <w:t>Виробнича нарада:</w:t>
            </w:r>
          </w:p>
          <w:p w:rsidR="00B407CC" w:rsidRPr="00F878E9" w:rsidRDefault="00B407CC" w:rsidP="00266C2C">
            <w:pPr>
              <w:pStyle w:val="a3"/>
              <w:rPr>
                <w:sz w:val="28"/>
                <w:szCs w:val="28"/>
                <w:lang w:val="uk-UA"/>
              </w:rPr>
            </w:pPr>
            <w:r w:rsidRPr="00F878E9">
              <w:rPr>
                <w:sz w:val="28"/>
                <w:szCs w:val="28"/>
                <w:lang w:val="uk-UA"/>
              </w:rPr>
              <w:t>Перевірка підготовки ЗДО до зимового періоду</w:t>
            </w:r>
          </w:p>
        </w:tc>
        <w:tc>
          <w:tcPr>
            <w:tcW w:w="1456"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B407CC" w:rsidRPr="00F878E9" w:rsidRDefault="00266C2C" w:rsidP="00C34F5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18</w:t>
            </w:r>
            <w:r w:rsidR="00DE0219" w:rsidRPr="00F878E9">
              <w:rPr>
                <w:rFonts w:ascii="Times New Roman" w:eastAsia="Times New Roman" w:hAnsi="Times New Roman" w:cs="Times New Roman"/>
                <w:sz w:val="28"/>
                <w:szCs w:val="28"/>
              </w:rPr>
              <w:t>.11</w:t>
            </w:r>
          </w:p>
        </w:tc>
        <w:tc>
          <w:tcPr>
            <w:tcW w:w="2564"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B407CC" w:rsidRPr="00F878E9" w:rsidRDefault="00B407CC" w:rsidP="00371B1A">
            <w:pPr>
              <w:pStyle w:val="11"/>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 xml:space="preserve"> </w:t>
            </w:r>
            <w:r w:rsidR="00DD274F" w:rsidRPr="00F878E9">
              <w:rPr>
                <w:rFonts w:ascii="Times New Roman" w:hAnsi="Times New Roman" w:cs="Times New Roman"/>
                <w:sz w:val="28"/>
                <w:szCs w:val="28"/>
              </w:rPr>
              <w:t>Директор</w:t>
            </w:r>
            <w:r w:rsidR="007879D5" w:rsidRPr="00F878E9">
              <w:rPr>
                <w:rFonts w:ascii="Times New Roman" w:hAnsi="Times New Roman" w:cs="Times New Roman"/>
                <w:sz w:val="28"/>
                <w:szCs w:val="28"/>
              </w:rPr>
              <w:t>, завгосп</w:t>
            </w:r>
          </w:p>
        </w:tc>
        <w:tc>
          <w:tcPr>
            <w:tcW w:w="2085"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B407CC" w:rsidRPr="00F878E9" w:rsidRDefault="00B407CC" w:rsidP="00C34F5F">
            <w:pPr>
              <w:pStyle w:val="11"/>
              <w:widowControl/>
              <w:rPr>
                <w:rFonts w:ascii="Times New Roman" w:eastAsia="Times New Roman" w:hAnsi="Times New Roman" w:cs="Times New Roman"/>
                <w:sz w:val="28"/>
                <w:szCs w:val="28"/>
              </w:rPr>
            </w:pPr>
          </w:p>
        </w:tc>
      </w:tr>
      <w:tr w:rsidR="00A6798B" w:rsidRPr="00F878E9" w:rsidTr="00266C2C">
        <w:trPr>
          <w:trHeight w:val="630"/>
        </w:trPr>
        <w:tc>
          <w:tcPr>
            <w:tcW w:w="4290" w:type="dxa"/>
            <w:gridSpan w:val="2"/>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A6798B" w:rsidP="00C34F5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 xml:space="preserve">Атестаційна комісія </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266C2C" w:rsidRPr="00F878E9" w:rsidRDefault="00B407CC" w:rsidP="00DD274F">
            <w:pPr>
              <w:pStyle w:val="11"/>
              <w:rPr>
                <w:rFonts w:ascii="Times New Roman" w:hAnsi="Times New Roman" w:cs="Times New Roman"/>
                <w:sz w:val="28"/>
                <w:szCs w:val="28"/>
              </w:rPr>
            </w:pPr>
            <w:r w:rsidRPr="00F878E9">
              <w:rPr>
                <w:rFonts w:ascii="Times New Roman" w:hAnsi="Times New Roman" w:cs="Times New Roman"/>
                <w:sz w:val="28"/>
                <w:szCs w:val="28"/>
              </w:rPr>
              <w:t>Індивідуальне консультування педагогів з метою підвищення ефективності педагогічної діяльності.</w:t>
            </w:r>
          </w:p>
          <w:p w:rsidR="00DD274F" w:rsidRPr="00F878E9" w:rsidRDefault="00266C2C" w:rsidP="00DD274F">
            <w:pPr>
              <w:pStyle w:val="11"/>
              <w:rPr>
                <w:rFonts w:ascii="Times New Roman" w:eastAsia="Times New Roman" w:hAnsi="Times New Roman" w:cs="Times New Roman"/>
                <w:sz w:val="28"/>
                <w:szCs w:val="28"/>
              </w:rPr>
            </w:pPr>
            <w:r w:rsidRPr="00F878E9">
              <w:rPr>
                <w:rFonts w:ascii="Times New Roman" w:hAnsi="Times New Roman" w:cs="Times New Roman"/>
                <w:sz w:val="28"/>
                <w:szCs w:val="28"/>
              </w:rPr>
              <w:t xml:space="preserve"> Відвідування освітньої діяльності тих, хто атестується.</w:t>
            </w:r>
          </w:p>
        </w:tc>
        <w:tc>
          <w:tcPr>
            <w:tcW w:w="1456"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A6798B" w:rsidRPr="00F878E9" w:rsidRDefault="00DE0219" w:rsidP="00C34F5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Протягом місяця</w:t>
            </w:r>
          </w:p>
        </w:tc>
        <w:tc>
          <w:tcPr>
            <w:tcW w:w="2564"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A6798B" w:rsidRPr="00F878E9" w:rsidRDefault="00B407CC" w:rsidP="00C34F5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Члени атестаційної комісії</w:t>
            </w:r>
          </w:p>
        </w:tc>
        <w:tc>
          <w:tcPr>
            <w:tcW w:w="2085"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A6798B" w:rsidRPr="00F878E9" w:rsidRDefault="00A6798B" w:rsidP="00C34F5F">
            <w:pPr>
              <w:pStyle w:val="11"/>
              <w:widowControl/>
              <w:rPr>
                <w:rFonts w:ascii="Times New Roman" w:eastAsia="Times New Roman" w:hAnsi="Times New Roman" w:cs="Times New Roman"/>
                <w:sz w:val="28"/>
                <w:szCs w:val="28"/>
              </w:rPr>
            </w:pPr>
          </w:p>
        </w:tc>
      </w:tr>
      <w:tr w:rsidR="00A6798B" w:rsidRPr="00F878E9" w:rsidTr="00266C2C">
        <w:trPr>
          <w:trHeight w:val="345"/>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A6798B" w:rsidP="00DD274F">
            <w:pPr>
              <w:pStyle w:val="11"/>
              <w:tabs>
                <w:tab w:val="left" w:pos="567"/>
              </w:tabs>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highlight w:val="white"/>
              </w:rPr>
              <w:t>К</w:t>
            </w:r>
            <w:r w:rsidRPr="00F878E9">
              <w:rPr>
                <w:rFonts w:ascii="Times New Roman" w:eastAsia="Times New Roman" w:hAnsi="Times New Roman" w:cs="Times New Roman"/>
                <w:sz w:val="28"/>
                <w:szCs w:val="28"/>
              </w:rPr>
              <w:t>омісії з охорони праці, цивільного захисту,  організації та проведення експертизи цінності документів тощо</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399C" w:rsidRDefault="0001399C" w:rsidP="00C34F5F">
            <w:pPr>
              <w:pStyle w:val="11"/>
              <w:widowControl/>
              <w:rPr>
                <w:rFonts w:ascii="Times New Roman" w:hAnsi="Times New Roman" w:cs="Times New Roman"/>
                <w:sz w:val="28"/>
                <w:szCs w:val="28"/>
              </w:rPr>
            </w:pPr>
            <w:r>
              <w:rPr>
                <w:rFonts w:ascii="Times New Roman" w:hAnsi="Times New Roman" w:cs="Times New Roman"/>
                <w:sz w:val="28"/>
                <w:szCs w:val="28"/>
              </w:rPr>
              <w:t>Затвердити заходи щодо впровадження норм та Порядку організації харчування з центрі</w:t>
            </w:r>
          </w:p>
          <w:p w:rsidR="00A6798B" w:rsidRPr="00F878E9" w:rsidRDefault="00BF6ECF" w:rsidP="00C34F5F">
            <w:pPr>
              <w:pStyle w:val="11"/>
              <w:widowControl/>
              <w:rPr>
                <w:rFonts w:ascii="Times New Roman" w:hAnsi="Times New Roman" w:cs="Times New Roman"/>
                <w:sz w:val="28"/>
                <w:szCs w:val="28"/>
              </w:rPr>
            </w:pPr>
            <w:r w:rsidRPr="00F878E9">
              <w:rPr>
                <w:rFonts w:ascii="Times New Roman" w:hAnsi="Times New Roman" w:cs="Times New Roman"/>
                <w:sz w:val="28"/>
                <w:szCs w:val="28"/>
              </w:rPr>
              <w:t>Поновити план евакуації працівників та вихованців н</w:t>
            </w:r>
            <w:r w:rsidR="00266C2C" w:rsidRPr="00F878E9">
              <w:rPr>
                <w:rFonts w:ascii="Times New Roman" w:hAnsi="Times New Roman" w:cs="Times New Roman"/>
                <w:sz w:val="28"/>
                <w:szCs w:val="28"/>
              </w:rPr>
              <w:t>а випадок надзвичайної ситуації.</w:t>
            </w:r>
          </w:p>
          <w:p w:rsidR="00BF6ECF" w:rsidRPr="00F878E9" w:rsidRDefault="00BF6ECF" w:rsidP="00C34F5F">
            <w:pPr>
              <w:pStyle w:val="11"/>
              <w:widowControl/>
              <w:rPr>
                <w:rFonts w:ascii="Times New Roman" w:eastAsia="Times New Roman" w:hAnsi="Times New Roman" w:cs="Times New Roman"/>
                <w:sz w:val="28"/>
                <w:szCs w:val="28"/>
              </w:rPr>
            </w:pPr>
            <w:r w:rsidRPr="00F878E9">
              <w:rPr>
                <w:rFonts w:ascii="Times New Roman" w:hAnsi="Times New Roman" w:cs="Times New Roman"/>
                <w:color w:val="000000"/>
                <w:sz w:val="28"/>
                <w:szCs w:val="28"/>
                <w:shd w:val="clear" w:color="auto" w:fill="FFFFFF"/>
              </w:rPr>
              <w:t>Провести практичне заняття з відпрацюванням плану евакуації</w:t>
            </w:r>
            <w:r w:rsidR="00266C2C" w:rsidRPr="00F878E9">
              <w:rPr>
                <w:rFonts w:ascii="Times New Roman" w:hAnsi="Times New Roman" w:cs="Times New Roman"/>
                <w:color w:val="000000"/>
                <w:sz w:val="28"/>
                <w:szCs w:val="28"/>
                <w:shd w:val="clear" w:color="auto" w:fill="FFFFFF"/>
              </w:rPr>
              <w:t>.</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DE0219" w:rsidP="00C34F5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До 15.11</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399C" w:rsidRDefault="00DD274F" w:rsidP="00371B1A">
            <w:pPr>
              <w:pStyle w:val="11"/>
              <w:widowControl/>
              <w:rPr>
                <w:rFonts w:ascii="Times New Roman" w:hAnsi="Times New Roman" w:cs="Times New Roman"/>
                <w:sz w:val="28"/>
                <w:szCs w:val="28"/>
              </w:rPr>
            </w:pPr>
            <w:r w:rsidRPr="00F878E9">
              <w:rPr>
                <w:rFonts w:ascii="Times New Roman" w:hAnsi="Times New Roman" w:cs="Times New Roman"/>
                <w:sz w:val="28"/>
                <w:szCs w:val="28"/>
              </w:rPr>
              <w:t>Директор</w:t>
            </w:r>
            <w:r w:rsidR="00F878E9">
              <w:rPr>
                <w:rFonts w:ascii="Times New Roman" w:hAnsi="Times New Roman" w:cs="Times New Roman"/>
                <w:sz w:val="28"/>
                <w:szCs w:val="28"/>
              </w:rPr>
              <w:t>, вихователь-методист</w:t>
            </w:r>
            <w:r w:rsidR="0001399C">
              <w:rPr>
                <w:rFonts w:ascii="Times New Roman" w:hAnsi="Times New Roman" w:cs="Times New Roman"/>
                <w:sz w:val="28"/>
                <w:szCs w:val="28"/>
              </w:rPr>
              <w:t xml:space="preserve">, </w:t>
            </w:r>
          </w:p>
          <w:p w:rsidR="00BF6ECF" w:rsidRPr="00F878E9" w:rsidRDefault="0001399C" w:rsidP="00371B1A">
            <w:pPr>
              <w:pStyle w:val="11"/>
              <w:widowControl/>
              <w:rPr>
                <w:rFonts w:ascii="Times New Roman" w:eastAsia="Times New Roman" w:hAnsi="Times New Roman" w:cs="Times New Roman"/>
                <w:sz w:val="28"/>
                <w:szCs w:val="28"/>
              </w:rPr>
            </w:pPr>
            <w:r>
              <w:rPr>
                <w:rFonts w:ascii="Times New Roman" w:hAnsi="Times New Roman" w:cs="Times New Roman"/>
                <w:sz w:val="28"/>
                <w:szCs w:val="28"/>
              </w:rPr>
              <w:t>завгосп</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A6798B" w:rsidP="00C34F5F">
            <w:pPr>
              <w:pStyle w:val="11"/>
              <w:widowControl/>
              <w:rPr>
                <w:rFonts w:ascii="Times New Roman" w:eastAsia="Times New Roman" w:hAnsi="Times New Roman" w:cs="Times New Roman"/>
                <w:sz w:val="28"/>
                <w:szCs w:val="28"/>
              </w:rPr>
            </w:pPr>
          </w:p>
        </w:tc>
      </w:tr>
      <w:tr w:rsidR="00A6798B" w:rsidRPr="00F878E9" w:rsidTr="00C34F5F">
        <w:trPr>
          <w:trHeight w:val="345"/>
        </w:trPr>
        <w:tc>
          <w:tcPr>
            <w:tcW w:w="15105" w:type="dxa"/>
            <w:gridSpan w:val="9"/>
            <w:tcBorders>
              <w:top w:val="single" w:sz="4" w:space="0" w:color="000000"/>
              <w:left w:val="single" w:sz="4" w:space="0" w:color="000000"/>
              <w:bottom w:val="single" w:sz="4" w:space="0" w:color="000000"/>
              <w:right w:val="single" w:sz="4" w:space="0" w:color="000000"/>
            </w:tcBorders>
            <w:shd w:val="clear" w:color="auto" w:fill="CCCCCC"/>
          </w:tcPr>
          <w:p w:rsidR="00A6798B" w:rsidRPr="00F878E9" w:rsidRDefault="00F878E9" w:rsidP="00C34F5F">
            <w:pPr>
              <w:pStyle w:val="11"/>
              <w:widowControl/>
              <w:ind w:left="14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Розділ </w:t>
            </w:r>
            <w:r>
              <w:rPr>
                <w:rFonts w:ascii="Times New Roman" w:eastAsia="Times New Roman" w:hAnsi="Times New Roman" w:cs="Times New Roman"/>
                <w:b/>
                <w:sz w:val="28"/>
                <w:szCs w:val="28"/>
                <w:lang w:val="en-US"/>
              </w:rPr>
              <w:t>IV</w:t>
            </w:r>
            <w:r w:rsidR="00A6798B" w:rsidRPr="00F878E9">
              <w:rPr>
                <w:rFonts w:ascii="Times New Roman" w:eastAsia="Times New Roman" w:hAnsi="Times New Roman" w:cs="Times New Roman"/>
                <w:b/>
                <w:sz w:val="28"/>
                <w:szCs w:val="28"/>
              </w:rPr>
              <w:t xml:space="preserve">. </w:t>
            </w:r>
            <w:proofErr w:type="spellStart"/>
            <w:r w:rsidR="00A6798B" w:rsidRPr="00F878E9">
              <w:rPr>
                <w:rFonts w:ascii="Times New Roman" w:eastAsia="Times New Roman" w:hAnsi="Times New Roman" w:cs="Times New Roman"/>
                <w:b/>
                <w:sz w:val="28"/>
                <w:szCs w:val="28"/>
                <w:lang w:val="ru-RU"/>
              </w:rPr>
              <w:t>Діяльність</w:t>
            </w:r>
            <w:proofErr w:type="spellEnd"/>
            <w:r w:rsidR="00A6798B" w:rsidRPr="00F878E9">
              <w:rPr>
                <w:rFonts w:ascii="Times New Roman" w:eastAsia="Times New Roman" w:hAnsi="Times New Roman" w:cs="Times New Roman"/>
                <w:b/>
                <w:sz w:val="28"/>
                <w:szCs w:val="28"/>
                <w:lang w:val="ru-RU"/>
              </w:rPr>
              <w:t xml:space="preserve"> методичного </w:t>
            </w:r>
            <w:proofErr w:type="spellStart"/>
            <w:r w:rsidR="00A6798B" w:rsidRPr="00F878E9">
              <w:rPr>
                <w:rFonts w:ascii="Times New Roman" w:eastAsia="Times New Roman" w:hAnsi="Times New Roman" w:cs="Times New Roman"/>
                <w:b/>
                <w:sz w:val="28"/>
                <w:szCs w:val="28"/>
                <w:lang w:val="ru-RU"/>
              </w:rPr>
              <w:t>каб</w:t>
            </w:r>
            <w:r w:rsidR="00A6798B" w:rsidRPr="00F878E9">
              <w:rPr>
                <w:rFonts w:ascii="Times New Roman" w:eastAsia="Times New Roman" w:hAnsi="Times New Roman" w:cs="Times New Roman"/>
                <w:b/>
                <w:sz w:val="28"/>
                <w:szCs w:val="28"/>
              </w:rPr>
              <w:t>інету</w:t>
            </w:r>
            <w:proofErr w:type="spellEnd"/>
          </w:p>
        </w:tc>
      </w:tr>
      <w:tr w:rsidR="00A6798B" w:rsidRPr="00F878E9" w:rsidTr="00266C2C">
        <w:trPr>
          <w:trHeight w:val="345"/>
        </w:trPr>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F878E9" w:rsidP="00F878E9">
            <w:pPr>
              <w:pStyle w:val="11"/>
              <w:widowControl/>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Н</w:t>
            </w:r>
            <w:r w:rsidR="00A6798B" w:rsidRPr="00F878E9">
              <w:rPr>
                <w:rFonts w:ascii="Times New Roman" w:eastAsia="Times New Roman" w:hAnsi="Times New Roman" w:cs="Times New Roman"/>
                <w:b/>
                <w:sz w:val="28"/>
                <w:szCs w:val="28"/>
              </w:rPr>
              <w:t>азва блоку</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A6798B" w:rsidP="00C34F5F">
            <w:pPr>
              <w:pStyle w:val="11"/>
              <w:widowControl/>
              <w:ind w:left="142"/>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Форма роботи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A6798B" w:rsidP="00C34F5F">
            <w:pPr>
              <w:pStyle w:val="11"/>
              <w:widowControl/>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Тема (зміст) заходів</w:t>
            </w: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A6798B" w:rsidP="00C34F5F">
            <w:pPr>
              <w:pStyle w:val="11"/>
              <w:widowControl/>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A6798B" w:rsidP="00C34F5F">
            <w:pPr>
              <w:pStyle w:val="11"/>
              <w:widowControl/>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Відповідальний</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A6798B" w:rsidP="00C34F5F">
            <w:pPr>
              <w:pStyle w:val="11"/>
              <w:widowControl/>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01399C" w:rsidRPr="00F878E9" w:rsidTr="00266C2C">
        <w:trPr>
          <w:gridAfter w:val="8"/>
          <w:wAfter w:w="12915" w:type="dxa"/>
          <w:trHeight w:val="345"/>
        </w:trPr>
        <w:tc>
          <w:tcPr>
            <w:tcW w:w="2190" w:type="dxa"/>
            <w:vMerge w:val="restart"/>
            <w:tcBorders>
              <w:top w:val="single" w:sz="4" w:space="0" w:color="000000"/>
              <w:left w:val="single" w:sz="4" w:space="0" w:color="000000"/>
              <w:right w:val="single" w:sz="4" w:space="0" w:color="000000"/>
            </w:tcBorders>
            <w:shd w:val="clear" w:color="auto" w:fill="FFFFFF"/>
          </w:tcPr>
          <w:p w:rsidR="0001399C" w:rsidRPr="00F878E9" w:rsidRDefault="0001399C" w:rsidP="00C34F5F">
            <w:pPr>
              <w:pStyle w:val="11"/>
              <w:widowControl/>
              <w:pBdr>
                <w:top w:val="nil"/>
                <w:left w:val="nil"/>
                <w:bottom w:val="nil"/>
                <w:right w:val="nil"/>
                <w:between w:val="nil"/>
              </w:pBdr>
              <w:ind w:left="142"/>
              <w:rPr>
                <w:rFonts w:ascii="Times New Roman" w:eastAsia="Times New Roman" w:hAnsi="Times New Roman" w:cs="Times New Roman"/>
                <w:b/>
                <w:color w:val="000000"/>
                <w:sz w:val="28"/>
                <w:szCs w:val="28"/>
              </w:rPr>
            </w:pPr>
            <w:r w:rsidRPr="00F878E9">
              <w:rPr>
                <w:rFonts w:ascii="Times New Roman" w:eastAsia="Times New Roman" w:hAnsi="Times New Roman" w:cs="Times New Roman"/>
                <w:b/>
                <w:color w:val="000000"/>
                <w:sz w:val="28"/>
                <w:szCs w:val="28"/>
              </w:rPr>
              <w:t xml:space="preserve">Підвищення професійної компе-тентності </w:t>
            </w:r>
          </w:p>
        </w:tc>
      </w:tr>
      <w:tr w:rsidR="006E026A" w:rsidRPr="00F878E9" w:rsidTr="00F878E9">
        <w:trPr>
          <w:trHeight w:val="1009"/>
        </w:trPr>
        <w:tc>
          <w:tcPr>
            <w:tcW w:w="2190" w:type="dxa"/>
            <w:vMerge/>
            <w:tcBorders>
              <w:top w:val="single" w:sz="4" w:space="0" w:color="000000"/>
              <w:left w:val="single" w:sz="4" w:space="0" w:color="000000"/>
              <w:right w:val="single" w:sz="4" w:space="0" w:color="000000"/>
            </w:tcBorders>
            <w:shd w:val="clear" w:color="auto" w:fill="FFFFFF"/>
          </w:tcPr>
          <w:p w:rsidR="006E026A" w:rsidRPr="00F878E9" w:rsidRDefault="006E026A" w:rsidP="00C34F5F">
            <w:pPr>
              <w:pStyle w:val="11"/>
              <w:widowControl/>
              <w:pBdr>
                <w:top w:val="nil"/>
                <w:left w:val="nil"/>
                <w:bottom w:val="nil"/>
                <w:right w:val="nil"/>
                <w:between w:val="nil"/>
              </w:pBdr>
              <w:ind w:left="142"/>
              <w:rPr>
                <w:rFonts w:ascii="Times New Roman" w:eastAsia="Times New Roman" w:hAnsi="Times New Roman" w:cs="Times New Roman"/>
                <w:b/>
                <w:color w:val="000000"/>
                <w:sz w:val="28"/>
                <w:szCs w:val="28"/>
              </w:rPr>
            </w:pPr>
          </w:p>
        </w:tc>
        <w:tc>
          <w:tcPr>
            <w:tcW w:w="210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6E026A" w:rsidRPr="00F878E9" w:rsidRDefault="006E026A" w:rsidP="008B1176">
            <w:pPr>
              <w:pStyle w:val="11"/>
              <w:widowControl/>
              <w:pBdr>
                <w:top w:val="nil"/>
                <w:left w:val="nil"/>
                <w:bottom w:val="nil"/>
                <w:right w:val="nil"/>
                <w:between w:val="nil"/>
              </w:pBdr>
              <w:rPr>
                <w:rFonts w:ascii="Times New Roman" w:eastAsia="Times New Roman" w:hAnsi="Times New Roman" w:cs="Times New Roman"/>
                <w:b/>
                <w:color w:val="000000"/>
                <w:sz w:val="28"/>
                <w:szCs w:val="28"/>
              </w:rPr>
            </w:pPr>
            <w:proofErr w:type="spellStart"/>
            <w:r w:rsidRPr="00F878E9">
              <w:rPr>
                <w:rFonts w:ascii="Times New Roman" w:hAnsi="Times New Roman" w:cs="Times New Roman"/>
                <w:sz w:val="28"/>
                <w:szCs w:val="28"/>
                <w:lang w:val="ru-RU"/>
              </w:rPr>
              <w:t>Тиждень</w:t>
            </w:r>
            <w:proofErr w:type="spellEnd"/>
            <w:r w:rsidRPr="00F878E9">
              <w:rPr>
                <w:rFonts w:ascii="Times New Roman" w:hAnsi="Times New Roman" w:cs="Times New Roman"/>
                <w:sz w:val="28"/>
                <w:szCs w:val="28"/>
                <w:lang w:val="ru-RU"/>
              </w:rPr>
              <w:t xml:space="preserve"> </w:t>
            </w:r>
            <w:proofErr w:type="spellStart"/>
            <w:r w:rsidRPr="00F878E9">
              <w:rPr>
                <w:rFonts w:ascii="Times New Roman" w:hAnsi="Times New Roman" w:cs="Times New Roman"/>
                <w:sz w:val="28"/>
                <w:szCs w:val="28"/>
                <w:lang w:val="ru-RU"/>
              </w:rPr>
              <w:t>педмайстер</w:t>
            </w:r>
            <w:r w:rsidR="00DE0219" w:rsidRPr="00F878E9">
              <w:rPr>
                <w:rFonts w:ascii="Times New Roman" w:hAnsi="Times New Roman" w:cs="Times New Roman"/>
                <w:sz w:val="28"/>
                <w:szCs w:val="28"/>
                <w:lang w:val="ru-RU"/>
              </w:rPr>
              <w:t>-</w:t>
            </w:r>
            <w:r w:rsidRPr="00F878E9">
              <w:rPr>
                <w:rFonts w:ascii="Times New Roman" w:hAnsi="Times New Roman" w:cs="Times New Roman"/>
                <w:sz w:val="28"/>
                <w:szCs w:val="28"/>
                <w:lang w:val="ru-RU"/>
              </w:rPr>
              <w:t>ност</w:t>
            </w:r>
            <w:proofErr w:type="spellEnd"/>
            <w:r w:rsidRPr="00F878E9">
              <w:rPr>
                <w:rFonts w:ascii="Times New Roman" w:hAnsi="Times New Roman" w:cs="Times New Roman"/>
                <w:sz w:val="28"/>
                <w:szCs w:val="28"/>
              </w:rPr>
              <w:t>і</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6E026A" w:rsidRPr="00F878E9" w:rsidRDefault="006E026A" w:rsidP="00C34F5F">
            <w:pPr>
              <w:pStyle w:val="a3"/>
              <w:rPr>
                <w:sz w:val="28"/>
                <w:szCs w:val="28"/>
                <w:lang w:val="uk-UA"/>
              </w:rPr>
            </w:pPr>
            <w:r w:rsidRPr="00F878E9">
              <w:rPr>
                <w:sz w:val="28"/>
                <w:szCs w:val="28"/>
                <w:lang w:val="uk-UA"/>
              </w:rPr>
              <w:t>Мето</w:t>
            </w:r>
            <w:r w:rsidR="00747AC1" w:rsidRPr="00F878E9">
              <w:rPr>
                <w:sz w:val="28"/>
                <w:szCs w:val="28"/>
                <w:lang w:val="uk-UA"/>
              </w:rPr>
              <w:t>дичний тиждень «Використання ІКТ-технолог</w:t>
            </w:r>
            <w:r w:rsidR="0001399C">
              <w:rPr>
                <w:sz w:val="28"/>
                <w:szCs w:val="28"/>
                <w:lang w:val="uk-UA"/>
              </w:rPr>
              <w:t>ій для навчання дітей</w:t>
            </w:r>
            <w:r w:rsidR="00747AC1" w:rsidRPr="00F878E9">
              <w:rPr>
                <w:sz w:val="28"/>
                <w:szCs w:val="28"/>
                <w:lang w:val="uk-UA"/>
              </w:rPr>
              <w:t>»</w:t>
            </w:r>
          </w:p>
        </w:tc>
        <w:tc>
          <w:tcPr>
            <w:tcW w:w="1598" w:type="dxa"/>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6E026A" w:rsidRPr="00F878E9" w:rsidRDefault="009B358C" w:rsidP="00C34F5F">
            <w:pPr>
              <w:pStyle w:val="11"/>
              <w:rPr>
                <w:rFonts w:ascii="Times New Roman" w:hAnsi="Times New Roman" w:cs="Times New Roman"/>
                <w:sz w:val="28"/>
                <w:szCs w:val="28"/>
              </w:rPr>
            </w:pPr>
            <w:r>
              <w:rPr>
                <w:rFonts w:ascii="Times New Roman" w:hAnsi="Times New Roman" w:cs="Times New Roman"/>
                <w:sz w:val="28"/>
                <w:szCs w:val="28"/>
                <w:lang w:val="ru-RU"/>
              </w:rPr>
              <w:t>07</w:t>
            </w:r>
            <w:r>
              <w:rPr>
                <w:rFonts w:ascii="Times New Roman" w:hAnsi="Times New Roman" w:cs="Times New Roman"/>
                <w:sz w:val="28"/>
                <w:szCs w:val="28"/>
              </w:rPr>
              <w:t>.11-1</w:t>
            </w:r>
            <w:r>
              <w:rPr>
                <w:rFonts w:ascii="Times New Roman" w:hAnsi="Times New Roman" w:cs="Times New Roman"/>
                <w:sz w:val="28"/>
                <w:szCs w:val="28"/>
                <w:lang w:val="ru-RU"/>
              </w:rPr>
              <w:t>1</w:t>
            </w:r>
            <w:r w:rsidR="006E026A" w:rsidRPr="00F878E9">
              <w:rPr>
                <w:rFonts w:ascii="Times New Roman" w:hAnsi="Times New Roman" w:cs="Times New Roman"/>
                <w:sz w:val="28"/>
                <w:szCs w:val="28"/>
              </w:rPr>
              <w:t>.11</w:t>
            </w:r>
          </w:p>
        </w:tc>
        <w:tc>
          <w:tcPr>
            <w:tcW w:w="2551"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6E026A" w:rsidRPr="00F878E9" w:rsidRDefault="006E026A" w:rsidP="008B1176">
            <w:pPr>
              <w:pStyle w:val="11"/>
              <w:rPr>
                <w:rFonts w:ascii="Times New Roman" w:hAnsi="Times New Roman" w:cs="Times New Roman"/>
                <w:sz w:val="28"/>
                <w:szCs w:val="28"/>
              </w:rPr>
            </w:pPr>
            <w:r w:rsidRPr="00F878E9">
              <w:rPr>
                <w:rFonts w:ascii="Times New Roman" w:hAnsi="Times New Roman" w:cs="Times New Roman"/>
                <w:sz w:val="28"/>
                <w:szCs w:val="28"/>
              </w:rPr>
              <w:t>Вихователь - методист</w:t>
            </w:r>
          </w:p>
        </w:tc>
        <w:tc>
          <w:tcPr>
            <w:tcW w:w="1956"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6E026A" w:rsidRPr="00F878E9" w:rsidRDefault="006E026A" w:rsidP="00C34F5F">
            <w:pPr>
              <w:pStyle w:val="11"/>
              <w:rPr>
                <w:rFonts w:ascii="Times New Roman" w:hAnsi="Times New Roman" w:cs="Times New Roman"/>
                <w:sz w:val="28"/>
                <w:szCs w:val="28"/>
              </w:rPr>
            </w:pPr>
          </w:p>
        </w:tc>
      </w:tr>
      <w:tr w:rsidR="00DD3D81" w:rsidRPr="00F878E9" w:rsidTr="00266C2C">
        <w:trPr>
          <w:trHeight w:val="225"/>
        </w:trPr>
        <w:tc>
          <w:tcPr>
            <w:tcW w:w="2190" w:type="dxa"/>
            <w:vMerge/>
            <w:tcBorders>
              <w:top w:val="single" w:sz="4" w:space="0" w:color="000000"/>
              <w:left w:val="single" w:sz="4" w:space="0" w:color="000000"/>
              <w:right w:val="single" w:sz="4" w:space="0" w:color="000000"/>
            </w:tcBorders>
            <w:shd w:val="clear" w:color="auto" w:fill="FFFFFF"/>
          </w:tcPr>
          <w:p w:rsidR="00DD3D81" w:rsidRPr="00F878E9" w:rsidRDefault="00DD3D81" w:rsidP="00C34F5F">
            <w:pPr>
              <w:pStyle w:val="11"/>
              <w:widowControl/>
              <w:pBdr>
                <w:top w:val="nil"/>
                <w:left w:val="nil"/>
                <w:bottom w:val="nil"/>
                <w:right w:val="nil"/>
                <w:between w:val="nil"/>
              </w:pBdr>
              <w:ind w:left="142"/>
              <w:rPr>
                <w:rFonts w:ascii="Times New Roman" w:eastAsia="Times New Roman" w:hAnsi="Times New Roman" w:cs="Times New Roman"/>
                <w:b/>
                <w:color w:val="000000"/>
                <w:sz w:val="28"/>
                <w:szCs w:val="28"/>
              </w:rPr>
            </w:pPr>
          </w:p>
        </w:tc>
        <w:tc>
          <w:tcPr>
            <w:tcW w:w="210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3D81" w:rsidRPr="00F878E9" w:rsidRDefault="00DD3D81" w:rsidP="008B1176">
            <w:pPr>
              <w:pStyle w:val="11"/>
              <w:pBdr>
                <w:top w:val="nil"/>
                <w:left w:val="nil"/>
                <w:bottom w:val="nil"/>
                <w:right w:val="nil"/>
                <w:between w:val="nil"/>
              </w:pBdr>
              <w:rPr>
                <w:rFonts w:ascii="Times New Roman" w:hAnsi="Times New Roman" w:cs="Times New Roman"/>
                <w:sz w:val="28"/>
                <w:szCs w:val="28"/>
                <w:lang w:val="ru-RU"/>
              </w:rPr>
            </w:pPr>
            <w:proofErr w:type="spellStart"/>
            <w:r w:rsidRPr="00F878E9">
              <w:rPr>
                <w:rFonts w:ascii="Times New Roman" w:hAnsi="Times New Roman" w:cs="Times New Roman"/>
                <w:sz w:val="28"/>
                <w:szCs w:val="28"/>
                <w:lang w:val="ru-RU"/>
              </w:rPr>
              <w:t>Консультація</w:t>
            </w:r>
            <w:proofErr w:type="spellEnd"/>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3D81" w:rsidRPr="00F878E9" w:rsidRDefault="00DD3D81" w:rsidP="00C34F5F">
            <w:pPr>
              <w:pStyle w:val="a3"/>
              <w:rPr>
                <w:sz w:val="28"/>
                <w:szCs w:val="28"/>
                <w:lang w:val="uk-UA"/>
              </w:rPr>
            </w:pPr>
            <w:r w:rsidRPr="00F878E9">
              <w:rPr>
                <w:sz w:val="28"/>
                <w:szCs w:val="28"/>
                <w:lang w:val="uk-UA"/>
              </w:rPr>
              <w:t>Профілактика емоційного вигорання серед педагогів ЦРД</w:t>
            </w:r>
            <w:r w:rsidR="00266C2C" w:rsidRPr="00F878E9">
              <w:rPr>
                <w:sz w:val="28"/>
                <w:szCs w:val="28"/>
                <w:lang w:val="uk-UA"/>
              </w:rPr>
              <w:t>.</w:t>
            </w:r>
          </w:p>
        </w:tc>
        <w:tc>
          <w:tcPr>
            <w:tcW w:w="1598" w:type="dxa"/>
            <w:gridSpan w:val="3"/>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3D81" w:rsidRPr="00F878E9" w:rsidRDefault="00DD3D81" w:rsidP="00C34F5F">
            <w:pPr>
              <w:pStyle w:val="11"/>
              <w:rPr>
                <w:rFonts w:ascii="Times New Roman" w:hAnsi="Times New Roman" w:cs="Times New Roman"/>
                <w:sz w:val="28"/>
                <w:szCs w:val="28"/>
              </w:rPr>
            </w:pPr>
            <w:r w:rsidRPr="00F878E9">
              <w:rPr>
                <w:rFonts w:ascii="Times New Roman" w:hAnsi="Times New Roman" w:cs="Times New Roman"/>
                <w:sz w:val="28"/>
                <w:szCs w:val="28"/>
              </w:rPr>
              <w:t>29.10</w:t>
            </w:r>
          </w:p>
        </w:tc>
        <w:tc>
          <w:tcPr>
            <w:tcW w:w="2551"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3D81" w:rsidRPr="00F878E9" w:rsidRDefault="00DD3D81" w:rsidP="008B1176">
            <w:pPr>
              <w:pStyle w:val="11"/>
              <w:rPr>
                <w:rFonts w:ascii="Times New Roman" w:hAnsi="Times New Roman" w:cs="Times New Roman"/>
                <w:sz w:val="28"/>
                <w:szCs w:val="28"/>
              </w:rPr>
            </w:pPr>
            <w:r w:rsidRPr="00F878E9">
              <w:rPr>
                <w:rFonts w:ascii="Times New Roman" w:hAnsi="Times New Roman" w:cs="Times New Roman"/>
                <w:sz w:val="28"/>
                <w:szCs w:val="28"/>
              </w:rPr>
              <w:t>Практ.психолог</w:t>
            </w:r>
          </w:p>
        </w:tc>
        <w:tc>
          <w:tcPr>
            <w:tcW w:w="1956"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3D81" w:rsidRPr="00F878E9" w:rsidRDefault="00DD3D81" w:rsidP="00C34F5F">
            <w:pPr>
              <w:pStyle w:val="11"/>
              <w:rPr>
                <w:rFonts w:ascii="Times New Roman" w:hAnsi="Times New Roman" w:cs="Times New Roman"/>
                <w:sz w:val="28"/>
                <w:szCs w:val="28"/>
              </w:rPr>
            </w:pPr>
          </w:p>
        </w:tc>
      </w:tr>
      <w:tr w:rsidR="006E026A" w:rsidRPr="00F878E9" w:rsidTr="00266C2C">
        <w:trPr>
          <w:trHeight w:val="437"/>
        </w:trPr>
        <w:tc>
          <w:tcPr>
            <w:tcW w:w="2190" w:type="dxa"/>
            <w:vMerge/>
            <w:tcBorders>
              <w:top w:val="single" w:sz="4" w:space="0" w:color="000000"/>
              <w:left w:val="single" w:sz="4" w:space="0" w:color="000000"/>
              <w:right w:val="single" w:sz="4" w:space="0" w:color="000000"/>
            </w:tcBorders>
            <w:shd w:val="clear" w:color="auto" w:fill="FFFFFF"/>
          </w:tcPr>
          <w:p w:rsidR="006E026A" w:rsidRPr="00F878E9" w:rsidRDefault="006E026A" w:rsidP="00C34F5F">
            <w:pPr>
              <w:pStyle w:val="11"/>
              <w:pBdr>
                <w:top w:val="nil"/>
                <w:left w:val="nil"/>
                <w:bottom w:val="nil"/>
                <w:right w:val="nil"/>
                <w:between w:val="nil"/>
              </w:pBdr>
              <w:rPr>
                <w:rFonts w:ascii="Times New Roman" w:hAnsi="Times New Roman" w:cs="Times New Roman"/>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6E026A" w:rsidP="005D7EC1">
            <w:pPr>
              <w:rPr>
                <w:rFonts w:ascii="Times New Roman" w:hAnsi="Times New Roman" w:cs="Times New Roman"/>
                <w:sz w:val="28"/>
                <w:szCs w:val="28"/>
              </w:rPr>
            </w:pPr>
            <w:r w:rsidRPr="00F878E9">
              <w:rPr>
                <w:rFonts w:ascii="Times New Roman" w:hAnsi="Times New Roman" w:cs="Times New Roman"/>
                <w:sz w:val="28"/>
                <w:szCs w:val="28"/>
              </w:rPr>
              <w:t xml:space="preserve">Клуб для педагогів «Знай, вивчай, </w:t>
            </w:r>
            <w:r w:rsidRPr="00F878E9">
              <w:rPr>
                <w:rFonts w:ascii="Times New Roman" w:hAnsi="Times New Roman" w:cs="Times New Roman"/>
                <w:sz w:val="28"/>
                <w:szCs w:val="28"/>
              </w:rPr>
              <w:lastRenderedPageBreak/>
              <w:t>упроваджуй!»</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5D7EC1" w:rsidP="00C34F5F">
            <w:pPr>
              <w:pStyle w:val="11"/>
              <w:rPr>
                <w:rFonts w:ascii="Times New Roman" w:hAnsi="Times New Roman" w:cs="Times New Roman"/>
                <w:sz w:val="28"/>
                <w:szCs w:val="28"/>
              </w:rPr>
            </w:pPr>
            <w:r w:rsidRPr="00F878E9">
              <w:rPr>
                <w:rFonts w:ascii="Times New Roman" w:hAnsi="Times New Roman" w:cs="Times New Roman"/>
                <w:sz w:val="28"/>
                <w:szCs w:val="28"/>
              </w:rPr>
              <w:lastRenderedPageBreak/>
              <w:t xml:space="preserve">Створення та використання </w:t>
            </w:r>
            <w:r w:rsidRPr="00F878E9">
              <w:rPr>
                <w:rFonts w:ascii="Times New Roman" w:hAnsi="Times New Roman" w:cs="Times New Roman"/>
                <w:sz w:val="28"/>
                <w:szCs w:val="28"/>
                <w:lang w:val="en-US"/>
              </w:rPr>
              <w:t>QR</w:t>
            </w:r>
            <w:r w:rsidRPr="00F878E9">
              <w:rPr>
                <w:rFonts w:ascii="Times New Roman" w:hAnsi="Times New Roman" w:cs="Times New Roman"/>
                <w:sz w:val="28"/>
                <w:szCs w:val="28"/>
              </w:rPr>
              <w:t>-кодів в освітній роботі.</w:t>
            </w: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224B6F" w:rsidP="00C34F5F">
            <w:pPr>
              <w:pStyle w:val="11"/>
              <w:rPr>
                <w:rFonts w:ascii="Times New Roman" w:hAnsi="Times New Roman" w:cs="Times New Roman"/>
                <w:sz w:val="28"/>
                <w:szCs w:val="28"/>
              </w:rPr>
            </w:pPr>
            <w:r w:rsidRPr="00F878E9">
              <w:rPr>
                <w:rFonts w:ascii="Times New Roman" w:hAnsi="Times New Roman" w:cs="Times New Roman"/>
                <w:sz w:val="28"/>
                <w:szCs w:val="28"/>
              </w:rPr>
              <w:t>24.11</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6E026A" w:rsidP="008B1176">
            <w:pPr>
              <w:pStyle w:val="11"/>
              <w:rPr>
                <w:rFonts w:ascii="Times New Roman" w:hAnsi="Times New Roman" w:cs="Times New Roman"/>
                <w:sz w:val="28"/>
                <w:szCs w:val="28"/>
              </w:rPr>
            </w:pPr>
            <w:r w:rsidRPr="00F878E9">
              <w:rPr>
                <w:rFonts w:ascii="Times New Roman" w:hAnsi="Times New Roman" w:cs="Times New Roman"/>
                <w:sz w:val="28"/>
                <w:szCs w:val="28"/>
              </w:rPr>
              <w:t>Вихователь - методист</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6E026A" w:rsidP="00C34F5F">
            <w:pPr>
              <w:pStyle w:val="11"/>
              <w:rPr>
                <w:rFonts w:ascii="Times New Roman" w:hAnsi="Times New Roman" w:cs="Times New Roman"/>
                <w:sz w:val="28"/>
                <w:szCs w:val="28"/>
              </w:rPr>
            </w:pPr>
          </w:p>
        </w:tc>
      </w:tr>
      <w:tr w:rsidR="006E026A" w:rsidRPr="00F878E9" w:rsidTr="00266C2C">
        <w:trPr>
          <w:trHeight w:val="382"/>
        </w:trPr>
        <w:tc>
          <w:tcPr>
            <w:tcW w:w="2190" w:type="dxa"/>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6E026A" w:rsidP="00C34F5F">
            <w:pPr>
              <w:pStyle w:val="11"/>
              <w:widowControl/>
              <w:pBdr>
                <w:top w:val="nil"/>
                <w:left w:val="nil"/>
                <w:bottom w:val="nil"/>
                <w:right w:val="nil"/>
                <w:between w:val="nil"/>
              </w:pBdr>
              <w:rPr>
                <w:rFonts w:ascii="Times New Roman" w:eastAsia="Times New Roman" w:hAnsi="Times New Roman" w:cs="Times New Roman"/>
                <w:b/>
                <w:color w:val="000000"/>
                <w:sz w:val="28"/>
                <w:szCs w:val="28"/>
              </w:rPr>
            </w:pPr>
            <w:r w:rsidRPr="00F878E9">
              <w:rPr>
                <w:rFonts w:ascii="Times New Roman" w:eastAsia="Times New Roman" w:hAnsi="Times New Roman" w:cs="Times New Roman"/>
                <w:b/>
                <w:color w:val="000000"/>
                <w:sz w:val="28"/>
                <w:szCs w:val="28"/>
              </w:rPr>
              <w:lastRenderedPageBreak/>
              <w:t xml:space="preserve"> Розвиток професійної творчості</w:t>
            </w:r>
          </w:p>
        </w:tc>
        <w:tc>
          <w:tcPr>
            <w:tcW w:w="2100" w:type="dxa"/>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6E026A" w:rsidP="00C34F5F">
            <w:pPr>
              <w:pStyle w:val="a3"/>
              <w:rPr>
                <w:color w:val="000000"/>
                <w:sz w:val="28"/>
                <w:szCs w:val="28"/>
                <w:lang w:val="uk-UA"/>
              </w:rPr>
            </w:pPr>
            <w:r w:rsidRPr="00F878E9">
              <w:rPr>
                <w:color w:val="000000"/>
                <w:sz w:val="28"/>
                <w:szCs w:val="28"/>
                <w:lang w:val="uk-UA"/>
              </w:rPr>
              <w:t>Засідання творчої групи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399C" w:rsidRDefault="0001399C" w:rsidP="00747AC1">
            <w:pPr>
              <w:rPr>
                <w:rFonts w:ascii="Times New Roman" w:hAnsi="Times New Roman" w:cs="Times New Roman"/>
                <w:sz w:val="28"/>
                <w:szCs w:val="28"/>
              </w:rPr>
            </w:pPr>
            <w:r>
              <w:rPr>
                <w:rFonts w:ascii="Times New Roman" w:hAnsi="Times New Roman" w:cs="Times New Roman"/>
                <w:sz w:val="28"/>
                <w:szCs w:val="28"/>
              </w:rPr>
              <w:t>Щотижневе планування.</w:t>
            </w:r>
          </w:p>
          <w:p w:rsidR="006E026A" w:rsidRDefault="006E026A" w:rsidP="00747AC1">
            <w:pPr>
              <w:rPr>
                <w:rFonts w:ascii="Times New Roman" w:hAnsi="Times New Roman" w:cs="Times New Roman"/>
                <w:sz w:val="28"/>
                <w:szCs w:val="28"/>
              </w:rPr>
            </w:pPr>
            <w:r w:rsidRPr="00F878E9">
              <w:rPr>
                <w:rFonts w:ascii="Times New Roman" w:hAnsi="Times New Roman" w:cs="Times New Roman"/>
                <w:sz w:val="28"/>
                <w:szCs w:val="28"/>
              </w:rPr>
              <w:t xml:space="preserve">Підготувати </w:t>
            </w:r>
            <w:r w:rsidR="00224B6F" w:rsidRPr="00F878E9">
              <w:rPr>
                <w:rFonts w:ascii="Times New Roman" w:hAnsi="Times New Roman" w:cs="Times New Roman"/>
                <w:sz w:val="28"/>
                <w:szCs w:val="28"/>
              </w:rPr>
              <w:t xml:space="preserve"> </w:t>
            </w:r>
            <w:r w:rsidRPr="00F878E9">
              <w:rPr>
                <w:rFonts w:ascii="Times New Roman" w:hAnsi="Times New Roman" w:cs="Times New Roman"/>
                <w:sz w:val="28"/>
                <w:szCs w:val="28"/>
              </w:rPr>
              <w:t xml:space="preserve">методичні рекомендації щодо </w:t>
            </w:r>
            <w:r w:rsidR="00224B6F" w:rsidRPr="00F878E9">
              <w:rPr>
                <w:rFonts w:ascii="Times New Roman" w:hAnsi="Times New Roman" w:cs="Times New Roman"/>
                <w:sz w:val="28"/>
                <w:szCs w:val="28"/>
              </w:rPr>
              <w:t>проведення методичного тижня</w:t>
            </w:r>
            <w:r w:rsidR="00747AC1" w:rsidRPr="00F878E9">
              <w:rPr>
                <w:rFonts w:ascii="Times New Roman" w:hAnsi="Times New Roman" w:cs="Times New Roman"/>
                <w:sz w:val="28"/>
                <w:szCs w:val="28"/>
              </w:rPr>
              <w:t xml:space="preserve"> </w:t>
            </w:r>
            <w:r w:rsidR="00224B6F" w:rsidRPr="00F878E9">
              <w:rPr>
                <w:rFonts w:ascii="Times New Roman" w:hAnsi="Times New Roman" w:cs="Times New Roman"/>
                <w:sz w:val="28"/>
                <w:szCs w:val="28"/>
              </w:rPr>
              <w:t xml:space="preserve"> </w:t>
            </w:r>
            <w:r w:rsidRPr="00F878E9">
              <w:rPr>
                <w:rFonts w:ascii="Times New Roman" w:hAnsi="Times New Roman" w:cs="Times New Roman"/>
                <w:sz w:val="28"/>
                <w:szCs w:val="28"/>
              </w:rPr>
              <w:t xml:space="preserve"> </w:t>
            </w:r>
            <w:r w:rsidR="00747AC1" w:rsidRPr="00F878E9">
              <w:rPr>
                <w:rFonts w:ascii="Times New Roman" w:hAnsi="Times New Roman" w:cs="Times New Roman"/>
                <w:sz w:val="28"/>
                <w:szCs w:val="28"/>
              </w:rPr>
              <w:t>«Використання ІКТ-технологій для на</w:t>
            </w:r>
            <w:r w:rsidR="0001399C">
              <w:rPr>
                <w:rFonts w:ascii="Times New Roman" w:hAnsi="Times New Roman" w:cs="Times New Roman"/>
                <w:sz w:val="28"/>
                <w:szCs w:val="28"/>
              </w:rPr>
              <w:t xml:space="preserve">вчання дітей </w:t>
            </w:r>
            <w:r w:rsidR="00747AC1" w:rsidRPr="00F878E9">
              <w:rPr>
                <w:rFonts w:ascii="Times New Roman" w:hAnsi="Times New Roman" w:cs="Times New Roman"/>
                <w:sz w:val="28"/>
                <w:szCs w:val="28"/>
              </w:rPr>
              <w:t>»</w:t>
            </w:r>
          </w:p>
          <w:p w:rsidR="0001399C" w:rsidRPr="00F878E9" w:rsidRDefault="0001399C" w:rsidP="00747AC1">
            <w:pPr>
              <w:rPr>
                <w:rFonts w:ascii="Times New Roman" w:hAnsi="Times New Roman" w:cs="Times New Roman"/>
                <w:sz w:val="28"/>
                <w:szCs w:val="28"/>
              </w:rPr>
            </w:pPr>
            <w:r>
              <w:rPr>
                <w:rFonts w:ascii="Times New Roman" w:hAnsi="Times New Roman" w:cs="Times New Roman"/>
                <w:sz w:val="28"/>
                <w:szCs w:val="28"/>
              </w:rPr>
              <w:t>Планування розваги «Ходить гарбуз по городу»</w:t>
            </w: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Default="0001399C" w:rsidP="00C34F5F">
            <w:pPr>
              <w:pStyle w:val="11"/>
              <w:rPr>
                <w:rFonts w:ascii="Times New Roman" w:hAnsi="Times New Roman" w:cs="Times New Roman"/>
                <w:sz w:val="28"/>
                <w:szCs w:val="28"/>
              </w:rPr>
            </w:pPr>
            <w:r>
              <w:rPr>
                <w:rFonts w:ascii="Times New Roman" w:hAnsi="Times New Roman" w:cs="Times New Roman"/>
                <w:sz w:val="28"/>
                <w:szCs w:val="28"/>
                <w:lang w:val="ru-RU"/>
              </w:rPr>
              <w:t>2</w:t>
            </w:r>
            <w:r w:rsidR="00224B6F" w:rsidRPr="00F878E9">
              <w:rPr>
                <w:rFonts w:ascii="Times New Roman" w:hAnsi="Times New Roman" w:cs="Times New Roman"/>
                <w:sz w:val="28"/>
                <w:szCs w:val="28"/>
              </w:rPr>
              <w:t>.11</w:t>
            </w:r>
          </w:p>
          <w:p w:rsidR="0001399C" w:rsidRDefault="0001399C" w:rsidP="00C34F5F">
            <w:pPr>
              <w:pStyle w:val="11"/>
              <w:rPr>
                <w:rFonts w:ascii="Times New Roman" w:hAnsi="Times New Roman" w:cs="Times New Roman"/>
                <w:sz w:val="28"/>
                <w:szCs w:val="28"/>
              </w:rPr>
            </w:pPr>
          </w:p>
          <w:p w:rsidR="0001399C" w:rsidRDefault="0001399C" w:rsidP="00C34F5F">
            <w:pPr>
              <w:pStyle w:val="11"/>
              <w:rPr>
                <w:rFonts w:ascii="Times New Roman" w:hAnsi="Times New Roman" w:cs="Times New Roman"/>
                <w:sz w:val="28"/>
                <w:szCs w:val="28"/>
              </w:rPr>
            </w:pPr>
          </w:p>
          <w:p w:rsidR="0001399C" w:rsidRDefault="0001399C" w:rsidP="00C34F5F">
            <w:pPr>
              <w:pStyle w:val="11"/>
              <w:rPr>
                <w:rFonts w:ascii="Times New Roman" w:hAnsi="Times New Roman" w:cs="Times New Roman"/>
                <w:sz w:val="28"/>
                <w:szCs w:val="28"/>
              </w:rPr>
            </w:pPr>
          </w:p>
          <w:p w:rsidR="0001399C" w:rsidRDefault="0001399C" w:rsidP="00C34F5F">
            <w:pPr>
              <w:pStyle w:val="11"/>
              <w:rPr>
                <w:rFonts w:ascii="Times New Roman" w:hAnsi="Times New Roman" w:cs="Times New Roman"/>
                <w:sz w:val="28"/>
                <w:szCs w:val="28"/>
              </w:rPr>
            </w:pPr>
          </w:p>
          <w:p w:rsidR="0001399C" w:rsidRPr="00F878E9" w:rsidRDefault="0001399C" w:rsidP="00C34F5F">
            <w:pPr>
              <w:pStyle w:val="11"/>
              <w:rPr>
                <w:rFonts w:ascii="Times New Roman" w:hAnsi="Times New Roman" w:cs="Times New Roman"/>
                <w:sz w:val="28"/>
                <w:szCs w:val="28"/>
              </w:rPr>
            </w:pPr>
            <w:r>
              <w:rPr>
                <w:rFonts w:ascii="Times New Roman" w:hAnsi="Times New Roman" w:cs="Times New Roman"/>
                <w:sz w:val="28"/>
                <w:szCs w:val="28"/>
              </w:rPr>
              <w:t>7.11</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266C2C" w:rsidP="00C34F5F">
            <w:pPr>
              <w:pStyle w:val="11"/>
              <w:rPr>
                <w:rFonts w:ascii="Times New Roman" w:hAnsi="Times New Roman" w:cs="Times New Roman"/>
                <w:sz w:val="28"/>
                <w:szCs w:val="28"/>
              </w:rPr>
            </w:pPr>
            <w:r w:rsidRPr="00F878E9">
              <w:rPr>
                <w:rFonts w:ascii="Times New Roman" w:hAnsi="Times New Roman" w:cs="Times New Roman"/>
                <w:sz w:val="28"/>
                <w:szCs w:val="28"/>
              </w:rPr>
              <w:t>Члени творчої групи</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6E026A" w:rsidP="00C34F5F">
            <w:pPr>
              <w:pStyle w:val="11"/>
              <w:rPr>
                <w:rFonts w:ascii="Times New Roman" w:hAnsi="Times New Roman" w:cs="Times New Roman"/>
                <w:sz w:val="28"/>
                <w:szCs w:val="28"/>
              </w:rPr>
            </w:pPr>
          </w:p>
        </w:tc>
      </w:tr>
      <w:tr w:rsidR="006E026A" w:rsidRPr="00F878E9" w:rsidTr="00F878E9">
        <w:trPr>
          <w:trHeight w:val="685"/>
        </w:trPr>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6E026A" w:rsidP="00C34F5F">
            <w:pPr>
              <w:pStyle w:val="11"/>
              <w:widowControl/>
              <w:pBdr>
                <w:top w:val="nil"/>
                <w:left w:val="nil"/>
                <w:bottom w:val="nil"/>
                <w:right w:val="nil"/>
                <w:between w:val="nil"/>
              </w:pBdr>
              <w:ind w:left="142"/>
              <w:rPr>
                <w:rFonts w:ascii="Times New Roman" w:eastAsia="Times New Roman" w:hAnsi="Times New Roman" w:cs="Times New Roman"/>
                <w:b/>
                <w:color w:val="000000"/>
                <w:sz w:val="28"/>
                <w:szCs w:val="28"/>
              </w:rPr>
            </w:pPr>
            <w:r w:rsidRPr="00F878E9">
              <w:rPr>
                <w:rFonts w:ascii="Times New Roman" w:eastAsia="Times New Roman" w:hAnsi="Times New Roman" w:cs="Times New Roman"/>
                <w:b/>
                <w:color w:val="000000"/>
                <w:sz w:val="28"/>
                <w:szCs w:val="28"/>
              </w:rPr>
              <w:t>Самоосвіта</w:t>
            </w:r>
          </w:p>
        </w:tc>
        <w:tc>
          <w:tcPr>
            <w:tcW w:w="681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9B6DF6" w:rsidP="005D7EC1">
            <w:pPr>
              <w:pStyle w:val="1"/>
              <w:shd w:val="clear" w:color="auto" w:fill="FFFFFF"/>
              <w:spacing w:before="0" w:after="300" w:line="276" w:lineRule="auto"/>
              <w:rPr>
                <w:rFonts w:ascii="Times New Roman" w:hAnsi="Times New Roman" w:cs="Times New Roman"/>
                <w:b w:val="0"/>
                <w:bCs w:val="0"/>
                <w:color w:val="000000" w:themeColor="text1"/>
              </w:rPr>
            </w:pPr>
            <w:r w:rsidRPr="00F878E9">
              <w:rPr>
                <w:rFonts w:ascii="Times New Roman" w:hAnsi="Times New Roman" w:cs="Times New Roman"/>
                <w:b w:val="0"/>
                <w:bCs w:val="0"/>
                <w:color w:val="000000" w:themeColor="text1"/>
              </w:rPr>
              <w:t>Формування основ безпеки у дітей дошкільного віку за допомогою сучасних технологій</w:t>
            </w:r>
            <w:r w:rsidR="00266C2C" w:rsidRPr="00F878E9">
              <w:rPr>
                <w:rFonts w:ascii="Times New Roman" w:hAnsi="Times New Roman" w:cs="Times New Roman"/>
                <w:b w:val="0"/>
                <w:bCs w:val="0"/>
                <w:color w:val="000000" w:themeColor="text1"/>
              </w:rPr>
              <w:t>.</w:t>
            </w: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DE0219" w:rsidP="00C34F5F">
            <w:pPr>
              <w:pStyle w:val="11"/>
              <w:rPr>
                <w:rFonts w:ascii="Times New Roman" w:hAnsi="Times New Roman" w:cs="Times New Roman"/>
                <w:sz w:val="28"/>
                <w:szCs w:val="28"/>
              </w:rPr>
            </w:pPr>
            <w:r w:rsidRPr="00F878E9">
              <w:rPr>
                <w:rFonts w:ascii="Times New Roman" w:hAnsi="Times New Roman" w:cs="Times New Roman"/>
                <w:sz w:val="28"/>
                <w:szCs w:val="28"/>
              </w:rPr>
              <w:t>Протягом місяця</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9B358C" w:rsidRDefault="006E026A" w:rsidP="00C34F5F">
            <w:pPr>
              <w:pStyle w:val="11"/>
              <w:ind w:left="144"/>
              <w:rPr>
                <w:rFonts w:ascii="Times New Roman" w:hAnsi="Times New Roman" w:cs="Times New Roman"/>
                <w:sz w:val="28"/>
                <w:szCs w:val="28"/>
                <w:lang w:val="ru-RU"/>
              </w:rPr>
            </w:pPr>
            <w:r w:rsidRPr="00F878E9">
              <w:rPr>
                <w:rFonts w:ascii="Times New Roman" w:hAnsi="Times New Roman" w:cs="Times New Roman"/>
                <w:sz w:val="28"/>
                <w:szCs w:val="28"/>
              </w:rPr>
              <w:t xml:space="preserve">Педагоги </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6E026A" w:rsidP="00C34F5F">
            <w:pPr>
              <w:pStyle w:val="11"/>
              <w:rPr>
                <w:rFonts w:ascii="Times New Roman" w:hAnsi="Times New Roman" w:cs="Times New Roman"/>
                <w:sz w:val="28"/>
                <w:szCs w:val="28"/>
              </w:rPr>
            </w:pPr>
          </w:p>
        </w:tc>
      </w:tr>
      <w:tr w:rsidR="003F7D9B" w:rsidRPr="00F878E9" w:rsidTr="00F878E9">
        <w:trPr>
          <w:trHeight w:val="898"/>
        </w:trPr>
        <w:tc>
          <w:tcPr>
            <w:tcW w:w="2190" w:type="dxa"/>
            <w:vMerge w:val="restart"/>
            <w:tcBorders>
              <w:top w:val="single" w:sz="4" w:space="0" w:color="000000"/>
              <w:left w:val="single" w:sz="4" w:space="0" w:color="000000"/>
              <w:right w:val="single" w:sz="4" w:space="0" w:color="000000"/>
            </w:tcBorders>
          </w:tcPr>
          <w:p w:rsidR="003F7D9B" w:rsidRPr="00F878E9" w:rsidRDefault="003F7D9B" w:rsidP="00C34F5F">
            <w:pPr>
              <w:pStyle w:val="11"/>
              <w:widowControl/>
              <w:pBdr>
                <w:top w:val="nil"/>
                <w:left w:val="nil"/>
                <w:bottom w:val="nil"/>
                <w:right w:val="nil"/>
                <w:between w:val="nil"/>
              </w:pBdr>
              <w:ind w:left="142"/>
              <w:rPr>
                <w:rFonts w:ascii="Times New Roman" w:eastAsia="Times New Roman" w:hAnsi="Times New Roman" w:cs="Times New Roman"/>
                <w:color w:val="000000"/>
                <w:sz w:val="28"/>
                <w:szCs w:val="28"/>
              </w:rPr>
            </w:pPr>
            <w:r w:rsidRPr="00F878E9">
              <w:rPr>
                <w:rFonts w:ascii="Times New Roman" w:eastAsia="Times New Roman" w:hAnsi="Times New Roman" w:cs="Times New Roman"/>
                <w:b/>
                <w:sz w:val="28"/>
                <w:szCs w:val="28"/>
              </w:rPr>
              <w:t xml:space="preserve">Підвищення кваліфікації </w:t>
            </w:r>
            <w:r w:rsidRPr="00F878E9">
              <w:rPr>
                <w:rFonts w:ascii="Times New Roman" w:eastAsia="Times New Roman" w:hAnsi="Times New Roman" w:cs="Times New Roman"/>
                <w:sz w:val="28"/>
                <w:szCs w:val="28"/>
              </w:rPr>
              <w:t>(заходи з атестації, курси, участь у методичних заходах різного рівня)</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7D9B" w:rsidRPr="00F878E9" w:rsidRDefault="009B6DF6" w:rsidP="00266C2C">
            <w:pPr>
              <w:pStyle w:val="11"/>
              <w:widowControl/>
              <w:pBdr>
                <w:top w:val="nil"/>
                <w:left w:val="nil"/>
                <w:bottom w:val="nil"/>
                <w:right w:val="nil"/>
                <w:between w:val="nil"/>
              </w:pBdr>
              <w:ind w:right="145"/>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w:t>
            </w:r>
            <w:r w:rsidR="003F7D9B" w:rsidRPr="00F878E9">
              <w:rPr>
                <w:rFonts w:ascii="Times New Roman" w:eastAsia="Times New Roman" w:hAnsi="Times New Roman" w:cs="Times New Roman"/>
                <w:color w:val="000000"/>
                <w:sz w:val="28"/>
                <w:szCs w:val="28"/>
              </w:rPr>
              <w:t>ебінар</w:t>
            </w:r>
            <w:r w:rsidRPr="00F878E9">
              <w:rPr>
                <w:rFonts w:ascii="Times New Roman" w:eastAsia="Times New Roman" w:hAnsi="Times New Roman" w:cs="Times New Roman"/>
                <w:color w:val="000000"/>
                <w:sz w:val="28"/>
                <w:szCs w:val="28"/>
              </w:rPr>
              <w:t xml:space="preserve"> Н.Шевченко</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7D9B" w:rsidRPr="00F878E9" w:rsidRDefault="009B6DF6" w:rsidP="00DC0FBA">
            <w:pPr>
              <w:pStyle w:val="11"/>
              <w:widowControl/>
              <w:pBdr>
                <w:top w:val="nil"/>
                <w:left w:val="nil"/>
                <w:bottom w:val="nil"/>
                <w:right w:val="nil"/>
                <w:between w:val="nil"/>
              </w:pBdr>
              <w:ind w:right="145"/>
              <w:rPr>
                <w:rFonts w:ascii="Times New Roman" w:hAnsi="Times New Roman" w:cs="Times New Roman"/>
                <w:sz w:val="28"/>
                <w:szCs w:val="28"/>
              </w:rPr>
            </w:pPr>
            <w:r w:rsidRPr="00F878E9">
              <w:rPr>
                <w:rFonts w:ascii="Times New Roman" w:hAnsi="Times New Roman" w:cs="Times New Roman"/>
                <w:sz w:val="28"/>
                <w:szCs w:val="28"/>
              </w:rPr>
              <w:t>Формування у дошкільників знань і навиків з безпеки життєдіяльності: інноваційні підходи</w:t>
            </w:r>
            <w:r w:rsidR="00266C2C" w:rsidRPr="00F878E9">
              <w:rPr>
                <w:rFonts w:ascii="Times New Roman" w:hAnsi="Times New Roman" w:cs="Times New Roman"/>
                <w:sz w:val="28"/>
                <w:szCs w:val="28"/>
              </w:rPr>
              <w:t>.</w:t>
            </w: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7D9B" w:rsidRPr="00F878E9" w:rsidRDefault="003A4F3E" w:rsidP="00C34F5F">
            <w:pPr>
              <w:pStyle w:val="11"/>
              <w:rPr>
                <w:rFonts w:ascii="Times New Roman" w:hAnsi="Times New Roman" w:cs="Times New Roman"/>
                <w:sz w:val="28"/>
                <w:szCs w:val="28"/>
              </w:rPr>
            </w:pPr>
            <w:r w:rsidRPr="00F878E9">
              <w:rPr>
                <w:rFonts w:ascii="Times New Roman" w:hAnsi="Times New Roman" w:cs="Times New Roman"/>
                <w:sz w:val="28"/>
                <w:szCs w:val="28"/>
              </w:rPr>
              <w:t>2</w:t>
            </w:r>
            <w:r w:rsidR="003F7D9B" w:rsidRPr="00F878E9">
              <w:rPr>
                <w:rFonts w:ascii="Times New Roman" w:hAnsi="Times New Roman" w:cs="Times New Roman"/>
                <w:sz w:val="28"/>
                <w:szCs w:val="28"/>
              </w:rPr>
              <w:t>.11</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7D9B" w:rsidRPr="009B358C" w:rsidRDefault="003F7D9B" w:rsidP="00C34F5F">
            <w:pPr>
              <w:pStyle w:val="11"/>
              <w:rPr>
                <w:rFonts w:ascii="Times New Roman" w:hAnsi="Times New Roman" w:cs="Times New Roman"/>
                <w:sz w:val="28"/>
                <w:szCs w:val="28"/>
                <w:lang w:val="ru-RU"/>
              </w:rPr>
            </w:pPr>
            <w:r w:rsidRPr="00F878E9">
              <w:rPr>
                <w:rFonts w:ascii="Times New Roman" w:hAnsi="Times New Roman" w:cs="Times New Roman"/>
                <w:sz w:val="28"/>
                <w:szCs w:val="28"/>
              </w:rPr>
              <w:t xml:space="preserve">Педагоги </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7D9B" w:rsidRPr="00F878E9" w:rsidRDefault="003F7D9B" w:rsidP="00C34F5F">
            <w:pPr>
              <w:pStyle w:val="11"/>
              <w:rPr>
                <w:rFonts w:ascii="Times New Roman" w:hAnsi="Times New Roman" w:cs="Times New Roman"/>
                <w:sz w:val="28"/>
                <w:szCs w:val="28"/>
              </w:rPr>
            </w:pPr>
          </w:p>
        </w:tc>
      </w:tr>
      <w:tr w:rsidR="003A4F3E" w:rsidRPr="00F878E9" w:rsidTr="00F878E9">
        <w:trPr>
          <w:trHeight w:val="886"/>
        </w:trPr>
        <w:tc>
          <w:tcPr>
            <w:tcW w:w="2190" w:type="dxa"/>
            <w:vMerge/>
            <w:tcBorders>
              <w:top w:val="single" w:sz="4" w:space="0" w:color="000000"/>
              <w:left w:val="single" w:sz="4" w:space="0" w:color="000000"/>
              <w:right w:val="single" w:sz="4" w:space="0" w:color="000000"/>
            </w:tcBorders>
          </w:tcPr>
          <w:p w:rsidR="003A4F3E" w:rsidRPr="00F878E9" w:rsidRDefault="003A4F3E" w:rsidP="00C34F5F">
            <w:pPr>
              <w:pStyle w:val="11"/>
              <w:widowControl/>
              <w:pBdr>
                <w:top w:val="nil"/>
                <w:left w:val="nil"/>
                <w:bottom w:val="nil"/>
                <w:right w:val="nil"/>
                <w:between w:val="nil"/>
              </w:pBdr>
              <w:ind w:left="142"/>
              <w:rPr>
                <w:rFonts w:ascii="Times New Roman" w:eastAsia="Times New Roman" w:hAnsi="Times New Roman" w:cs="Times New Roman"/>
                <w:b/>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A4F3E" w:rsidRPr="00F878E9" w:rsidRDefault="003A4F3E" w:rsidP="00C34F5F">
            <w:pPr>
              <w:pStyle w:val="11"/>
              <w:widowControl/>
              <w:pBdr>
                <w:top w:val="nil"/>
                <w:left w:val="nil"/>
                <w:bottom w:val="nil"/>
                <w:right w:val="nil"/>
                <w:between w:val="nil"/>
              </w:pBdr>
              <w:ind w:right="145"/>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Онлайн вебінар</w:t>
            </w:r>
          </w:p>
          <w:p w:rsidR="003A4F3E" w:rsidRPr="00F878E9" w:rsidRDefault="003A4F3E" w:rsidP="00C34F5F">
            <w:pPr>
              <w:pStyle w:val="11"/>
              <w:widowControl/>
              <w:pBdr>
                <w:top w:val="nil"/>
                <w:left w:val="nil"/>
                <w:bottom w:val="nil"/>
                <w:right w:val="nil"/>
                <w:between w:val="nil"/>
              </w:pBdr>
              <w:ind w:right="145"/>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ЮНІСЕФ</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A4F3E" w:rsidRPr="009B358C" w:rsidRDefault="003A4F3E" w:rsidP="003A4F3E">
            <w:pPr>
              <w:pStyle w:val="11"/>
              <w:widowControl/>
              <w:pBdr>
                <w:top w:val="nil"/>
                <w:left w:val="nil"/>
                <w:bottom w:val="nil"/>
                <w:right w:val="nil"/>
                <w:between w:val="nil"/>
              </w:pBdr>
              <w:ind w:right="145"/>
              <w:jc w:val="both"/>
              <w:rPr>
                <w:rStyle w:val="af"/>
                <w:rFonts w:ascii="Times New Roman" w:hAnsi="Times New Roman" w:cs="Times New Roman"/>
                <w:b w:val="0"/>
                <w:sz w:val="28"/>
                <w:szCs w:val="28"/>
                <w:bdr w:val="none" w:sz="0" w:space="0" w:color="auto" w:frame="1"/>
                <w:shd w:val="clear" w:color="auto" w:fill="FFFFFF"/>
                <w:lang w:val="ru-RU"/>
              </w:rPr>
            </w:pPr>
            <w:r w:rsidRPr="00F878E9">
              <w:rPr>
                <w:rStyle w:val="af"/>
                <w:rFonts w:ascii="Times New Roman" w:hAnsi="Times New Roman" w:cs="Times New Roman"/>
                <w:b w:val="0"/>
                <w:sz w:val="28"/>
                <w:szCs w:val="28"/>
                <w:bdr w:val="none" w:sz="0" w:space="0" w:color="auto" w:frame="1"/>
                <w:shd w:val="clear" w:color="auto" w:fill="FFFFFF"/>
              </w:rPr>
              <w:t>Арт методики в кризових інтервенціях з дітьми</w:t>
            </w:r>
            <w:r w:rsidR="009B358C">
              <w:rPr>
                <w:rStyle w:val="af"/>
                <w:rFonts w:ascii="Times New Roman" w:hAnsi="Times New Roman" w:cs="Times New Roman"/>
                <w:b w:val="0"/>
                <w:sz w:val="28"/>
                <w:szCs w:val="28"/>
                <w:bdr w:val="none" w:sz="0" w:space="0" w:color="auto" w:frame="1"/>
                <w:shd w:val="clear" w:color="auto" w:fill="FFFFFF"/>
                <w:lang w:val="ru-RU"/>
              </w:rPr>
              <w:t>.</w:t>
            </w:r>
          </w:p>
          <w:p w:rsidR="003A4F3E" w:rsidRPr="00F878E9" w:rsidRDefault="003A4F3E" w:rsidP="003A4F3E">
            <w:pPr>
              <w:pStyle w:val="11"/>
              <w:widowControl/>
              <w:pBdr>
                <w:top w:val="nil"/>
                <w:left w:val="nil"/>
                <w:bottom w:val="nil"/>
                <w:right w:val="nil"/>
                <w:between w:val="nil"/>
              </w:pBdr>
              <w:ind w:right="145"/>
              <w:jc w:val="both"/>
              <w:rPr>
                <w:rFonts w:ascii="Times New Roman" w:hAnsi="Times New Roman" w:cs="Times New Roman"/>
                <w:sz w:val="28"/>
                <w:szCs w:val="28"/>
              </w:rPr>
            </w:pP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A4F3E" w:rsidRPr="00F878E9" w:rsidRDefault="003A4F3E" w:rsidP="00C34F5F">
            <w:pPr>
              <w:pStyle w:val="11"/>
              <w:rPr>
                <w:rFonts w:ascii="Times New Roman" w:hAnsi="Times New Roman" w:cs="Times New Roman"/>
                <w:sz w:val="28"/>
                <w:szCs w:val="28"/>
              </w:rPr>
            </w:pPr>
            <w:r w:rsidRPr="00F878E9">
              <w:rPr>
                <w:rFonts w:ascii="Times New Roman" w:hAnsi="Times New Roman" w:cs="Times New Roman"/>
                <w:sz w:val="28"/>
                <w:szCs w:val="28"/>
              </w:rPr>
              <w:t>9.11</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A4F3E" w:rsidRPr="009B358C" w:rsidRDefault="003A4F3E" w:rsidP="00C34F5F">
            <w:pPr>
              <w:pStyle w:val="11"/>
              <w:rPr>
                <w:rFonts w:ascii="Times New Roman" w:hAnsi="Times New Roman" w:cs="Times New Roman"/>
                <w:sz w:val="28"/>
                <w:szCs w:val="28"/>
                <w:lang w:val="ru-RU"/>
              </w:rPr>
            </w:pPr>
            <w:r w:rsidRPr="00F878E9">
              <w:rPr>
                <w:rFonts w:ascii="Times New Roman" w:hAnsi="Times New Roman" w:cs="Times New Roman"/>
                <w:sz w:val="28"/>
                <w:szCs w:val="28"/>
              </w:rPr>
              <w:t xml:space="preserve">Педагоги </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A4F3E" w:rsidRPr="00F878E9" w:rsidRDefault="003A4F3E" w:rsidP="00C34F5F">
            <w:pPr>
              <w:pStyle w:val="11"/>
              <w:rPr>
                <w:rFonts w:ascii="Times New Roman" w:hAnsi="Times New Roman" w:cs="Times New Roman"/>
                <w:sz w:val="28"/>
                <w:szCs w:val="28"/>
              </w:rPr>
            </w:pPr>
          </w:p>
        </w:tc>
      </w:tr>
      <w:tr w:rsidR="003F7D9B" w:rsidRPr="00F878E9" w:rsidTr="00266C2C">
        <w:trPr>
          <w:trHeight w:val="1122"/>
        </w:trPr>
        <w:tc>
          <w:tcPr>
            <w:tcW w:w="2190" w:type="dxa"/>
            <w:vMerge/>
            <w:tcBorders>
              <w:left w:val="single" w:sz="4" w:space="0" w:color="000000"/>
              <w:right w:val="single" w:sz="4" w:space="0" w:color="000000"/>
            </w:tcBorders>
          </w:tcPr>
          <w:p w:rsidR="003F7D9B" w:rsidRPr="00F878E9" w:rsidRDefault="003F7D9B" w:rsidP="00C34F5F">
            <w:pPr>
              <w:pStyle w:val="11"/>
              <w:widowControl/>
              <w:pBdr>
                <w:top w:val="nil"/>
                <w:left w:val="nil"/>
                <w:bottom w:val="nil"/>
                <w:right w:val="nil"/>
                <w:between w:val="nil"/>
              </w:pBdr>
              <w:ind w:left="142"/>
              <w:rPr>
                <w:rFonts w:ascii="Times New Roman" w:eastAsia="Times New Roman" w:hAnsi="Times New Roman" w:cs="Times New Roman"/>
                <w:b/>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05DD9" w:rsidRPr="00F878E9" w:rsidRDefault="00305DD9" w:rsidP="00305DD9">
            <w:pPr>
              <w:pStyle w:val="11"/>
              <w:widowControl/>
              <w:pBdr>
                <w:top w:val="nil"/>
                <w:left w:val="nil"/>
                <w:bottom w:val="nil"/>
                <w:right w:val="nil"/>
                <w:between w:val="nil"/>
              </w:pBdr>
              <w:ind w:right="145"/>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Онлайн вебінар</w:t>
            </w:r>
          </w:p>
          <w:p w:rsidR="003F7D9B" w:rsidRPr="00F878E9" w:rsidRDefault="00305DD9" w:rsidP="00C34F5F">
            <w:pPr>
              <w:pStyle w:val="11"/>
              <w:widowControl/>
              <w:pBdr>
                <w:top w:val="nil"/>
                <w:left w:val="nil"/>
                <w:bottom w:val="nil"/>
                <w:right w:val="nil"/>
                <w:between w:val="nil"/>
              </w:pBdr>
              <w:ind w:right="145"/>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На Урок</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7D9B" w:rsidRPr="00F878E9" w:rsidRDefault="003F7D9B" w:rsidP="005D7EC1">
            <w:pPr>
              <w:rPr>
                <w:rFonts w:ascii="Times New Roman" w:hAnsi="Times New Roman" w:cs="Times New Roman"/>
                <w:sz w:val="28"/>
                <w:szCs w:val="28"/>
              </w:rPr>
            </w:pPr>
            <w:r w:rsidRPr="00F878E9">
              <w:rPr>
                <w:rFonts w:ascii="Times New Roman" w:hAnsi="Times New Roman" w:cs="Times New Roman"/>
                <w:sz w:val="28"/>
                <w:szCs w:val="28"/>
              </w:rPr>
              <w:t>Організація зворотного зв’язку між учасниками освітнього процесу за допомогою Google Презентацій</w:t>
            </w: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7D9B" w:rsidRPr="00F878E9" w:rsidRDefault="00305DD9" w:rsidP="00C34F5F">
            <w:pPr>
              <w:pStyle w:val="11"/>
              <w:rPr>
                <w:rFonts w:ascii="Times New Roman" w:hAnsi="Times New Roman" w:cs="Times New Roman"/>
                <w:sz w:val="28"/>
                <w:szCs w:val="28"/>
              </w:rPr>
            </w:pPr>
            <w:r w:rsidRPr="00F878E9">
              <w:rPr>
                <w:rFonts w:ascii="Times New Roman" w:hAnsi="Times New Roman" w:cs="Times New Roman"/>
                <w:sz w:val="28"/>
                <w:szCs w:val="28"/>
              </w:rPr>
              <w:t>22.11</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7D9B" w:rsidRPr="009B358C" w:rsidRDefault="00305DD9" w:rsidP="00C34F5F">
            <w:pPr>
              <w:pStyle w:val="11"/>
              <w:rPr>
                <w:rFonts w:ascii="Times New Roman" w:hAnsi="Times New Roman" w:cs="Times New Roman"/>
                <w:sz w:val="28"/>
                <w:szCs w:val="28"/>
                <w:lang w:val="ru-RU"/>
              </w:rPr>
            </w:pPr>
            <w:r w:rsidRPr="00F878E9">
              <w:rPr>
                <w:rFonts w:ascii="Times New Roman" w:hAnsi="Times New Roman" w:cs="Times New Roman"/>
                <w:sz w:val="28"/>
                <w:szCs w:val="28"/>
              </w:rPr>
              <w:t xml:space="preserve">Педагоги </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7D9B" w:rsidRPr="00F878E9" w:rsidRDefault="003F7D9B" w:rsidP="00C34F5F">
            <w:pPr>
              <w:pStyle w:val="11"/>
              <w:rPr>
                <w:rFonts w:ascii="Times New Roman" w:hAnsi="Times New Roman" w:cs="Times New Roman"/>
                <w:sz w:val="28"/>
                <w:szCs w:val="28"/>
              </w:rPr>
            </w:pPr>
          </w:p>
        </w:tc>
      </w:tr>
      <w:tr w:rsidR="006E026A" w:rsidRPr="00F878E9" w:rsidTr="00266C2C">
        <w:trPr>
          <w:trHeight w:val="1095"/>
        </w:trPr>
        <w:tc>
          <w:tcPr>
            <w:tcW w:w="4290" w:type="dxa"/>
            <w:gridSpan w:val="2"/>
            <w:tcBorders>
              <w:top w:val="single" w:sz="4" w:space="0" w:color="000000"/>
              <w:left w:val="single" w:sz="4" w:space="0" w:color="000000"/>
              <w:right w:val="single" w:sz="4" w:space="0" w:color="000000"/>
            </w:tcBorders>
            <w:tcMar>
              <w:top w:w="15" w:type="dxa"/>
              <w:left w:w="53" w:type="dxa"/>
              <w:bottom w:w="0" w:type="dxa"/>
              <w:right w:w="53" w:type="dxa"/>
            </w:tcMar>
          </w:tcPr>
          <w:p w:rsidR="00371B1A" w:rsidRPr="00F878E9" w:rsidRDefault="006E026A" w:rsidP="005D7EC1">
            <w:pPr>
              <w:pStyle w:val="11"/>
              <w:widowControl/>
              <w:pBdr>
                <w:top w:val="nil"/>
                <w:left w:val="nil"/>
                <w:bottom w:val="nil"/>
                <w:right w:val="nil"/>
                <w:between w:val="nil"/>
              </w:pBdr>
              <w:ind w:left="142"/>
              <w:rPr>
                <w:rFonts w:ascii="Times New Roman" w:eastAsia="Times New Roman" w:hAnsi="Times New Roman" w:cs="Times New Roman"/>
                <w:color w:val="000000"/>
                <w:sz w:val="28"/>
                <w:szCs w:val="28"/>
              </w:rPr>
            </w:pPr>
            <w:r w:rsidRPr="00F878E9">
              <w:rPr>
                <w:rFonts w:ascii="Times New Roman" w:eastAsia="Times New Roman" w:hAnsi="Times New Roman" w:cs="Times New Roman"/>
                <w:b/>
                <w:color w:val="000000"/>
                <w:sz w:val="28"/>
                <w:szCs w:val="28"/>
              </w:rPr>
              <w:t xml:space="preserve">Моніторинг якості освіти </w:t>
            </w:r>
            <w:r w:rsidRPr="00F878E9">
              <w:rPr>
                <w:rFonts w:ascii="Times New Roman" w:eastAsia="Times New Roman" w:hAnsi="Times New Roman" w:cs="Times New Roman"/>
                <w:color w:val="000000"/>
                <w:sz w:val="28"/>
                <w:szCs w:val="28"/>
              </w:rPr>
              <w:t>(розвиток компетентн</w:t>
            </w:r>
            <w:r w:rsidRPr="00F878E9">
              <w:rPr>
                <w:rFonts w:ascii="Times New Roman" w:eastAsia="Times New Roman" w:hAnsi="Times New Roman" w:cs="Times New Roman"/>
                <w:sz w:val="28"/>
                <w:szCs w:val="28"/>
              </w:rPr>
              <w:t>остей</w:t>
            </w:r>
            <w:r w:rsidRPr="00F878E9">
              <w:rPr>
                <w:rFonts w:ascii="Times New Roman" w:eastAsia="Times New Roman" w:hAnsi="Times New Roman" w:cs="Times New Roman"/>
                <w:color w:val="000000"/>
                <w:sz w:val="28"/>
                <w:szCs w:val="28"/>
              </w:rPr>
              <w:t xml:space="preserve"> дітей, професійн</w:t>
            </w:r>
            <w:r w:rsidRPr="00F878E9">
              <w:rPr>
                <w:rFonts w:ascii="Times New Roman" w:eastAsia="Times New Roman" w:hAnsi="Times New Roman" w:cs="Times New Roman"/>
                <w:sz w:val="28"/>
                <w:szCs w:val="28"/>
              </w:rPr>
              <w:t xml:space="preserve">их </w:t>
            </w:r>
            <w:r w:rsidRPr="00F878E9">
              <w:rPr>
                <w:rFonts w:ascii="Times New Roman" w:eastAsia="Times New Roman" w:hAnsi="Times New Roman" w:cs="Times New Roman"/>
                <w:color w:val="000000"/>
                <w:sz w:val="28"/>
                <w:szCs w:val="28"/>
              </w:rPr>
              <w:t>компетентн</w:t>
            </w:r>
            <w:r w:rsidRPr="00F878E9">
              <w:rPr>
                <w:rFonts w:ascii="Times New Roman" w:eastAsia="Times New Roman" w:hAnsi="Times New Roman" w:cs="Times New Roman"/>
                <w:sz w:val="28"/>
                <w:szCs w:val="28"/>
              </w:rPr>
              <w:t xml:space="preserve">остей </w:t>
            </w:r>
            <w:r w:rsidRPr="00F878E9">
              <w:rPr>
                <w:rFonts w:ascii="Times New Roman" w:eastAsia="Times New Roman" w:hAnsi="Times New Roman" w:cs="Times New Roman"/>
                <w:color w:val="000000"/>
                <w:sz w:val="28"/>
                <w:szCs w:val="28"/>
              </w:rPr>
              <w:t>педагогів)</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6E026A" w:rsidRPr="00F878E9" w:rsidRDefault="006E026A" w:rsidP="00C34F5F">
            <w:pPr>
              <w:pStyle w:val="a3"/>
              <w:rPr>
                <w:b/>
                <w:sz w:val="28"/>
                <w:szCs w:val="28"/>
                <w:u w:val="single"/>
                <w:lang w:val="uk-UA"/>
              </w:rPr>
            </w:pPr>
            <w:r w:rsidRPr="00F878E9">
              <w:rPr>
                <w:b/>
                <w:sz w:val="28"/>
                <w:szCs w:val="28"/>
                <w:u w:val="single"/>
                <w:lang w:val="uk-UA"/>
              </w:rPr>
              <w:t>Тематичне вивчення:</w:t>
            </w:r>
          </w:p>
          <w:p w:rsidR="00193AC3" w:rsidRPr="00F878E9" w:rsidRDefault="00BC2DD7" w:rsidP="00193AC3">
            <w:pPr>
              <w:pStyle w:val="11"/>
              <w:widowControl/>
              <w:pBdr>
                <w:top w:val="nil"/>
                <w:left w:val="nil"/>
                <w:bottom w:val="nil"/>
                <w:right w:val="nil"/>
                <w:between w:val="nil"/>
              </w:pBdr>
              <w:spacing w:after="85" w:line="276" w:lineRule="auto"/>
              <w:rPr>
                <w:rFonts w:ascii="Times New Roman" w:hAnsi="Times New Roman" w:cs="Times New Roman"/>
                <w:b/>
                <w:sz w:val="28"/>
                <w:szCs w:val="28"/>
              </w:rPr>
            </w:pPr>
            <w:r w:rsidRPr="00F878E9">
              <w:rPr>
                <w:rFonts w:ascii="Times New Roman" w:eastAsia="Times New Roman" w:hAnsi="Times New Roman" w:cs="Times New Roman"/>
                <w:bCs/>
                <w:color w:val="000000" w:themeColor="text1"/>
                <w:sz w:val="28"/>
                <w:szCs w:val="28"/>
                <w:lang w:eastAsia="uk-UA"/>
              </w:rPr>
              <w:t xml:space="preserve">Стан роботи педагогів </w:t>
            </w:r>
            <w:r w:rsidR="00193AC3" w:rsidRPr="00F878E9">
              <w:rPr>
                <w:rFonts w:ascii="Times New Roman" w:eastAsia="Times New Roman" w:hAnsi="Times New Roman" w:cs="Times New Roman"/>
                <w:bCs/>
                <w:color w:val="000000" w:themeColor="text1"/>
                <w:sz w:val="28"/>
                <w:szCs w:val="28"/>
                <w:lang w:eastAsia="uk-UA"/>
              </w:rPr>
              <w:t xml:space="preserve">в період </w:t>
            </w:r>
            <w:r w:rsidR="00193AC3" w:rsidRPr="00F878E9">
              <w:rPr>
                <w:rFonts w:ascii="Times New Roman" w:hAnsi="Times New Roman" w:cs="Times New Roman"/>
                <w:sz w:val="28"/>
                <w:szCs w:val="28"/>
              </w:rPr>
              <w:t xml:space="preserve">дистанційної освітньої діяльності й надання ними психологічної підтримки дітям раннього та дошкільного віку через використання </w:t>
            </w:r>
            <w:r w:rsidR="00193AC3" w:rsidRPr="00F878E9">
              <w:rPr>
                <w:rFonts w:ascii="Times New Roman" w:hAnsi="Times New Roman" w:cs="Times New Roman"/>
                <w:sz w:val="28"/>
                <w:szCs w:val="28"/>
              </w:rPr>
              <w:lastRenderedPageBreak/>
              <w:t>цифрових інформаційних ресурсів</w:t>
            </w:r>
          </w:p>
          <w:p w:rsidR="006E026A" w:rsidRPr="00F878E9" w:rsidRDefault="006E026A" w:rsidP="00C34F5F">
            <w:pPr>
              <w:pStyle w:val="11"/>
              <w:rPr>
                <w:rFonts w:ascii="Times New Roman" w:hAnsi="Times New Roman" w:cs="Times New Roman"/>
                <w:sz w:val="28"/>
                <w:szCs w:val="28"/>
              </w:rPr>
            </w:pPr>
          </w:p>
        </w:tc>
        <w:tc>
          <w:tcPr>
            <w:tcW w:w="1598" w:type="dxa"/>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193AC3" w:rsidRPr="00F878E9" w:rsidRDefault="00193AC3" w:rsidP="00B60026">
            <w:pPr>
              <w:pStyle w:val="11"/>
              <w:rPr>
                <w:rFonts w:ascii="Times New Roman" w:hAnsi="Times New Roman" w:cs="Times New Roman"/>
                <w:sz w:val="28"/>
                <w:szCs w:val="28"/>
              </w:rPr>
            </w:pPr>
          </w:p>
          <w:p w:rsidR="006E026A" w:rsidRPr="00F878E9" w:rsidRDefault="00193AC3" w:rsidP="00B60026">
            <w:pPr>
              <w:pStyle w:val="11"/>
              <w:rPr>
                <w:rFonts w:ascii="Times New Roman" w:hAnsi="Times New Roman" w:cs="Times New Roman"/>
                <w:sz w:val="28"/>
                <w:szCs w:val="28"/>
              </w:rPr>
            </w:pPr>
            <w:r w:rsidRPr="00F878E9">
              <w:rPr>
                <w:rFonts w:ascii="Times New Roman" w:hAnsi="Times New Roman" w:cs="Times New Roman"/>
                <w:sz w:val="28"/>
                <w:szCs w:val="28"/>
              </w:rPr>
              <w:t>Протягом місяця</w:t>
            </w:r>
          </w:p>
        </w:tc>
        <w:tc>
          <w:tcPr>
            <w:tcW w:w="2551"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747AC1" w:rsidRPr="00F878E9" w:rsidRDefault="00747AC1" w:rsidP="00C34F5F">
            <w:pPr>
              <w:pStyle w:val="11"/>
              <w:rPr>
                <w:rFonts w:ascii="Times New Roman" w:hAnsi="Times New Roman" w:cs="Times New Roman"/>
                <w:sz w:val="28"/>
                <w:szCs w:val="28"/>
              </w:rPr>
            </w:pPr>
          </w:p>
          <w:p w:rsidR="006E026A" w:rsidRPr="00F878E9" w:rsidRDefault="00305DD9" w:rsidP="00C34F5F">
            <w:pPr>
              <w:pStyle w:val="11"/>
              <w:rPr>
                <w:rFonts w:ascii="Times New Roman" w:hAnsi="Times New Roman" w:cs="Times New Roman"/>
                <w:sz w:val="28"/>
                <w:szCs w:val="28"/>
              </w:rPr>
            </w:pPr>
            <w:r w:rsidRPr="00F878E9">
              <w:rPr>
                <w:rFonts w:ascii="Times New Roman" w:hAnsi="Times New Roman" w:cs="Times New Roman"/>
                <w:sz w:val="28"/>
                <w:szCs w:val="28"/>
              </w:rPr>
              <w:t>Вихователь - методист</w:t>
            </w:r>
          </w:p>
        </w:tc>
        <w:tc>
          <w:tcPr>
            <w:tcW w:w="1956"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6E026A" w:rsidRPr="00F878E9" w:rsidRDefault="006E026A" w:rsidP="00C34F5F">
            <w:pPr>
              <w:pStyle w:val="11"/>
              <w:rPr>
                <w:rFonts w:ascii="Times New Roman" w:hAnsi="Times New Roman" w:cs="Times New Roman"/>
                <w:sz w:val="28"/>
                <w:szCs w:val="28"/>
              </w:rPr>
            </w:pPr>
          </w:p>
        </w:tc>
      </w:tr>
      <w:tr w:rsidR="006E026A" w:rsidRPr="00F878E9" w:rsidTr="00C34F5F">
        <w:trPr>
          <w:trHeight w:val="645"/>
        </w:trPr>
        <w:tc>
          <w:tcPr>
            <w:tcW w:w="15105" w:type="dxa"/>
            <w:gridSpan w:val="9"/>
            <w:tcBorders>
              <w:top w:val="single" w:sz="4" w:space="0" w:color="000000"/>
              <w:left w:val="single" w:sz="4" w:space="0" w:color="000000"/>
              <w:bottom w:val="single" w:sz="4" w:space="0" w:color="000000"/>
              <w:right w:val="single" w:sz="4" w:space="0" w:color="000000"/>
            </w:tcBorders>
            <w:shd w:val="clear" w:color="auto" w:fill="CCCCCC"/>
            <w:tcMar>
              <w:top w:w="15" w:type="dxa"/>
              <w:left w:w="53" w:type="dxa"/>
              <w:bottom w:w="0" w:type="dxa"/>
              <w:right w:w="53" w:type="dxa"/>
            </w:tcMar>
          </w:tcPr>
          <w:p w:rsidR="006E026A" w:rsidRPr="00F878E9" w:rsidRDefault="00F878E9" w:rsidP="00C34F5F">
            <w:pPr>
              <w:pStyle w:val="11"/>
              <w:widowControl/>
              <w:tabs>
                <w:tab w:val="left" w:pos="567"/>
              </w:tabs>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lastRenderedPageBreak/>
              <w:t xml:space="preserve">                                                          Розділ </w:t>
            </w:r>
            <w:r>
              <w:rPr>
                <w:rFonts w:ascii="Times New Roman" w:eastAsia="Times New Roman" w:hAnsi="Times New Roman" w:cs="Times New Roman"/>
                <w:b/>
                <w:sz w:val="28"/>
                <w:szCs w:val="28"/>
                <w:lang w:val="en-US"/>
              </w:rPr>
              <w:t>V</w:t>
            </w:r>
            <w:r w:rsidR="006E026A" w:rsidRPr="00F878E9">
              <w:rPr>
                <w:rFonts w:ascii="Times New Roman" w:eastAsia="Times New Roman" w:hAnsi="Times New Roman" w:cs="Times New Roman"/>
                <w:b/>
                <w:sz w:val="28"/>
                <w:szCs w:val="28"/>
              </w:rPr>
              <w:t>. Адміністративно-господарська діяльність</w:t>
            </w:r>
          </w:p>
        </w:tc>
      </w:tr>
      <w:tr w:rsidR="006E026A" w:rsidRPr="00F878E9" w:rsidTr="005D7EC1">
        <w:trPr>
          <w:trHeight w:val="407"/>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F878E9" w:rsidP="00F878E9">
            <w:pPr>
              <w:pStyle w:val="11"/>
              <w:widowControl/>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На</w:t>
            </w:r>
            <w:r w:rsidR="006E026A" w:rsidRPr="00F878E9">
              <w:rPr>
                <w:rFonts w:ascii="Times New Roman" w:eastAsia="Times New Roman" w:hAnsi="Times New Roman" w:cs="Times New Roman"/>
                <w:b/>
                <w:sz w:val="28"/>
                <w:szCs w:val="28"/>
              </w:rPr>
              <w:t>зва блоку</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6E026A" w:rsidP="00C34F5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 xml:space="preserve">Тема (зміст) діяльності </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6E026A" w:rsidP="00C34F5F">
            <w:pPr>
              <w:pStyle w:val="11"/>
              <w:widowControl/>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6E026A" w:rsidP="00C34F5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Відповідальний</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6E026A" w:rsidP="00C34F5F">
            <w:pPr>
              <w:pStyle w:val="11"/>
              <w:widowControl/>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6E026A" w:rsidRPr="00F878E9" w:rsidTr="005D7EC1">
        <w:trPr>
          <w:trHeight w:val="403"/>
        </w:trPr>
        <w:tc>
          <w:tcPr>
            <w:tcW w:w="4290" w:type="dxa"/>
            <w:gridSpan w:val="2"/>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6E026A" w:rsidP="00C34F5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Забезпечення навчально-методичних умов</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6E026A" w:rsidRPr="00F878E9" w:rsidRDefault="006E026A" w:rsidP="00C34F5F">
            <w:pPr>
              <w:rPr>
                <w:rFonts w:ascii="Times New Roman" w:hAnsi="Times New Roman" w:cs="Times New Roman"/>
                <w:sz w:val="28"/>
                <w:szCs w:val="28"/>
              </w:rPr>
            </w:pPr>
            <w:r w:rsidRPr="00F878E9">
              <w:rPr>
                <w:rFonts w:ascii="Times New Roman" w:hAnsi="Times New Roman" w:cs="Times New Roman"/>
                <w:sz w:val="28"/>
                <w:szCs w:val="28"/>
              </w:rPr>
              <w:t>Виставка</w:t>
            </w:r>
          </w:p>
          <w:p w:rsidR="006E026A" w:rsidRPr="00F878E9" w:rsidRDefault="006E026A" w:rsidP="00C34F5F">
            <w:pPr>
              <w:rPr>
                <w:rFonts w:ascii="Times New Roman" w:hAnsi="Times New Roman" w:cs="Times New Roman"/>
                <w:sz w:val="28"/>
                <w:szCs w:val="28"/>
              </w:rPr>
            </w:pPr>
            <w:r w:rsidRPr="00F878E9">
              <w:rPr>
                <w:rFonts w:ascii="Times New Roman" w:hAnsi="Times New Roman" w:cs="Times New Roman"/>
                <w:sz w:val="28"/>
                <w:szCs w:val="28"/>
              </w:rPr>
              <w:t>«Педагогічна інноватика»</w:t>
            </w:r>
          </w:p>
          <w:p w:rsidR="006E026A" w:rsidRPr="00F878E9" w:rsidRDefault="006E026A" w:rsidP="00C34F5F">
            <w:pPr>
              <w:pStyle w:val="11"/>
              <w:rPr>
                <w:rFonts w:ascii="Times New Roman" w:hAnsi="Times New Roman" w:cs="Times New Roman"/>
                <w:sz w:val="28"/>
                <w:szCs w:val="28"/>
              </w:rPr>
            </w:pPr>
            <w:r w:rsidRPr="00F878E9">
              <w:rPr>
                <w:rFonts w:ascii="Times New Roman" w:hAnsi="Times New Roman" w:cs="Times New Roman"/>
                <w:sz w:val="28"/>
                <w:szCs w:val="28"/>
              </w:rPr>
              <w:t xml:space="preserve">(інформаційно-практичні матеріали для педагогів) </w:t>
            </w:r>
          </w:p>
          <w:p w:rsidR="006E026A" w:rsidRPr="00F878E9" w:rsidRDefault="00305DD9" w:rsidP="00C34F5F">
            <w:pPr>
              <w:pStyle w:val="11"/>
              <w:rPr>
                <w:rFonts w:ascii="Times New Roman" w:eastAsia="Times New Roman" w:hAnsi="Times New Roman" w:cs="Times New Roman"/>
                <w:sz w:val="28"/>
                <w:szCs w:val="28"/>
              </w:rPr>
            </w:pPr>
            <w:r w:rsidRPr="00F878E9">
              <w:rPr>
                <w:rFonts w:ascii="Times New Roman" w:hAnsi="Times New Roman" w:cs="Times New Roman"/>
                <w:color w:val="212121"/>
                <w:sz w:val="28"/>
                <w:szCs w:val="28"/>
              </w:rPr>
              <w:t>Створити банк даних для навчання педагогів використовувати ІКТ</w:t>
            </w:r>
            <w:r w:rsidR="005D7EC1" w:rsidRPr="00F878E9">
              <w:rPr>
                <w:rFonts w:ascii="Times New Roman" w:hAnsi="Times New Roman" w:cs="Times New Roman"/>
                <w:color w:val="212121"/>
                <w:sz w:val="28"/>
                <w:szCs w:val="28"/>
              </w:rPr>
              <w:t>.</w:t>
            </w:r>
          </w:p>
        </w:tc>
        <w:tc>
          <w:tcPr>
            <w:tcW w:w="1456"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6E026A" w:rsidRPr="00F878E9" w:rsidRDefault="00305DD9" w:rsidP="00C34F5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До 15.11</w:t>
            </w:r>
          </w:p>
        </w:tc>
        <w:tc>
          <w:tcPr>
            <w:tcW w:w="2564"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6E026A" w:rsidRPr="00F878E9" w:rsidRDefault="00840A96" w:rsidP="00C34F5F">
            <w:pPr>
              <w:pStyle w:val="11"/>
              <w:widowControl/>
              <w:rPr>
                <w:rFonts w:ascii="Times New Roman" w:eastAsia="Times New Roman" w:hAnsi="Times New Roman" w:cs="Times New Roman"/>
                <w:sz w:val="28"/>
                <w:szCs w:val="28"/>
              </w:rPr>
            </w:pPr>
            <w:r w:rsidRPr="00F878E9">
              <w:rPr>
                <w:rFonts w:ascii="Times New Roman" w:hAnsi="Times New Roman" w:cs="Times New Roman"/>
                <w:sz w:val="28"/>
                <w:szCs w:val="28"/>
              </w:rPr>
              <w:t>Вихователь - методист</w:t>
            </w:r>
          </w:p>
        </w:tc>
        <w:tc>
          <w:tcPr>
            <w:tcW w:w="2085"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6E026A" w:rsidRPr="00F878E9" w:rsidRDefault="006E026A" w:rsidP="00C34F5F">
            <w:pPr>
              <w:pStyle w:val="11"/>
              <w:widowControl/>
              <w:rPr>
                <w:rFonts w:ascii="Times New Roman" w:eastAsia="Times New Roman" w:hAnsi="Times New Roman" w:cs="Times New Roman"/>
                <w:sz w:val="28"/>
                <w:szCs w:val="28"/>
              </w:rPr>
            </w:pPr>
          </w:p>
        </w:tc>
      </w:tr>
      <w:tr w:rsidR="006E026A" w:rsidRPr="00F878E9" w:rsidTr="005D7EC1">
        <w:trPr>
          <w:trHeight w:val="480"/>
        </w:trPr>
        <w:tc>
          <w:tcPr>
            <w:tcW w:w="4290" w:type="dxa"/>
            <w:gridSpan w:val="2"/>
            <w:vMerge/>
            <w:tcBorders>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6E026A" w:rsidP="00C34F5F">
            <w:pPr>
              <w:pStyle w:val="11"/>
              <w:widowControl/>
              <w:rPr>
                <w:rFonts w:ascii="Times New Roman" w:eastAsia="Times New Roman" w:hAnsi="Times New Roman" w:cs="Times New Roman"/>
                <w:sz w:val="28"/>
                <w:szCs w:val="28"/>
              </w:rPr>
            </w:pP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9B6DF6" w:rsidP="00305DD9">
            <w:pPr>
              <w:pStyle w:val="11"/>
              <w:widowControl/>
              <w:rPr>
                <w:rFonts w:ascii="Times New Roman" w:hAnsi="Times New Roman" w:cs="Times New Roman"/>
                <w:sz w:val="28"/>
                <w:szCs w:val="28"/>
              </w:rPr>
            </w:pPr>
            <w:r w:rsidRPr="00F878E9">
              <w:rPr>
                <w:rFonts w:ascii="Times New Roman" w:hAnsi="Times New Roman" w:cs="Times New Roman"/>
                <w:sz w:val="28"/>
                <w:szCs w:val="28"/>
              </w:rPr>
              <w:t xml:space="preserve">Інформаційний стенд </w:t>
            </w:r>
            <w:r w:rsidR="006E026A" w:rsidRPr="00F878E9">
              <w:rPr>
                <w:rFonts w:ascii="Times New Roman" w:hAnsi="Times New Roman" w:cs="Times New Roman"/>
                <w:sz w:val="28"/>
                <w:szCs w:val="28"/>
              </w:rPr>
              <w:t>«</w:t>
            </w:r>
            <w:r w:rsidR="00305DD9" w:rsidRPr="00F878E9">
              <w:rPr>
                <w:rFonts w:ascii="Times New Roman" w:hAnsi="Times New Roman" w:cs="Times New Roman"/>
                <w:sz w:val="28"/>
                <w:szCs w:val="28"/>
              </w:rPr>
              <w:t>Інформаційна безпека</w:t>
            </w:r>
            <w:r w:rsidR="006E026A" w:rsidRPr="00F878E9">
              <w:rPr>
                <w:rFonts w:ascii="Times New Roman" w:hAnsi="Times New Roman" w:cs="Times New Roman"/>
                <w:sz w:val="28"/>
                <w:szCs w:val="28"/>
              </w:rPr>
              <w:t xml:space="preserve">»  </w:t>
            </w:r>
          </w:p>
        </w:tc>
        <w:tc>
          <w:tcPr>
            <w:tcW w:w="1456"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840A96" w:rsidP="00C34F5F">
            <w:pPr>
              <w:pStyle w:val="11"/>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До 10.11</w:t>
            </w:r>
          </w:p>
        </w:tc>
        <w:tc>
          <w:tcPr>
            <w:tcW w:w="2564"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840A96" w:rsidP="00C34F5F">
            <w:pPr>
              <w:pStyle w:val="11"/>
              <w:rPr>
                <w:rFonts w:ascii="Times New Roman" w:hAnsi="Times New Roman" w:cs="Times New Roman"/>
                <w:sz w:val="28"/>
                <w:szCs w:val="28"/>
              </w:rPr>
            </w:pPr>
            <w:r w:rsidRPr="00F878E9">
              <w:rPr>
                <w:rFonts w:ascii="Times New Roman" w:hAnsi="Times New Roman" w:cs="Times New Roman"/>
                <w:sz w:val="28"/>
                <w:szCs w:val="28"/>
              </w:rPr>
              <w:t>Вихователь - методист</w:t>
            </w:r>
          </w:p>
        </w:tc>
        <w:tc>
          <w:tcPr>
            <w:tcW w:w="2085"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6E026A" w:rsidP="00C34F5F">
            <w:pPr>
              <w:pStyle w:val="11"/>
              <w:widowControl/>
              <w:rPr>
                <w:rFonts w:ascii="Times New Roman" w:eastAsia="Times New Roman" w:hAnsi="Times New Roman" w:cs="Times New Roman"/>
                <w:sz w:val="28"/>
                <w:szCs w:val="28"/>
              </w:rPr>
            </w:pPr>
          </w:p>
        </w:tc>
      </w:tr>
      <w:tr w:rsidR="006E026A" w:rsidRPr="00F878E9" w:rsidTr="003B20A2">
        <w:trPr>
          <w:trHeight w:val="640"/>
        </w:trPr>
        <w:tc>
          <w:tcPr>
            <w:tcW w:w="4290" w:type="dxa"/>
            <w:gridSpan w:val="2"/>
            <w:tcBorders>
              <w:top w:val="single" w:sz="4" w:space="0" w:color="000000"/>
              <w:left w:val="single" w:sz="4" w:space="0" w:color="000000"/>
              <w:right w:val="single" w:sz="4" w:space="0" w:color="000000"/>
            </w:tcBorders>
            <w:tcMar>
              <w:top w:w="15" w:type="dxa"/>
              <w:left w:w="53" w:type="dxa"/>
              <w:bottom w:w="0" w:type="dxa"/>
              <w:right w:w="53" w:type="dxa"/>
            </w:tcMar>
          </w:tcPr>
          <w:p w:rsidR="006E026A" w:rsidRPr="00F878E9" w:rsidRDefault="006E026A" w:rsidP="00C34F5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Забезпечення матеріально-технічних умов</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6E026A" w:rsidP="00840A96">
            <w:pPr>
              <w:rPr>
                <w:rFonts w:ascii="Times New Roman" w:eastAsia="Times New Roman" w:hAnsi="Times New Roman" w:cs="Times New Roman"/>
                <w:sz w:val="28"/>
                <w:szCs w:val="28"/>
              </w:rPr>
            </w:pPr>
            <w:r w:rsidRPr="00F878E9">
              <w:rPr>
                <w:rStyle w:val="76"/>
                <w:color w:val="000000"/>
                <w:sz w:val="28"/>
                <w:szCs w:val="28"/>
                <w:lang w:eastAsia="uk-UA"/>
              </w:rPr>
              <w:t>Контроль за економією електроенергії та інших ресурсів</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9B6DF6" w:rsidP="00C34F5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Протягом місяця</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6E026A" w:rsidP="00C34F5F">
            <w:pPr>
              <w:rPr>
                <w:rFonts w:ascii="Times New Roman" w:hAnsi="Times New Roman" w:cs="Times New Roman"/>
                <w:sz w:val="28"/>
                <w:szCs w:val="28"/>
              </w:rPr>
            </w:pPr>
            <w:r w:rsidRPr="00F878E9">
              <w:rPr>
                <w:rFonts w:ascii="Times New Roman" w:hAnsi="Times New Roman" w:cs="Times New Roman"/>
                <w:sz w:val="28"/>
                <w:szCs w:val="28"/>
              </w:rPr>
              <w:t>Завгосп</w:t>
            </w:r>
          </w:p>
          <w:p w:rsidR="006E026A" w:rsidRPr="00F878E9" w:rsidRDefault="006E026A" w:rsidP="00840A96">
            <w:pPr>
              <w:rPr>
                <w:rFonts w:ascii="Times New Roman" w:eastAsia="Times New Roman" w:hAnsi="Times New Roman" w:cs="Times New Roman"/>
                <w:sz w:val="28"/>
                <w:szCs w:val="28"/>
              </w:rPr>
            </w:pP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6E026A" w:rsidP="00C34F5F">
            <w:pPr>
              <w:pStyle w:val="11"/>
              <w:widowControl/>
              <w:rPr>
                <w:rFonts w:ascii="Times New Roman" w:eastAsia="Times New Roman" w:hAnsi="Times New Roman" w:cs="Times New Roman"/>
                <w:sz w:val="28"/>
                <w:szCs w:val="28"/>
              </w:rPr>
            </w:pPr>
          </w:p>
        </w:tc>
      </w:tr>
      <w:tr w:rsidR="006E026A" w:rsidRPr="00F878E9" w:rsidTr="005D7EC1">
        <w:trPr>
          <w:trHeight w:val="407"/>
        </w:trPr>
        <w:tc>
          <w:tcPr>
            <w:tcW w:w="4290" w:type="dxa"/>
            <w:gridSpan w:val="2"/>
            <w:tcBorders>
              <w:top w:val="single" w:sz="4" w:space="0" w:color="000000"/>
              <w:left w:val="single" w:sz="4" w:space="0" w:color="000000"/>
              <w:bottom w:val="single" w:sz="4" w:space="0" w:color="000000"/>
              <w:right w:val="single" w:sz="4" w:space="0" w:color="000000"/>
            </w:tcBorders>
            <w:tcMar>
              <w:top w:w="15" w:type="dxa"/>
              <w:left w:w="53" w:type="dxa"/>
              <w:bottom w:w="0" w:type="dxa"/>
              <w:right w:w="53" w:type="dxa"/>
            </w:tcMar>
          </w:tcPr>
          <w:p w:rsidR="006E026A" w:rsidRPr="00F878E9" w:rsidRDefault="006E026A" w:rsidP="00C34F5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 xml:space="preserve"> Інструктажі  з питань охорони праці, безпеки життєдіяльності тощо</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5D7EC1" w:rsidP="00C34F5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Інструктажі за графіком</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5D7EC1" w:rsidP="00C34F5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Протягом місяця</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840A96" w:rsidP="00371B1A">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Директо</w:t>
            </w:r>
            <w:r w:rsidR="00371B1A" w:rsidRPr="00F878E9">
              <w:rPr>
                <w:rFonts w:ascii="Times New Roman" w:eastAsia="Times New Roman" w:hAnsi="Times New Roman" w:cs="Times New Roman"/>
                <w:sz w:val="28"/>
                <w:szCs w:val="28"/>
              </w:rPr>
              <w:t>р</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6E026A" w:rsidP="00C34F5F">
            <w:pPr>
              <w:pStyle w:val="11"/>
              <w:widowControl/>
              <w:rPr>
                <w:rFonts w:ascii="Times New Roman" w:eastAsia="Times New Roman" w:hAnsi="Times New Roman" w:cs="Times New Roman"/>
                <w:sz w:val="28"/>
                <w:szCs w:val="28"/>
              </w:rPr>
            </w:pPr>
          </w:p>
        </w:tc>
      </w:tr>
      <w:tr w:rsidR="006E026A" w:rsidRPr="00F878E9" w:rsidTr="005D7EC1">
        <w:trPr>
          <w:trHeight w:val="407"/>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6E026A" w:rsidP="00374A95">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С</w:t>
            </w:r>
            <w:r w:rsidR="00374A95" w:rsidRPr="00F878E9">
              <w:rPr>
                <w:rFonts w:ascii="Times New Roman" w:hAnsi="Times New Roman" w:cs="Times New Roman"/>
                <w:sz w:val="28"/>
                <w:szCs w:val="28"/>
              </w:rPr>
              <w:t>аніт</w:t>
            </w:r>
            <w:r w:rsidRPr="00F878E9">
              <w:rPr>
                <w:rFonts w:ascii="Times New Roman" w:eastAsia="Times New Roman" w:hAnsi="Times New Roman" w:cs="Times New Roman"/>
                <w:sz w:val="28"/>
                <w:szCs w:val="28"/>
              </w:rPr>
              <w:t>арно-просвітницька  робота (гігієнічне навчання/виховання)</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9B6DF6" w:rsidP="00C34F5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w:t>
            </w:r>
            <w:r w:rsidR="0001399C">
              <w:rPr>
                <w:rFonts w:ascii="Times New Roman" w:eastAsia="Times New Roman" w:hAnsi="Times New Roman" w:cs="Times New Roman"/>
                <w:sz w:val="28"/>
                <w:szCs w:val="28"/>
              </w:rPr>
              <w:t>Наповнюваність тривожного рюкзачка на випадок ядерного удару</w:t>
            </w:r>
            <w:r w:rsidR="006E026A" w:rsidRPr="00F878E9">
              <w:rPr>
                <w:rFonts w:ascii="Times New Roman" w:eastAsia="Times New Roman" w:hAnsi="Times New Roman" w:cs="Times New Roman"/>
                <w:sz w:val="28"/>
                <w:szCs w:val="28"/>
              </w:rPr>
              <w:t>»</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840A96" w:rsidP="00C34F5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15.11</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9B6DF6" w:rsidP="00C34F5F">
            <w:pPr>
              <w:rPr>
                <w:rFonts w:ascii="Times New Roman" w:hAnsi="Times New Roman" w:cs="Times New Roman"/>
                <w:sz w:val="28"/>
                <w:szCs w:val="28"/>
              </w:rPr>
            </w:pPr>
            <w:r w:rsidRPr="00F878E9">
              <w:rPr>
                <w:rFonts w:ascii="Times New Roman" w:hAnsi="Times New Roman" w:cs="Times New Roman"/>
                <w:sz w:val="28"/>
                <w:szCs w:val="28"/>
              </w:rPr>
              <w:t>М</w:t>
            </w:r>
            <w:r w:rsidR="006E026A" w:rsidRPr="00F878E9">
              <w:rPr>
                <w:rFonts w:ascii="Times New Roman" w:hAnsi="Times New Roman" w:cs="Times New Roman"/>
                <w:sz w:val="28"/>
                <w:szCs w:val="28"/>
              </w:rPr>
              <w:t>едична сестра</w:t>
            </w:r>
          </w:p>
          <w:p w:rsidR="006E026A" w:rsidRPr="00F878E9" w:rsidRDefault="009B358C" w:rsidP="00C34F5F">
            <w:pPr>
              <w:pStyle w:val="11"/>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Фізіо</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терапевти</w:t>
            </w:r>
            <w:r>
              <w:rPr>
                <w:rFonts w:ascii="Times New Roman" w:eastAsia="Times New Roman" w:hAnsi="Times New Roman" w:cs="Times New Roman"/>
                <w:sz w:val="28"/>
                <w:szCs w:val="28"/>
                <w:lang w:val="ru-RU"/>
              </w:rPr>
              <w:t>ч</w:t>
            </w:r>
            <w:r w:rsidR="009B6DF6" w:rsidRPr="00F878E9">
              <w:rPr>
                <w:rFonts w:ascii="Times New Roman" w:eastAsia="Times New Roman" w:hAnsi="Times New Roman" w:cs="Times New Roman"/>
                <w:sz w:val="28"/>
                <w:szCs w:val="28"/>
              </w:rPr>
              <w:t>ного кабінету</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6E026A" w:rsidP="00C34F5F">
            <w:pPr>
              <w:pStyle w:val="11"/>
              <w:widowControl/>
              <w:rPr>
                <w:rFonts w:ascii="Times New Roman" w:eastAsia="Times New Roman" w:hAnsi="Times New Roman" w:cs="Times New Roman"/>
                <w:sz w:val="28"/>
                <w:szCs w:val="28"/>
              </w:rPr>
            </w:pPr>
          </w:p>
        </w:tc>
      </w:tr>
      <w:tr w:rsidR="006E026A" w:rsidRPr="00F878E9" w:rsidTr="00C34F5F">
        <w:trPr>
          <w:trHeight w:val="407"/>
        </w:trPr>
        <w:tc>
          <w:tcPr>
            <w:tcW w:w="15105" w:type="dxa"/>
            <w:gridSpan w:val="9"/>
            <w:tcBorders>
              <w:top w:val="single" w:sz="4" w:space="0" w:color="000000"/>
              <w:left w:val="single" w:sz="4" w:space="0" w:color="000000"/>
              <w:bottom w:val="single" w:sz="4" w:space="0" w:color="000000"/>
              <w:right w:val="single" w:sz="4" w:space="0" w:color="000000"/>
            </w:tcBorders>
            <w:shd w:val="clear" w:color="auto" w:fill="B7B7B7"/>
            <w:tcMar>
              <w:top w:w="15" w:type="dxa"/>
              <w:left w:w="53" w:type="dxa"/>
              <w:bottom w:w="0" w:type="dxa"/>
              <w:right w:w="53" w:type="dxa"/>
            </w:tcMar>
          </w:tcPr>
          <w:p w:rsidR="006E026A" w:rsidRPr="00F878E9" w:rsidRDefault="003B20A2" w:rsidP="00C34F5F">
            <w:pPr>
              <w:pStyle w:val="11"/>
              <w:widowControl/>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6E026A" w:rsidRPr="00F878E9">
              <w:rPr>
                <w:rFonts w:ascii="Times New Roman" w:eastAsia="Times New Roman" w:hAnsi="Times New Roman" w:cs="Times New Roman"/>
                <w:b/>
                <w:sz w:val="28"/>
                <w:szCs w:val="28"/>
              </w:rPr>
              <w:t xml:space="preserve">Розділ </w:t>
            </w:r>
            <w:r>
              <w:rPr>
                <w:rFonts w:ascii="Times New Roman" w:eastAsia="Times New Roman" w:hAnsi="Times New Roman" w:cs="Times New Roman"/>
                <w:b/>
                <w:sz w:val="28"/>
                <w:szCs w:val="28"/>
                <w:lang w:val="en-US"/>
              </w:rPr>
              <w:t>VI</w:t>
            </w:r>
            <w:r w:rsidR="006E026A" w:rsidRPr="00F878E9">
              <w:rPr>
                <w:rFonts w:ascii="Times New Roman" w:eastAsia="Times New Roman" w:hAnsi="Times New Roman" w:cs="Times New Roman"/>
                <w:b/>
                <w:sz w:val="28"/>
                <w:szCs w:val="28"/>
              </w:rPr>
              <w:t>. Організаційно-педагогічна діяльність</w:t>
            </w:r>
          </w:p>
        </w:tc>
      </w:tr>
      <w:tr w:rsidR="006E026A" w:rsidRPr="00F878E9" w:rsidTr="00C34F5F">
        <w:trPr>
          <w:trHeight w:val="407"/>
        </w:trPr>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3B20A2" w:rsidP="00C34F5F">
            <w:pPr>
              <w:pStyle w:val="11"/>
              <w:widowControl/>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Н</w:t>
            </w:r>
            <w:r w:rsidR="006E026A" w:rsidRPr="00F878E9">
              <w:rPr>
                <w:rFonts w:ascii="Times New Roman" w:eastAsia="Times New Roman" w:hAnsi="Times New Roman" w:cs="Times New Roman"/>
                <w:b/>
                <w:sz w:val="28"/>
                <w:szCs w:val="28"/>
              </w:rPr>
              <w:t>азва блоку</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6E026A" w:rsidP="00C34F5F">
            <w:pPr>
              <w:pStyle w:val="11"/>
              <w:widowControl/>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Форма роботи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6E026A" w:rsidP="00C34F5F">
            <w:pPr>
              <w:pStyle w:val="11"/>
              <w:widowControl/>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Тема (зміст) заходів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6E026A" w:rsidP="00C34F5F">
            <w:pPr>
              <w:pStyle w:val="11"/>
              <w:widowControl/>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6E026A" w:rsidP="00C34F5F">
            <w:pPr>
              <w:pStyle w:val="11"/>
              <w:widowControl/>
              <w:rPr>
                <w:rFonts w:ascii="Times New Roman" w:eastAsia="Times New Roman" w:hAnsi="Times New Roman" w:cs="Times New Roman"/>
                <w:color w:val="000000"/>
                <w:sz w:val="28"/>
                <w:szCs w:val="28"/>
              </w:rPr>
            </w:pPr>
            <w:r w:rsidRPr="00F878E9">
              <w:rPr>
                <w:rFonts w:ascii="Times New Roman" w:eastAsia="Times New Roman" w:hAnsi="Times New Roman" w:cs="Times New Roman"/>
                <w:b/>
                <w:sz w:val="28"/>
                <w:szCs w:val="28"/>
              </w:rPr>
              <w:t>Відповідальний</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E026A" w:rsidRPr="00F878E9" w:rsidRDefault="006E026A" w:rsidP="00C34F5F">
            <w:pPr>
              <w:pStyle w:val="11"/>
              <w:widowControl/>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DD6718" w:rsidRPr="00F878E9" w:rsidTr="003B20A2">
        <w:trPr>
          <w:trHeight w:val="662"/>
        </w:trPr>
        <w:tc>
          <w:tcPr>
            <w:tcW w:w="219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lastRenderedPageBreak/>
              <w:t>Взаємодія з батьками</w:t>
            </w:r>
            <w:r w:rsidRPr="00F878E9">
              <w:rPr>
                <w:rFonts w:ascii="Times New Roman" w:eastAsia="Times New Roman" w:hAnsi="Times New Roman" w:cs="Times New Roman"/>
                <w:sz w:val="28"/>
                <w:szCs w:val="28"/>
              </w:rPr>
              <w:t>, органом батьківського  самоврядування</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C34F5F">
            <w:pPr>
              <w:ind w:firstLine="45"/>
              <w:rPr>
                <w:rFonts w:ascii="Times New Roman" w:hAnsi="Times New Roman" w:cs="Times New Roman"/>
                <w:sz w:val="28"/>
                <w:szCs w:val="28"/>
              </w:rPr>
            </w:pPr>
            <w:r w:rsidRPr="00F878E9">
              <w:rPr>
                <w:rFonts w:ascii="Times New Roman" w:hAnsi="Times New Roman" w:cs="Times New Roman"/>
                <w:sz w:val="28"/>
                <w:szCs w:val="28"/>
              </w:rPr>
              <w:t>Консультація</w:t>
            </w:r>
          </w:p>
          <w:p w:rsidR="00DD6718" w:rsidRPr="003B20A2" w:rsidRDefault="00DD6718" w:rsidP="003B20A2">
            <w:pPr>
              <w:ind w:firstLine="45"/>
              <w:rPr>
                <w:rFonts w:ascii="Times New Roman" w:hAnsi="Times New Roman" w:cs="Times New Roman"/>
                <w:sz w:val="28"/>
                <w:szCs w:val="28"/>
              </w:rPr>
            </w:pPr>
            <w:r w:rsidRPr="00F878E9">
              <w:rPr>
                <w:rFonts w:ascii="Times New Roman" w:hAnsi="Times New Roman" w:cs="Times New Roman"/>
                <w:sz w:val="28"/>
                <w:szCs w:val="28"/>
              </w:rPr>
              <w:t xml:space="preserve"> </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Тривожний дорослий= тривожна дитина. Як розірвати цей ланцюжок</w:t>
            </w:r>
            <w:r w:rsidR="005D7EC1" w:rsidRPr="00F878E9">
              <w:rPr>
                <w:rFonts w:ascii="Times New Roman" w:hAnsi="Times New Roman" w:cs="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4.11</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соц.педагог</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DD6718" w:rsidRPr="00F878E9" w:rsidTr="00DD3D81">
        <w:trPr>
          <w:trHeight w:val="885"/>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C34F5F">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D6718" w:rsidRPr="00F878E9" w:rsidRDefault="00DD6718" w:rsidP="00840A9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color w:val="000000"/>
                <w:sz w:val="28"/>
                <w:szCs w:val="28"/>
              </w:rPr>
              <w:t>Педагогічний меседж</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D6718" w:rsidRPr="00F878E9" w:rsidRDefault="00DD6718" w:rsidP="005D7EC1">
            <w:pPr>
              <w:pStyle w:val="1"/>
              <w:shd w:val="clear" w:color="auto" w:fill="FFFFFF"/>
              <w:spacing w:before="0"/>
              <w:rPr>
                <w:rFonts w:ascii="Times New Roman" w:hAnsi="Times New Roman" w:cs="Times New Roman"/>
                <w:b w:val="0"/>
                <w:color w:val="000000"/>
              </w:rPr>
            </w:pPr>
            <w:r w:rsidRPr="00F878E9">
              <w:rPr>
                <w:rFonts w:ascii="Times New Roman" w:hAnsi="Times New Roman" w:cs="Times New Roman"/>
                <w:b w:val="0"/>
                <w:color w:val="000000"/>
              </w:rPr>
              <w:t>Безпека дитини в інформаційному просторі</w:t>
            </w:r>
          </w:p>
        </w:tc>
        <w:tc>
          <w:tcPr>
            <w:tcW w:w="127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D6718" w:rsidRPr="00F878E9" w:rsidRDefault="00DD6718"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11.11</w:t>
            </w:r>
          </w:p>
        </w:tc>
        <w:tc>
          <w:tcPr>
            <w:tcW w:w="2745" w:type="dxa"/>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D6718" w:rsidRPr="00F878E9" w:rsidRDefault="00DD6718"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xml:space="preserve"> Вих.-методист</w:t>
            </w:r>
          </w:p>
        </w:tc>
        <w:tc>
          <w:tcPr>
            <w:tcW w:w="2085"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D6718" w:rsidRPr="00F878E9" w:rsidRDefault="00DD6718"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DD6718" w:rsidRPr="00F878E9" w:rsidTr="00C34F5F">
        <w:trPr>
          <w:trHeight w:val="435"/>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C34F5F">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8B1176">
            <w:pPr>
              <w:pStyle w:val="a3"/>
              <w:rPr>
                <w:color w:val="000000"/>
                <w:sz w:val="28"/>
                <w:szCs w:val="28"/>
                <w:lang w:val="uk-UA"/>
              </w:rPr>
            </w:pPr>
            <w:r w:rsidRPr="00F878E9">
              <w:rPr>
                <w:color w:val="000000"/>
                <w:sz w:val="28"/>
                <w:szCs w:val="28"/>
                <w:lang w:val="uk-UA"/>
              </w:rPr>
              <w:t>Індивідуальні зустрічі з батьками онлайн</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 xml:space="preserve">Індивідуальні бесіди з батьками, діти яких мають труднощі у засвоєнні програмового змісту освітнього процесу.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18.11</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Вихователі</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DD6718" w:rsidRPr="00F878E9" w:rsidTr="003B20A2">
        <w:trPr>
          <w:trHeight w:val="686"/>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C34F5F">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D6718" w:rsidRPr="00F878E9" w:rsidRDefault="00DD6718" w:rsidP="00C34F5F">
            <w:pPr>
              <w:pStyle w:val="a3"/>
              <w:rPr>
                <w:color w:val="000000"/>
                <w:sz w:val="28"/>
                <w:szCs w:val="28"/>
                <w:lang w:val="uk-UA"/>
              </w:rPr>
            </w:pPr>
            <w:r w:rsidRPr="00F878E9">
              <w:rPr>
                <w:color w:val="000000"/>
                <w:sz w:val="28"/>
                <w:szCs w:val="28"/>
                <w:lang w:val="uk-UA"/>
              </w:rPr>
              <w:t>Майстер – клас</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D6718" w:rsidRPr="00F878E9" w:rsidRDefault="00DD6718" w:rsidP="005D7EC1">
            <w:pPr>
              <w:pStyle w:val="1"/>
              <w:shd w:val="clear" w:color="auto" w:fill="FFFFFF"/>
              <w:spacing w:before="0"/>
              <w:rPr>
                <w:rFonts w:ascii="Times New Roman" w:hAnsi="Times New Roman" w:cs="Times New Roman"/>
                <w:b w:val="0"/>
                <w:color w:val="000000"/>
              </w:rPr>
            </w:pPr>
            <w:r w:rsidRPr="00F878E9">
              <w:rPr>
                <w:rFonts w:ascii="Times New Roman" w:hAnsi="Times New Roman" w:cs="Times New Roman"/>
                <w:b w:val="0"/>
                <w:color w:val="000000"/>
              </w:rPr>
              <w:t>Елементи арттерапії для саморегуляції: оберіть і творіть</w:t>
            </w:r>
          </w:p>
        </w:tc>
        <w:tc>
          <w:tcPr>
            <w:tcW w:w="127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D6718" w:rsidRPr="00F878E9" w:rsidRDefault="00DD6718"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25.11</w:t>
            </w:r>
          </w:p>
        </w:tc>
        <w:tc>
          <w:tcPr>
            <w:tcW w:w="2745" w:type="dxa"/>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D6718" w:rsidRPr="00F878E9" w:rsidRDefault="00DD6718"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Вих.-методист, практ.психолог</w:t>
            </w:r>
          </w:p>
        </w:tc>
        <w:tc>
          <w:tcPr>
            <w:tcW w:w="2085"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D6718" w:rsidRPr="00F878E9" w:rsidRDefault="00DD6718"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DD6718" w:rsidRPr="00F878E9" w:rsidTr="005D7EC1">
        <w:trPr>
          <w:trHeight w:val="770"/>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C34F5F">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C34F5F">
            <w:pPr>
              <w:pStyle w:val="a3"/>
              <w:rPr>
                <w:color w:val="000000"/>
                <w:sz w:val="28"/>
                <w:szCs w:val="28"/>
                <w:lang w:val="uk-UA"/>
              </w:rPr>
            </w:pPr>
            <w:r w:rsidRPr="00F878E9">
              <w:rPr>
                <w:color w:val="000000"/>
                <w:sz w:val="28"/>
                <w:szCs w:val="28"/>
                <w:lang w:val="uk-UA"/>
              </w:rPr>
              <w:t>Зустріч з батьками</w:t>
            </w: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DD6718">
            <w:pPr>
              <w:rPr>
                <w:rFonts w:ascii="Times New Roman" w:hAnsi="Times New Roman" w:cs="Times New Roman"/>
                <w:b/>
                <w:color w:val="000000"/>
                <w:sz w:val="28"/>
                <w:szCs w:val="28"/>
              </w:rPr>
            </w:pPr>
            <w:r w:rsidRPr="00F878E9">
              <w:rPr>
                <w:rFonts w:ascii="Times New Roman" w:hAnsi="Times New Roman" w:cs="Times New Roman"/>
                <w:sz w:val="28"/>
                <w:szCs w:val="28"/>
              </w:rPr>
              <w:t>Такі різні діти</w:t>
            </w:r>
          </w:p>
        </w:tc>
        <w:tc>
          <w:tcPr>
            <w:tcW w:w="1275"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C34F5F">
            <w:pPr>
              <w:pStyle w:val="11"/>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27.10</w:t>
            </w:r>
          </w:p>
        </w:tc>
        <w:tc>
          <w:tcPr>
            <w:tcW w:w="2745" w:type="dxa"/>
            <w:gridSpan w:val="3"/>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C34F5F">
            <w:pPr>
              <w:pStyle w:val="11"/>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Соц. педагог</w:t>
            </w:r>
          </w:p>
        </w:tc>
        <w:tc>
          <w:tcPr>
            <w:tcW w:w="2085"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E03E08" w:rsidRPr="00F878E9" w:rsidTr="00C34F5F">
        <w:trPr>
          <w:trHeight w:val="720"/>
        </w:trPr>
        <w:tc>
          <w:tcPr>
            <w:tcW w:w="21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03E08" w:rsidRPr="00F878E9" w:rsidRDefault="00E03E08" w:rsidP="00C34F5F">
            <w:pPr>
              <w:pStyle w:val="11"/>
              <w:tabs>
                <w:tab w:val="left" w:pos="567"/>
              </w:tabs>
              <w:rPr>
                <w:rFonts w:ascii="Times New Roman" w:eastAsia="Times New Roman" w:hAnsi="Times New Roman" w:cs="Times New Roman"/>
                <w:color w:val="000000"/>
                <w:sz w:val="28"/>
                <w:szCs w:val="28"/>
              </w:rPr>
            </w:pPr>
            <w:r w:rsidRPr="00F878E9">
              <w:rPr>
                <w:rFonts w:ascii="Times New Roman" w:eastAsia="Times New Roman" w:hAnsi="Times New Roman" w:cs="Times New Roman"/>
                <w:sz w:val="28"/>
                <w:szCs w:val="28"/>
              </w:rPr>
              <w:t>Співпраця зі школою, іншими установами та організаціями</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03E08" w:rsidRPr="00F878E9" w:rsidRDefault="00E03E08" w:rsidP="00C34F5F">
            <w:pPr>
              <w:rPr>
                <w:rFonts w:ascii="Times New Roman" w:hAnsi="Times New Roman" w:cs="Times New Roman"/>
                <w:sz w:val="28"/>
                <w:szCs w:val="28"/>
              </w:rPr>
            </w:pPr>
            <w:r w:rsidRPr="00F878E9">
              <w:rPr>
                <w:rFonts w:ascii="Times New Roman" w:hAnsi="Times New Roman" w:cs="Times New Roman"/>
                <w:sz w:val="28"/>
                <w:szCs w:val="28"/>
              </w:rPr>
              <w:t xml:space="preserve">Круглий стіл </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03E08" w:rsidRPr="00F878E9" w:rsidRDefault="00E03E08"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Ключові компетентності НУШ для життя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03E08" w:rsidRPr="00F878E9" w:rsidRDefault="00E03E08"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29.11</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03E08" w:rsidRPr="00F878E9" w:rsidRDefault="00371B1A" w:rsidP="00371B1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Style w:val="76"/>
                <w:sz w:val="28"/>
                <w:szCs w:val="28"/>
                <w:lang w:eastAsia="uk-UA"/>
              </w:rPr>
              <w:t>Директор</w:t>
            </w:r>
            <w:r w:rsidR="00E03E08" w:rsidRPr="00F878E9">
              <w:rPr>
                <w:rStyle w:val="76"/>
                <w:sz w:val="28"/>
                <w:szCs w:val="28"/>
                <w:lang w:eastAsia="uk-UA"/>
              </w:rPr>
              <w:t xml:space="preserve">, </w:t>
            </w:r>
            <w:r w:rsidRPr="00F878E9">
              <w:rPr>
                <w:rStyle w:val="76"/>
                <w:sz w:val="28"/>
                <w:szCs w:val="28"/>
                <w:lang w:eastAsia="uk-UA"/>
              </w:rPr>
              <w:t>в</w:t>
            </w:r>
            <w:r w:rsidR="00E03E08" w:rsidRPr="00F878E9">
              <w:rPr>
                <w:rStyle w:val="76"/>
                <w:sz w:val="28"/>
                <w:szCs w:val="28"/>
                <w:lang w:eastAsia="uk-UA"/>
              </w:rPr>
              <w:t>ихователі.</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03E08" w:rsidRPr="00F878E9" w:rsidRDefault="00E03E08"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E03E08" w:rsidRPr="00F878E9" w:rsidTr="00C34F5F">
        <w:trPr>
          <w:trHeight w:val="450"/>
        </w:trPr>
        <w:tc>
          <w:tcPr>
            <w:tcW w:w="219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03E08" w:rsidRPr="00F878E9" w:rsidRDefault="00E03E08" w:rsidP="00C34F5F">
            <w:pPr>
              <w:pStyle w:val="11"/>
              <w:tabs>
                <w:tab w:val="left" w:pos="567"/>
              </w:tabs>
              <w:rPr>
                <w:rFonts w:ascii="Times New Roman" w:eastAsia="Times New Roman" w:hAnsi="Times New Roman" w:cs="Times New Roman"/>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03E08" w:rsidRPr="00F878E9" w:rsidRDefault="00E03E08"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Екскурсія - онлайн</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03E08" w:rsidRPr="00F878E9" w:rsidRDefault="00E03E08" w:rsidP="00C34F5F">
            <w:pPr>
              <w:pStyle w:val="a3"/>
              <w:rPr>
                <w:rStyle w:val="76"/>
                <w:color w:val="000000"/>
                <w:sz w:val="28"/>
                <w:szCs w:val="28"/>
                <w:lang w:val="uk-UA" w:eastAsia="uk-UA"/>
              </w:rPr>
            </w:pPr>
            <w:r w:rsidRPr="00F878E9">
              <w:rPr>
                <w:rStyle w:val="76"/>
                <w:color w:val="000000"/>
                <w:sz w:val="28"/>
                <w:szCs w:val="28"/>
                <w:lang w:val="uk-UA" w:eastAsia="uk-UA"/>
              </w:rPr>
              <w:t>Н</w:t>
            </w:r>
            <w:r w:rsidRPr="00F878E9">
              <w:rPr>
                <w:rStyle w:val="76"/>
                <w:color w:val="000000"/>
                <w:sz w:val="28"/>
                <w:szCs w:val="28"/>
                <w:lang w:eastAsia="uk-UA"/>
              </w:rPr>
              <w:t xml:space="preserve">а </w:t>
            </w:r>
            <w:proofErr w:type="spellStart"/>
            <w:r w:rsidRPr="00F878E9">
              <w:rPr>
                <w:rStyle w:val="76"/>
                <w:color w:val="000000"/>
                <w:sz w:val="28"/>
                <w:szCs w:val="28"/>
                <w:lang w:eastAsia="uk-UA"/>
              </w:rPr>
              <w:t>шкільний</w:t>
            </w:r>
            <w:proofErr w:type="spellEnd"/>
            <w:r w:rsidRPr="00F878E9">
              <w:rPr>
                <w:rStyle w:val="76"/>
                <w:color w:val="000000"/>
                <w:sz w:val="28"/>
                <w:szCs w:val="28"/>
                <w:lang w:val="uk-UA" w:eastAsia="uk-UA"/>
              </w:rPr>
              <w:t xml:space="preserve"> </w:t>
            </w:r>
            <w:proofErr w:type="spellStart"/>
            <w:r w:rsidRPr="00F878E9">
              <w:rPr>
                <w:rStyle w:val="76"/>
                <w:color w:val="000000"/>
                <w:sz w:val="28"/>
                <w:szCs w:val="28"/>
                <w:lang w:eastAsia="uk-UA"/>
              </w:rPr>
              <w:t>спортивний</w:t>
            </w:r>
            <w:proofErr w:type="spellEnd"/>
            <w:r w:rsidRPr="00F878E9">
              <w:rPr>
                <w:rStyle w:val="76"/>
                <w:color w:val="000000"/>
                <w:sz w:val="28"/>
                <w:szCs w:val="28"/>
                <w:lang w:val="uk-UA" w:eastAsia="uk-UA"/>
              </w:rPr>
              <w:t xml:space="preserve"> </w:t>
            </w:r>
            <w:proofErr w:type="spellStart"/>
            <w:r w:rsidR="009B63DB" w:rsidRPr="00F878E9">
              <w:rPr>
                <w:rStyle w:val="76"/>
                <w:color w:val="000000"/>
                <w:sz w:val="28"/>
                <w:szCs w:val="28"/>
                <w:lang w:eastAsia="uk-UA"/>
              </w:rPr>
              <w:t>майданчик</w:t>
            </w:r>
            <w:proofErr w:type="spellEnd"/>
          </w:p>
          <w:p w:rsidR="00E03E08" w:rsidRPr="00F878E9" w:rsidRDefault="00E03E08"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03E08" w:rsidRPr="00F878E9" w:rsidRDefault="00E03E08"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1.11</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03E08" w:rsidRPr="00F878E9" w:rsidRDefault="00E03E08"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Style w:val="76"/>
                <w:color w:val="000000"/>
                <w:sz w:val="28"/>
                <w:szCs w:val="28"/>
                <w:lang w:eastAsia="uk-UA"/>
              </w:rPr>
              <w:t>Вихователі старших груп</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03E08" w:rsidRPr="00F878E9" w:rsidRDefault="00E03E08"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E03E08" w:rsidRPr="00F878E9" w:rsidTr="00C34F5F">
        <w:trPr>
          <w:trHeight w:val="456"/>
        </w:trPr>
        <w:tc>
          <w:tcPr>
            <w:tcW w:w="219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E03E08" w:rsidRPr="00F878E9" w:rsidRDefault="00E03E08" w:rsidP="00C34F5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Спільні заходи фізкультурно-оздоровчого, художньо-</w:t>
            </w:r>
          </w:p>
          <w:p w:rsidR="00E03E08" w:rsidRPr="00F878E9" w:rsidRDefault="00E03E08" w:rsidP="00C34F5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естетичного циклів тощо</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03E08" w:rsidRPr="00F878E9" w:rsidRDefault="00E03E08" w:rsidP="00E03E08">
            <w:pPr>
              <w:pStyle w:val="a3"/>
              <w:rPr>
                <w:color w:val="000000"/>
                <w:sz w:val="28"/>
                <w:szCs w:val="28"/>
                <w:lang w:val="uk-UA"/>
              </w:rPr>
            </w:pPr>
            <w:r w:rsidRPr="00F878E9">
              <w:rPr>
                <w:color w:val="000000"/>
                <w:sz w:val="28"/>
                <w:szCs w:val="28"/>
                <w:lang w:val="uk-UA"/>
              </w:rPr>
              <w:t>Ф</w:t>
            </w:r>
            <w:proofErr w:type="spellStart"/>
            <w:r w:rsidRPr="00F878E9">
              <w:rPr>
                <w:color w:val="000000"/>
                <w:sz w:val="28"/>
                <w:szCs w:val="28"/>
              </w:rPr>
              <w:t>із</w:t>
            </w:r>
            <w:proofErr w:type="spellEnd"/>
            <w:r w:rsidRPr="00F878E9">
              <w:rPr>
                <w:color w:val="000000"/>
                <w:sz w:val="28"/>
                <w:szCs w:val="28"/>
                <w:lang w:val="uk-UA"/>
              </w:rPr>
              <w:t xml:space="preserve">культурна </w:t>
            </w:r>
            <w:proofErr w:type="spellStart"/>
            <w:r w:rsidRPr="00F878E9">
              <w:rPr>
                <w:color w:val="000000"/>
                <w:sz w:val="28"/>
                <w:szCs w:val="28"/>
              </w:rPr>
              <w:t>розваг</w:t>
            </w:r>
            <w:proofErr w:type="spellEnd"/>
            <w:r w:rsidRPr="00F878E9">
              <w:rPr>
                <w:color w:val="000000"/>
                <w:sz w:val="28"/>
                <w:szCs w:val="28"/>
                <w:lang w:val="uk-UA"/>
              </w:rPr>
              <w:t>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03E08" w:rsidRPr="00F878E9" w:rsidRDefault="00E03E08" w:rsidP="00E03E08">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 xml:space="preserve">День здоров’я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03E08" w:rsidRPr="00F878E9" w:rsidRDefault="00E03E08"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4.11</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03E08" w:rsidRPr="00F878E9" w:rsidRDefault="00E03E08"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Вихователі</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03E08" w:rsidRPr="00F878E9" w:rsidRDefault="00E03E08"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E03E08" w:rsidRPr="00F878E9" w:rsidTr="003B20A2">
        <w:trPr>
          <w:trHeight w:val="637"/>
        </w:trPr>
        <w:tc>
          <w:tcPr>
            <w:tcW w:w="2190" w:type="dxa"/>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E03E08" w:rsidRPr="00F878E9" w:rsidRDefault="00E03E08" w:rsidP="00C34F5F">
            <w:pPr>
              <w:pStyle w:val="11"/>
              <w:widowControl/>
              <w:rPr>
                <w:rFonts w:ascii="Times New Roman" w:eastAsia="Times New Roman" w:hAnsi="Times New Roman" w:cs="Times New Roman"/>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03E08" w:rsidRPr="00F878E9" w:rsidRDefault="00E03E08" w:rsidP="00C34F5F">
            <w:pPr>
              <w:pStyle w:val="11"/>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xml:space="preserve">Виховний захід </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C27C9" w:rsidRPr="00F878E9" w:rsidRDefault="007C27C9" w:rsidP="00C34F5F">
            <w:pPr>
              <w:pStyle w:val="11"/>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День української писемності та мови</w:t>
            </w:r>
          </w:p>
          <w:p w:rsidR="00E03E08" w:rsidRPr="00F878E9" w:rsidRDefault="00E03E08" w:rsidP="00C34F5F">
            <w:pPr>
              <w:pStyle w:val="11"/>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Мінна безпека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C27C9" w:rsidRPr="00F878E9" w:rsidRDefault="007C27C9" w:rsidP="00E03E08">
            <w:pPr>
              <w:pStyle w:val="11"/>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9.11</w:t>
            </w:r>
          </w:p>
          <w:p w:rsidR="00E03E08" w:rsidRPr="00F878E9" w:rsidRDefault="006A3C7E" w:rsidP="00E03E08">
            <w:pPr>
              <w:pStyle w:val="11"/>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5</w:t>
            </w:r>
            <w:r w:rsidR="00E03E08" w:rsidRPr="00F878E9">
              <w:rPr>
                <w:rFonts w:ascii="Times New Roman" w:eastAsia="Times New Roman" w:hAnsi="Times New Roman" w:cs="Times New Roman"/>
                <w:color w:val="000000"/>
                <w:sz w:val="28"/>
                <w:szCs w:val="28"/>
              </w:rPr>
              <w:t>.11</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03E08" w:rsidRPr="00F878E9" w:rsidRDefault="00E03E08" w:rsidP="00C34F5F">
            <w:pPr>
              <w:pStyle w:val="11"/>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Вихователі</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03E08" w:rsidRPr="00F878E9" w:rsidRDefault="00E03E08" w:rsidP="00C34F5F">
            <w:pPr>
              <w:pStyle w:val="11"/>
              <w:pBdr>
                <w:top w:val="nil"/>
                <w:left w:val="nil"/>
                <w:bottom w:val="nil"/>
                <w:right w:val="nil"/>
                <w:between w:val="nil"/>
              </w:pBdr>
              <w:rPr>
                <w:rFonts w:ascii="Times New Roman" w:eastAsia="Times New Roman" w:hAnsi="Times New Roman" w:cs="Times New Roman"/>
                <w:b/>
                <w:color w:val="000000"/>
                <w:sz w:val="28"/>
                <w:szCs w:val="28"/>
              </w:rPr>
            </w:pPr>
          </w:p>
        </w:tc>
      </w:tr>
      <w:tr w:rsidR="00E03E08" w:rsidRPr="00F878E9" w:rsidTr="00C34F5F">
        <w:trPr>
          <w:trHeight w:val="375"/>
        </w:trPr>
        <w:tc>
          <w:tcPr>
            <w:tcW w:w="2190" w:type="dxa"/>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E03E08" w:rsidRPr="00F878E9" w:rsidRDefault="00E03E08" w:rsidP="00C34F5F">
            <w:pPr>
              <w:pStyle w:val="11"/>
              <w:widowControl/>
              <w:rPr>
                <w:rFonts w:ascii="Times New Roman" w:eastAsia="Times New Roman" w:hAnsi="Times New Roman" w:cs="Times New Roman"/>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03E08" w:rsidRPr="00F878E9" w:rsidRDefault="000A6E7C" w:rsidP="00C34F5F">
            <w:pPr>
              <w:pStyle w:val="11"/>
              <w:pBdr>
                <w:top w:val="nil"/>
                <w:left w:val="nil"/>
                <w:bottom w:val="nil"/>
                <w:right w:val="nil"/>
                <w:between w:val="nil"/>
              </w:pBdr>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Музичний вернісаж</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462C5" w:rsidRPr="00F878E9" w:rsidRDefault="00C462C5"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Лялькова вистава до Дня доброти</w:t>
            </w:r>
          </w:p>
          <w:p w:rsidR="00E03E08" w:rsidRPr="00F878E9" w:rsidRDefault="0001399C"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«Ходить гарбуз по городу</w:t>
            </w:r>
            <w:r w:rsidR="000A6E7C" w:rsidRPr="00F878E9">
              <w:rPr>
                <w:rFonts w:ascii="Times New Roman" w:eastAsia="Times New Roman" w:hAnsi="Times New Roman" w:cs="Times New Roman"/>
                <w:color w:val="000000"/>
                <w:sz w:val="28"/>
                <w:szCs w:val="2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462C5" w:rsidRPr="00F878E9" w:rsidRDefault="00C462C5"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11.11</w:t>
            </w:r>
          </w:p>
          <w:p w:rsidR="00E03E08" w:rsidRPr="00F878E9" w:rsidRDefault="00C462C5"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18.11</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03E08" w:rsidRPr="00F878E9" w:rsidRDefault="00CB067C"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М</w:t>
            </w:r>
            <w:r w:rsidR="00E03E08" w:rsidRPr="00F878E9">
              <w:rPr>
                <w:rFonts w:ascii="Times New Roman" w:eastAsia="Times New Roman" w:hAnsi="Times New Roman" w:cs="Times New Roman"/>
                <w:color w:val="000000"/>
                <w:sz w:val="28"/>
                <w:szCs w:val="28"/>
              </w:rPr>
              <w:t>уз</w:t>
            </w:r>
            <w:r w:rsidRPr="00F878E9">
              <w:rPr>
                <w:rFonts w:ascii="Times New Roman" w:eastAsia="Times New Roman" w:hAnsi="Times New Roman" w:cs="Times New Roman"/>
                <w:color w:val="000000"/>
                <w:sz w:val="28"/>
                <w:szCs w:val="28"/>
              </w:rPr>
              <w:t xml:space="preserve">. </w:t>
            </w:r>
            <w:r w:rsidR="00E03E08" w:rsidRPr="00F878E9">
              <w:rPr>
                <w:rFonts w:ascii="Times New Roman" w:eastAsia="Times New Roman" w:hAnsi="Times New Roman" w:cs="Times New Roman"/>
                <w:color w:val="000000"/>
                <w:sz w:val="28"/>
                <w:szCs w:val="28"/>
              </w:rPr>
              <w:t>кер</w:t>
            </w:r>
            <w:r w:rsidRPr="00F878E9">
              <w:rPr>
                <w:rFonts w:ascii="Times New Roman" w:eastAsia="Times New Roman" w:hAnsi="Times New Roman" w:cs="Times New Roman"/>
                <w:color w:val="000000"/>
                <w:sz w:val="28"/>
                <w:szCs w:val="28"/>
              </w:rPr>
              <w:t>івники</w:t>
            </w:r>
            <w:r w:rsidR="00C462C5" w:rsidRPr="00F878E9">
              <w:rPr>
                <w:rFonts w:ascii="Times New Roman" w:eastAsia="Times New Roman" w:hAnsi="Times New Roman" w:cs="Times New Roman"/>
                <w:color w:val="000000"/>
                <w:sz w:val="28"/>
                <w:szCs w:val="28"/>
              </w:rPr>
              <w:t>, педагоги</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03E08" w:rsidRPr="00F878E9" w:rsidRDefault="00E03E08"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E03E08" w:rsidRPr="00F878E9" w:rsidTr="00C34F5F">
        <w:trPr>
          <w:trHeight w:val="456"/>
        </w:trPr>
        <w:tc>
          <w:tcPr>
            <w:tcW w:w="15105" w:type="dxa"/>
            <w:gridSpan w:val="9"/>
            <w:tcBorders>
              <w:top w:val="single" w:sz="4" w:space="0" w:color="000000"/>
              <w:left w:val="single" w:sz="4" w:space="0" w:color="000000"/>
              <w:bottom w:val="single" w:sz="4" w:space="0" w:color="000000"/>
              <w:right w:val="single" w:sz="4" w:space="0" w:color="000000"/>
            </w:tcBorders>
            <w:shd w:val="clear" w:color="auto" w:fill="CCCCCC"/>
            <w:tcMar>
              <w:top w:w="15" w:type="dxa"/>
              <w:left w:w="53" w:type="dxa"/>
              <w:bottom w:w="0" w:type="dxa"/>
              <w:right w:w="53" w:type="dxa"/>
            </w:tcMar>
          </w:tcPr>
          <w:p w:rsidR="00E03E08" w:rsidRPr="00F878E9" w:rsidRDefault="003B20A2" w:rsidP="00C34F5F">
            <w:pPr>
              <w:pStyle w:val="11"/>
              <w:widowControl/>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E03E08" w:rsidRPr="00F878E9">
              <w:rPr>
                <w:rFonts w:ascii="Times New Roman" w:eastAsia="Times New Roman" w:hAnsi="Times New Roman" w:cs="Times New Roman"/>
                <w:b/>
                <w:color w:val="000000"/>
                <w:sz w:val="28"/>
                <w:szCs w:val="28"/>
              </w:rPr>
              <w:t xml:space="preserve">Розділ </w:t>
            </w:r>
            <w:r>
              <w:rPr>
                <w:rFonts w:ascii="Times New Roman" w:eastAsia="Times New Roman" w:hAnsi="Times New Roman" w:cs="Times New Roman"/>
                <w:b/>
                <w:sz w:val="28"/>
                <w:szCs w:val="28"/>
                <w:lang w:val="en-US"/>
              </w:rPr>
              <w:t>VII</w:t>
            </w:r>
            <w:r w:rsidR="00E03E08" w:rsidRPr="00F878E9">
              <w:rPr>
                <w:rFonts w:ascii="Times New Roman" w:eastAsia="Times New Roman" w:hAnsi="Times New Roman" w:cs="Times New Roman"/>
                <w:b/>
                <w:color w:val="000000"/>
                <w:sz w:val="28"/>
                <w:szCs w:val="28"/>
              </w:rPr>
              <w:t xml:space="preserve">. </w:t>
            </w:r>
            <w:r w:rsidR="00E03E08" w:rsidRPr="00F878E9">
              <w:rPr>
                <w:rFonts w:ascii="Times New Roman" w:eastAsia="Times New Roman" w:hAnsi="Times New Roman" w:cs="Times New Roman"/>
                <w:b/>
                <w:sz w:val="28"/>
                <w:szCs w:val="28"/>
              </w:rPr>
              <w:t>Внутрішня система оцінювання якості  діяльності (контрольна функція управління)</w:t>
            </w:r>
          </w:p>
        </w:tc>
      </w:tr>
      <w:tr w:rsidR="00E03E08" w:rsidRPr="00F878E9" w:rsidTr="009B63DB">
        <w:trPr>
          <w:trHeight w:val="480"/>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03E08" w:rsidRPr="00F878E9" w:rsidRDefault="003B20A2" w:rsidP="00C34F5F">
            <w:pPr>
              <w:pStyle w:val="11"/>
              <w:widowControl/>
              <w:rPr>
                <w:rFonts w:ascii="Times New Roman" w:eastAsia="Times New Roman" w:hAnsi="Times New Roman" w:cs="Times New Roman"/>
                <w:sz w:val="28"/>
                <w:szCs w:val="28"/>
              </w:rPr>
            </w:pPr>
            <w:r w:rsidRPr="00FE1D6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Н</w:t>
            </w:r>
            <w:r w:rsidR="00E03E08" w:rsidRPr="00F878E9">
              <w:rPr>
                <w:rFonts w:ascii="Times New Roman" w:eastAsia="Times New Roman" w:hAnsi="Times New Roman" w:cs="Times New Roman"/>
                <w:b/>
                <w:sz w:val="28"/>
                <w:szCs w:val="28"/>
              </w:rPr>
              <w:t>азва блоку</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03E08" w:rsidRPr="00F878E9" w:rsidRDefault="00E03E08" w:rsidP="00C34F5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 xml:space="preserve">Тема (зміст) діяльності </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03E08" w:rsidRPr="00F878E9" w:rsidRDefault="00E03E08" w:rsidP="00C34F5F">
            <w:pPr>
              <w:pStyle w:val="11"/>
              <w:widowControl/>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03E08" w:rsidRPr="00F878E9" w:rsidRDefault="00E03E08" w:rsidP="00C34F5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Відповідальний</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03E08" w:rsidRPr="00F878E9" w:rsidRDefault="00E03E08" w:rsidP="00C34F5F">
            <w:pPr>
              <w:pStyle w:val="11"/>
              <w:widowControl/>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B60026" w:rsidRPr="00F878E9" w:rsidTr="009B63DB">
        <w:trPr>
          <w:trHeight w:val="480"/>
        </w:trPr>
        <w:tc>
          <w:tcPr>
            <w:tcW w:w="219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B60026" w:rsidRPr="00F878E9" w:rsidRDefault="00B60026"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xml:space="preserve">Вивчення стану </w:t>
            </w:r>
            <w:r w:rsidRPr="00F878E9">
              <w:rPr>
                <w:rFonts w:ascii="Times New Roman" w:eastAsia="Times New Roman" w:hAnsi="Times New Roman" w:cs="Times New Roman"/>
                <w:color w:val="000000"/>
                <w:sz w:val="28"/>
                <w:szCs w:val="28"/>
              </w:rPr>
              <w:lastRenderedPageBreak/>
              <w:t xml:space="preserve">організації освітнього процесу </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B60026" w:rsidRPr="00F878E9" w:rsidRDefault="00B60026"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lastRenderedPageBreak/>
              <w:t>Попереджу</w:t>
            </w:r>
            <w:r w:rsidR="006A3C7E" w:rsidRPr="00F878E9">
              <w:rPr>
                <w:rFonts w:ascii="Times New Roman" w:eastAsia="Times New Roman" w:hAnsi="Times New Roman" w:cs="Times New Roman"/>
                <w:color w:val="000000"/>
                <w:sz w:val="28"/>
                <w:szCs w:val="28"/>
              </w:rPr>
              <w:t>-</w:t>
            </w:r>
            <w:r w:rsidRPr="00F878E9">
              <w:rPr>
                <w:rFonts w:ascii="Times New Roman" w:eastAsia="Times New Roman" w:hAnsi="Times New Roman" w:cs="Times New Roman"/>
                <w:color w:val="000000"/>
                <w:sz w:val="28"/>
                <w:szCs w:val="28"/>
              </w:rPr>
              <w:lastRenderedPageBreak/>
              <w:t>вальний</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B60026" w:rsidRPr="00F878E9" w:rsidRDefault="0001399C" w:rsidP="009B63DB">
            <w:pPr>
              <w:pStyle w:val="a3"/>
              <w:rPr>
                <w:sz w:val="28"/>
                <w:szCs w:val="28"/>
                <w:lang w:val="uk-UA"/>
              </w:rPr>
            </w:pPr>
            <w:r>
              <w:rPr>
                <w:sz w:val="28"/>
                <w:szCs w:val="28"/>
                <w:lang w:val="uk-UA"/>
              </w:rPr>
              <w:lastRenderedPageBreak/>
              <w:t>Зміст та якість</w:t>
            </w:r>
            <w:r w:rsidR="00B60026" w:rsidRPr="00F878E9">
              <w:rPr>
                <w:sz w:val="28"/>
                <w:szCs w:val="28"/>
                <w:lang w:val="uk-UA"/>
              </w:rPr>
              <w:t xml:space="preserve">  планування</w:t>
            </w:r>
            <w:r>
              <w:rPr>
                <w:sz w:val="28"/>
                <w:szCs w:val="28"/>
                <w:lang w:val="uk-UA"/>
              </w:rPr>
              <w:t xml:space="preserve"> освітньої </w:t>
            </w:r>
            <w:r>
              <w:rPr>
                <w:sz w:val="28"/>
                <w:szCs w:val="28"/>
                <w:lang w:val="uk-UA"/>
              </w:rPr>
              <w:lastRenderedPageBreak/>
              <w:t>діяльності</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B60026" w:rsidRPr="00F878E9" w:rsidRDefault="00747AC1"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lastRenderedPageBreak/>
              <w:t xml:space="preserve">Перший </w:t>
            </w:r>
            <w:r w:rsidRPr="00F878E9">
              <w:rPr>
                <w:rFonts w:ascii="Times New Roman" w:eastAsia="Times New Roman" w:hAnsi="Times New Roman" w:cs="Times New Roman"/>
                <w:color w:val="000000"/>
                <w:sz w:val="28"/>
                <w:szCs w:val="28"/>
              </w:rPr>
              <w:lastRenderedPageBreak/>
              <w:t>тиждень</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B60026" w:rsidRPr="00F878E9" w:rsidRDefault="007439FB"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lastRenderedPageBreak/>
              <w:t xml:space="preserve">Вихователь - </w:t>
            </w:r>
            <w:r w:rsidRPr="00F878E9">
              <w:rPr>
                <w:rFonts w:ascii="Times New Roman" w:hAnsi="Times New Roman" w:cs="Times New Roman"/>
                <w:sz w:val="28"/>
                <w:szCs w:val="28"/>
              </w:rPr>
              <w:lastRenderedPageBreak/>
              <w:t>методист</w:t>
            </w:r>
            <w:r w:rsidRPr="00F878E9">
              <w:rPr>
                <w:rFonts w:ascii="Times New Roman" w:eastAsia="Times New Roman" w:hAnsi="Times New Roman" w:cs="Times New Roman"/>
                <w:color w:val="000000"/>
                <w:sz w:val="28"/>
                <w:szCs w:val="28"/>
              </w:rPr>
              <w:t xml:space="preserve"> </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B60026" w:rsidRPr="00F878E9" w:rsidRDefault="00B60026"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B60026" w:rsidRPr="00F878E9" w:rsidTr="009B63DB">
        <w:trPr>
          <w:trHeight w:val="260"/>
        </w:trPr>
        <w:tc>
          <w:tcPr>
            <w:tcW w:w="2190" w:type="dxa"/>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B60026" w:rsidRPr="00F878E9" w:rsidRDefault="00B60026" w:rsidP="00C34F5F">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B60026" w:rsidRPr="00F878E9" w:rsidRDefault="00B60026"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xml:space="preserve">Оперативний  </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B60026" w:rsidRPr="00F878E9" w:rsidRDefault="00B60026" w:rsidP="009B63DB">
            <w:pPr>
              <w:pStyle w:val="a3"/>
              <w:rPr>
                <w:sz w:val="28"/>
                <w:szCs w:val="28"/>
                <w:lang w:val="uk-UA"/>
              </w:rPr>
            </w:pPr>
            <w:r w:rsidRPr="00F878E9">
              <w:rPr>
                <w:sz w:val="28"/>
                <w:szCs w:val="28"/>
                <w:lang w:val="uk-UA"/>
              </w:rPr>
              <w:t>Дотримання са</w:t>
            </w:r>
            <w:r w:rsidR="009B358C">
              <w:rPr>
                <w:sz w:val="28"/>
                <w:szCs w:val="28"/>
                <w:lang w:val="uk-UA"/>
              </w:rPr>
              <w:t xml:space="preserve">нітарних норм в проведені </w:t>
            </w:r>
            <w:r w:rsidRPr="00F878E9">
              <w:rPr>
                <w:sz w:val="28"/>
                <w:szCs w:val="28"/>
                <w:lang w:val="uk-UA"/>
              </w:rPr>
              <w:t xml:space="preserve"> занять з дошкільниками</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B60026" w:rsidRPr="00F878E9" w:rsidRDefault="00747AC1"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Другий тиждень</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B60026" w:rsidRPr="00F878E9" w:rsidRDefault="007439FB" w:rsidP="00371B1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Директор</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B60026" w:rsidRPr="00F878E9" w:rsidRDefault="00B60026"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B60026" w:rsidRPr="00F878E9" w:rsidTr="009B63DB">
        <w:trPr>
          <w:trHeight w:val="160"/>
        </w:trPr>
        <w:tc>
          <w:tcPr>
            <w:tcW w:w="2190" w:type="dxa"/>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B60026" w:rsidRPr="00F878E9" w:rsidRDefault="00B60026" w:rsidP="00C34F5F">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auto"/>
              <w:left w:val="single" w:sz="4" w:space="0" w:color="000000"/>
              <w:right w:val="single" w:sz="4" w:space="0" w:color="000000"/>
            </w:tcBorders>
            <w:shd w:val="clear" w:color="auto" w:fill="FFFFFF"/>
            <w:tcMar>
              <w:top w:w="15" w:type="dxa"/>
              <w:left w:w="53" w:type="dxa"/>
              <w:bottom w:w="0" w:type="dxa"/>
              <w:right w:w="53" w:type="dxa"/>
            </w:tcMar>
          </w:tcPr>
          <w:p w:rsidR="00B60026" w:rsidRPr="00F878E9" w:rsidRDefault="00B60026" w:rsidP="008B1176">
            <w:pPr>
              <w:pStyle w:val="11"/>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Вибірковий</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B60026" w:rsidRPr="00F878E9" w:rsidRDefault="00B60026" w:rsidP="008B1176">
            <w:pPr>
              <w:pStyle w:val="11"/>
              <w:rPr>
                <w:rFonts w:ascii="Times New Roman" w:hAnsi="Times New Roman" w:cs="Times New Roman"/>
                <w:sz w:val="28"/>
                <w:szCs w:val="28"/>
              </w:rPr>
            </w:pPr>
            <w:r w:rsidRPr="00F878E9">
              <w:rPr>
                <w:rFonts w:ascii="Times New Roman" w:hAnsi="Times New Roman" w:cs="Times New Roman"/>
                <w:sz w:val="28"/>
                <w:szCs w:val="28"/>
              </w:rPr>
              <w:t>П</w:t>
            </w:r>
            <w:r w:rsidR="00747AC1" w:rsidRPr="00F878E9">
              <w:rPr>
                <w:rFonts w:ascii="Times New Roman" w:hAnsi="Times New Roman" w:cs="Times New Roman"/>
                <w:sz w:val="28"/>
                <w:szCs w:val="28"/>
              </w:rPr>
              <w:t xml:space="preserve">роведення музичних занять </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B60026" w:rsidRPr="00F878E9" w:rsidRDefault="00747AC1"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Потягом місяця</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B60026" w:rsidRPr="00F878E9" w:rsidRDefault="007439FB"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Вихователь - методист</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B60026" w:rsidRPr="00F878E9" w:rsidRDefault="00B60026"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B60026" w:rsidRPr="00F878E9" w:rsidTr="009B63DB">
        <w:trPr>
          <w:trHeight w:val="456"/>
        </w:trPr>
        <w:tc>
          <w:tcPr>
            <w:tcW w:w="219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B60026" w:rsidRPr="00F878E9" w:rsidRDefault="00B60026"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Вивчення  питань функціонування</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vAlign w:val="center"/>
          </w:tcPr>
          <w:p w:rsidR="00B60026" w:rsidRPr="00F878E9" w:rsidRDefault="00B60026"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Безпека життєдіяльності, охорона праці, охорона дитинства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B60026" w:rsidRPr="00F878E9" w:rsidRDefault="00B60026"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Контроль за виконанням техніки безпеки</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B60026" w:rsidRPr="00F878E9" w:rsidRDefault="009B63DB"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Протягом місяця</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B60026" w:rsidRPr="00F878E9" w:rsidRDefault="007439FB"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Директор</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B60026" w:rsidRPr="00F878E9" w:rsidRDefault="00B60026"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B60026" w:rsidRPr="00F878E9" w:rsidTr="009B63DB">
        <w:trPr>
          <w:trHeight w:val="456"/>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B60026" w:rsidRPr="00F878E9" w:rsidRDefault="00B60026" w:rsidP="00C34F5F">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B60026" w:rsidRPr="00F878E9" w:rsidRDefault="00B60026"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Медичне обслуговування</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B60026" w:rsidRPr="00F878E9" w:rsidRDefault="00B60026" w:rsidP="008B1176">
            <w:pPr>
              <w:pStyle w:val="a3"/>
              <w:jc w:val="both"/>
              <w:rPr>
                <w:spacing w:val="-9"/>
                <w:sz w:val="28"/>
                <w:szCs w:val="28"/>
                <w:lang w:val="uk-UA"/>
              </w:rPr>
            </w:pPr>
            <w:r w:rsidRPr="00F878E9">
              <w:rPr>
                <w:spacing w:val="-9"/>
                <w:sz w:val="28"/>
                <w:szCs w:val="28"/>
                <w:lang w:val="uk-UA"/>
              </w:rPr>
              <w:t>Проведення медичної просвіти для батьків онлайн.</w:t>
            </w:r>
          </w:p>
          <w:p w:rsidR="00B60026" w:rsidRPr="00F878E9" w:rsidRDefault="00B60026" w:rsidP="008B1176">
            <w:pPr>
              <w:pStyle w:val="a3"/>
              <w:jc w:val="both"/>
              <w:rPr>
                <w:spacing w:val="-9"/>
                <w:sz w:val="28"/>
                <w:szCs w:val="28"/>
                <w:lang w:val="uk-UA"/>
              </w:rPr>
            </w:pPr>
            <w:r w:rsidRPr="00F878E9">
              <w:rPr>
                <w:spacing w:val="-9"/>
                <w:sz w:val="28"/>
                <w:szCs w:val="28"/>
                <w:lang w:val="uk-UA"/>
              </w:rPr>
              <w:t>Інформаційна довідка</w:t>
            </w:r>
          </w:p>
          <w:p w:rsidR="00B60026" w:rsidRPr="00F878E9" w:rsidRDefault="00B60026" w:rsidP="008B1176">
            <w:pPr>
              <w:pStyle w:val="a3"/>
              <w:rPr>
                <w:color w:val="000000"/>
                <w:sz w:val="28"/>
                <w:szCs w:val="28"/>
              </w:rPr>
            </w:pP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B60026" w:rsidRPr="00F878E9" w:rsidRDefault="00B60026"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B60026" w:rsidRPr="00F878E9" w:rsidRDefault="007439FB"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Директор</w:t>
            </w:r>
            <w:r w:rsidR="006A3C7E" w:rsidRPr="00F878E9">
              <w:rPr>
                <w:rFonts w:ascii="Times New Roman" w:hAnsi="Times New Roman" w:cs="Times New Roman"/>
                <w:sz w:val="28"/>
                <w:szCs w:val="28"/>
              </w:rPr>
              <w:t>, медична сестра старша</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B60026" w:rsidRPr="00F878E9" w:rsidRDefault="00B60026" w:rsidP="00C34F5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bl>
    <w:p w:rsidR="00A6798B" w:rsidRPr="00F878E9" w:rsidRDefault="00A6798B" w:rsidP="00A6798B">
      <w:pPr>
        <w:pStyle w:val="11"/>
        <w:shd w:val="clear" w:color="auto" w:fill="FFFFFF"/>
        <w:spacing w:before="100"/>
        <w:rPr>
          <w:rFonts w:ascii="Verdana" w:eastAsia="Verdana" w:hAnsi="Verdana" w:cs="Verdana"/>
          <w:color w:val="333333"/>
          <w:sz w:val="28"/>
          <w:szCs w:val="28"/>
        </w:rPr>
      </w:pPr>
    </w:p>
    <w:p w:rsidR="00B60026" w:rsidRPr="00F878E9" w:rsidRDefault="00B60026" w:rsidP="00A6798B">
      <w:pPr>
        <w:pStyle w:val="11"/>
        <w:shd w:val="clear" w:color="auto" w:fill="FFFFFF"/>
        <w:spacing w:before="100"/>
        <w:rPr>
          <w:rFonts w:ascii="Verdana" w:eastAsia="Verdana" w:hAnsi="Verdana" w:cs="Verdana"/>
          <w:color w:val="333333"/>
          <w:sz w:val="28"/>
          <w:szCs w:val="28"/>
        </w:rPr>
      </w:pPr>
    </w:p>
    <w:p w:rsidR="009B63DB" w:rsidRPr="00F878E9" w:rsidRDefault="009B63DB" w:rsidP="000573E3">
      <w:pPr>
        <w:pStyle w:val="11"/>
        <w:widowControl/>
        <w:pBdr>
          <w:top w:val="nil"/>
          <w:left w:val="nil"/>
          <w:bottom w:val="nil"/>
          <w:right w:val="nil"/>
          <w:between w:val="nil"/>
        </w:pBdr>
        <w:spacing w:after="85" w:line="276" w:lineRule="auto"/>
        <w:rPr>
          <w:rFonts w:ascii="Times New Roman" w:eastAsia="Times New Roman" w:hAnsi="Times New Roman" w:cs="Times New Roman"/>
          <w:b/>
          <w:color w:val="000000"/>
          <w:sz w:val="28"/>
          <w:szCs w:val="28"/>
        </w:rPr>
      </w:pPr>
    </w:p>
    <w:p w:rsidR="009B63DB" w:rsidRPr="00F878E9" w:rsidRDefault="009B63DB" w:rsidP="000573E3">
      <w:pPr>
        <w:pStyle w:val="11"/>
        <w:widowControl/>
        <w:pBdr>
          <w:top w:val="nil"/>
          <w:left w:val="nil"/>
          <w:bottom w:val="nil"/>
          <w:right w:val="nil"/>
          <w:between w:val="nil"/>
        </w:pBdr>
        <w:spacing w:after="85" w:line="276" w:lineRule="auto"/>
        <w:rPr>
          <w:rFonts w:ascii="Times New Roman" w:eastAsia="Times New Roman" w:hAnsi="Times New Roman" w:cs="Times New Roman"/>
          <w:b/>
          <w:color w:val="000000"/>
          <w:sz w:val="28"/>
          <w:szCs w:val="28"/>
        </w:rPr>
      </w:pPr>
    </w:p>
    <w:p w:rsidR="009B63DB" w:rsidRPr="00F878E9" w:rsidRDefault="009B63DB" w:rsidP="000573E3">
      <w:pPr>
        <w:pStyle w:val="11"/>
        <w:widowControl/>
        <w:pBdr>
          <w:top w:val="nil"/>
          <w:left w:val="nil"/>
          <w:bottom w:val="nil"/>
          <w:right w:val="nil"/>
          <w:between w:val="nil"/>
        </w:pBdr>
        <w:spacing w:after="85" w:line="276" w:lineRule="auto"/>
        <w:rPr>
          <w:rFonts w:ascii="Times New Roman" w:eastAsia="Times New Roman" w:hAnsi="Times New Roman" w:cs="Times New Roman"/>
          <w:b/>
          <w:color w:val="000000"/>
          <w:sz w:val="28"/>
          <w:szCs w:val="28"/>
        </w:rPr>
      </w:pPr>
    </w:p>
    <w:p w:rsidR="009B63DB" w:rsidRPr="00F878E9" w:rsidRDefault="009B63DB" w:rsidP="000573E3">
      <w:pPr>
        <w:pStyle w:val="11"/>
        <w:widowControl/>
        <w:pBdr>
          <w:top w:val="nil"/>
          <w:left w:val="nil"/>
          <w:bottom w:val="nil"/>
          <w:right w:val="nil"/>
          <w:between w:val="nil"/>
        </w:pBdr>
        <w:spacing w:after="85" w:line="276" w:lineRule="auto"/>
        <w:rPr>
          <w:rFonts w:ascii="Times New Roman" w:eastAsia="Times New Roman" w:hAnsi="Times New Roman" w:cs="Times New Roman"/>
          <w:b/>
          <w:color w:val="000000"/>
          <w:sz w:val="28"/>
          <w:szCs w:val="28"/>
        </w:rPr>
      </w:pPr>
    </w:p>
    <w:p w:rsidR="009B63DB" w:rsidRPr="00F878E9" w:rsidRDefault="009B63DB" w:rsidP="000573E3">
      <w:pPr>
        <w:pStyle w:val="11"/>
        <w:widowControl/>
        <w:pBdr>
          <w:top w:val="nil"/>
          <w:left w:val="nil"/>
          <w:bottom w:val="nil"/>
          <w:right w:val="nil"/>
          <w:between w:val="nil"/>
        </w:pBdr>
        <w:spacing w:after="85" w:line="276" w:lineRule="auto"/>
        <w:rPr>
          <w:rFonts w:ascii="Times New Roman" w:eastAsia="Times New Roman" w:hAnsi="Times New Roman" w:cs="Times New Roman"/>
          <w:b/>
          <w:color w:val="000000"/>
          <w:sz w:val="28"/>
          <w:szCs w:val="28"/>
        </w:rPr>
      </w:pPr>
    </w:p>
    <w:p w:rsidR="009B63DB" w:rsidRPr="00F878E9" w:rsidRDefault="009B63DB" w:rsidP="000573E3">
      <w:pPr>
        <w:pStyle w:val="11"/>
        <w:widowControl/>
        <w:pBdr>
          <w:top w:val="nil"/>
          <w:left w:val="nil"/>
          <w:bottom w:val="nil"/>
          <w:right w:val="nil"/>
          <w:between w:val="nil"/>
        </w:pBdr>
        <w:spacing w:after="85" w:line="276" w:lineRule="auto"/>
        <w:rPr>
          <w:rFonts w:ascii="Times New Roman" w:eastAsia="Times New Roman" w:hAnsi="Times New Roman" w:cs="Times New Roman"/>
          <w:b/>
          <w:color w:val="000000"/>
          <w:sz w:val="28"/>
          <w:szCs w:val="28"/>
        </w:rPr>
      </w:pPr>
    </w:p>
    <w:p w:rsidR="009B63DB" w:rsidRPr="00F878E9" w:rsidRDefault="009B63DB" w:rsidP="000573E3">
      <w:pPr>
        <w:pStyle w:val="11"/>
        <w:widowControl/>
        <w:pBdr>
          <w:top w:val="nil"/>
          <w:left w:val="nil"/>
          <w:bottom w:val="nil"/>
          <w:right w:val="nil"/>
          <w:between w:val="nil"/>
        </w:pBdr>
        <w:spacing w:after="85" w:line="276" w:lineRule="auto"/>
        <w:rPr>
          <w:rFonts w:ascii="Times New Roman" w:eastAsia="Times New Roman" w:hAnsi="Times New Roman" w:cs="Times New Roman"/>
          <w:b/>
          <w:color w:val="000000"/>
          <w:sz w:val="28"/>
          <w:szCs w:val="28"/>
        </w:rPr>
      </w:pPr>
    </w:p>
    <w:p w:rsidR="003B20A2" w:rsidRDefault="00E60B3D" w:rsidP="000573E3">
      <w:pPr>
        <w:pStyle w:val="11"/>
        <w:widowControl/>
        <w:pBdr>
          <w:top w:val="nil"/>
          <w:left w:val="nil"/>
          <w:bottom w:val="nil"/>
          <w:right w:val="nil"/>
          <w:between w:val="nil"/>
        </w:pBdr>
        <w:spacing w:after="85" w:line="276" w:lineRule="auto"/>
        <w:rPr>
          <w:rFonts w:ascii="Times New Roman" w:eastAsia="Times New Roman" w:hAnsi="Times New Roman" w:cs="Times New Roman"/>
          <w:b/>
          <w:color w:val="000000"/>
          <w:sz w:val="28"/>
          <w:szCs w:val="28"/>
        </w:rPr>
      </w:pPr>
      <w:r w:rsidRPr="00F878E9">
        <w:rPr>
          <w:rFonts w:ascii="Times New Roman" w:eastAsia="Times New Roman" w:hAnsi="Times New Roman" w:cs="Times New Roman"/>
          <w:b/>
          <w:color w:val="000000"/>
          <w:sz w:val="28"/>
          <w:szCs w:val="28"/>
        </w:rPr>
        <w:t xml:space="preserve"> </w:t>
      </w:r>
    </w:p>
    <w:p w:rsidR="000573E3" w:rsidRPr="00F878E9" w:rsidRDefault="000573E3" w:rsidP="000573E3">
      <w:pPr>
        <w:pStyle w:val="11"/>
        <w:widowControl/>
        <w:pBdr>
          <w:top w:val="nil"/>
          <w:left w:val="nil"/>
          <w:bottom w:val="nil"/>
          <w:right w:val="nil"/>
          <w:between w:val="nil"/>
        </w:pBdr>
        <w:spacing w:after="85" w:line="276" w:lineRule="auto"/>
        <w:rPr>
          <w:rFonts w:ascii="Times New Roman" w:hAnsi="Times New Roman" w:cs="Times New Roman"/>
          <w:b/>
          <w:sz w:val="28"/>
          <w:szCs w:val="28"/>
        </w:rPr>
      </w:pPr>
      <w:r w:rsidRPr="00F878E9">
        <w:rPr>
          <w:rFonts w:ascii="Times New Roman" w:eastAsia="Times New Roman" w:hAnsi="Times New Roman" w:cs="Times New Roman"/>
          <w:b/>
          <w:color w:val="000000"/>
          <w:sz w:val="28"/>
          <w:szCs w:val="28"/>
          <w:u w:val="single"/>
        </w:rPr>
        <w:lastRenderedPageBreak/>
        <w:t xml:space="preserve">ГРУДЕНЬ </w:t>
      </w:r>
      <w:r w:rsidR="00A6798B" w:rsidRPr="00F878E9">
        <w:rPr>
          <w:rFonts w:ascii="Times New Roman" w:eastAsia="Times New Roman" w:hAnsi="Times New Roman" w:cs="Times New Roman"/>
          <w:b/>
          <w:color w:val="000000"/>
          <w:sz w:val="28"/>
          <w:szCs w:val="28"/>
          <w:u w:val="single"/>
        </w:rPr>
        <w:t>2022</w:t>
      </w:r>
      <w:r w:rsidR="00A6798B" w:rsidRPr="00F878E9">
        <w:rPr>
          <w:rFonts w:ascii="Times New Roman" w:eastAsia="Times New Roman" w:hAnsi="Times New Roman" w:cs="Times New Roman"/>
          <w:b/>
          <w:color w:val="000000"/>
          <w:sz w:val="28"/>
          <w:szCs w:val="28"/>
        </w:rPr>
        <w:t> </w:t>
      </w:r>
      <w:r w:rsidRPr="00F878E9">
        <w:rPr>
          <w:rFonts w:ascii="Times New Roman" w:eastAsia="Times New Roman" w:hAnsi="Times New Roman" w:cs="Times New Roman"/>
          <w:b/>
          <w:color w:val="000000"/>
          <w:sz w:val="28"/>
          <w:szCs w:val="28"/>
        </w:rPr>
        <w:t xml:space="preserve"> </w:t>
      </w:r>
      <w:r w:rsidRPr="00F878E9">
        <w:rPr>
          <w:rFonts w:ascii="Times New Roman" w:hAnsi="Times New Roman" w:cs="Times New Roman"/>
          <w:b/>
          <w:bCs/>
          <w:spacing w:val="-6"/>
          <w:sz w:val="28"/>
          <w:szCs w:val="28"/>
        </w:rPr>
        <w:t>«</w:t>
      </w:r>
      <w:r w:rsidR="00BC2DD7" w:rsidRPr="00F878E9">
        <w:rPr>
          <w:rFonts w:ascii="Times New Roman" w:hAnsi="Times New Roman" w:cs="Times New Roman"/>
          <w:b/>
          <w:bCs/>
          <w:spacing w:val="-6"/>
          <w:sz w:val="28"/>
          <w:szCs w:val="28"/>
        </w:rPr>
        <w:t>Формування соціально - громадянської компетентності дітей дошкільного віку</w:t>
      </w:r>
      <w:r w:rsidRPr="00F878E9">
        <w:rPr>
          <w:rFonts w:ascii="Times New Roman" w:hAnsi="Times New Roman" w:cs="Times New Roman"/>
          <w:b/>
          <w:sz w:val="28"/>
          <w:szCs w:val="28"/>
        </w:rPr>
        <w:t>»</w:t>
      </w:r>
    </w:p>
    <w:p w:rsidR="00A6798B" w:rsidRPr="00F878E9" w:rsidRDefault="00A6798B" w:rsidP="00A6798B">
      <w:pPr>
        <w:pStyle w:val="11"/>
        <w:shd w:val="clear" w:color="auto" w:fill="FFFFFF"/>
        <w:spacing w:before="100"/>
        <w:rPr>
          <w:sz w:val="28"/>
          <w:szCs w:val="28"/>
        </w:rPr>
      </w:pPr>
    </w:p>
    <w:tbl>
      <w:tblPr>
        <w:tblW w:w="15120"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192"/>
        <w:gridCol w:w="2102"/>
        <w:gridCol w:w="4715"/>
        <w:gridCol w:w="1171"/>
        <w:gridCol w:w="105"/>
        <w:gridCol w:w="234"/>
        <w:gridCol w:w="2514"/>
        <w:gridCol w:w="2087"/>
      </w:tblGrid>
      <w:tr w:rsidR="00A6798B" w:rsidRPr="00F878E9" w:rsidTr="00F32D77">
        <w:trPr>
          <w:trHeight w:val="527"/>
        </w:trPr>
        <w:tc>
          <w:tcPr>
            <w:tcW w:w="15120" w:type="dxa"/>
            <w:gridSpan w:val="8"/>
            <w:tcBorders>
              <w:top w:val="single" w:sz="4" w:space="0" w:color="000000"/>
              <w:left w:val="single" w:sz="4" w:space="0" w:color="000000"/>
              <w:bottom w:val="single" w:sz="4" w:space="0" w:color="000000"/>
              <w:right w:val="single" w:sz="4" w:space="0" w:color="000000"/>
            </w:tcBorders>
            <w:shd w:val="clear" w:color="auto" w:fill="CCCCCC"/>
          </w:tcPr>
          <w:p w:rsidR="00A6798B" w:rsidRPr="00F878E9" w:rsidRDefault="003B20A2" w:rsidP="00A6798B">
            <w:pPr>
              <w:pStyle w:val="11"/>
              <w:tabs>
                <w:tab w:val="left" w:pos="567"/>
                <w:tab w:val="left" w:pos="77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Розділ ІІІ</w:t>
            </w:r>
            <w:r w:rsidR="00A6798B" w:rsidRPr="00F878E9">
              <w:rPr>
                <w:rFonts w:ascii="Times New Roman" w:eastAsia="Times New Roman" w:hAnsi="Times New Roman" w:cs="Times New Roman"/>
                <w:b/>
                <w:sz w:val="28"/>
                <w:szCs w:val="28"/>
              </w:rPr>
              <w:t>.  Структура  колегіального управління</w:t>
            </w:r>
          </w:p>
        </w:tc>
      </w:tr>
      <w:tr w:rsidR="00A6798B" w:rsidRPr="00F878E9" w:rsidTr="00F32D77">
        <w:trPr>
          <w:trHeight w:val="346"/>
        </w:trPr>
        <w:tc>
          <w:tcPr>
            <w:tcW w:w="42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3B20A2" w:rsidP="00A6798B">
            <w:pPr>
              <w:pStyle w:val="11"/>
              <w:widowControl/>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Н</w:t>
            </w:r>
            <w:r w:rsidR="00A6798B" w:rsidRPr="00F878E9">
              <w:rPr>
                <w:rFonts w:ascii="Times New Roman" w:eastAsia="Times New Roman" w:hAnsi="Times New Roman" w:cs="Times New Roman"/>
                <w:b/>
                <w:sz w:val="28"/>
                <w:szCs w:val="28"/>
              </w:rPr>
              <w:t>азва блоку</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A6798B" w:rsidP="00A6798B">
            <w:pPr>
              <w:pStyle w:val="11"/>
              <w:widowControl/>
              <w:spacing w:line="276" w:lineRule="auto"/>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 xml:space="preserve">Засідання, тема (зміст)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A6798B" w:rsidP="00A6798B">
            <w:pPr>
              <w:pStyle w:val="11"/>
              <w:widowControl/>
              <w:spacing w:line="276" w:lineRule="auto"/>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A6798B" w:rsidP="00A6798B">
            <w:pPr>
              <w:pStyle w:val="11"/>
              <w:widowControl/>
              <w:spacing w:line="276" w:lineRule="auto"/>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Відповідальний</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A6798B" w:rsidP="00A6798B">
            <w:pPr>
              <w:pStyle w:val="11"/>
              <w:widowControl/>
              <w:spacing w:line="276" w:lineRule="auto"/>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A6798B" w:rsidRPr="00F878E9" w:rsidTr="00F32D77">
        <w:trPr>
          <w:trHeight w:val="979"/>
        </w:trPr>
        <w:tc>
          <w:tcPr>
            <w:tcW w:w="42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A6798B" w:rsidP="00A6798B">
            <w:pPr>
              <w:pStyle w:val="11"/>
              <w:tabs>
                <w:tab w:val="left" w:pos="567"/>
                <w:tab w:val="left" w:pos="770"/>
              </w:tabs>
              <w:jc w:val="both"/>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 xml:space="preserve">Загальні збори (конференції) колективу, виробнича нарада, адміністративна нарада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A6798B" w:rsidP="00A6798B">
            <w:pPr>
              <w:pStyle w:val="a3"/>
              <w:rPr>
                <w:b/>
                <w:sz w:val="28"/>
                <w:szCs w:val="28"/>
              </w:rPr>
            </w:pPr>
            <w:proofErr w:type="spellStart"/>
            <w:r w:rsidRPr="00F878E9">
              <w:rPr>
                <w:rStyle w:val="76"/>
                <w:b/>
                <w:color w:val="000000"/>
                <w:sz w:val="28"/>
                <w:szCs w:val="28"/>
                <w:lang w:eastAsia="uk-UA"/>
              </w:rPr>
              <w:t>Виробнича</w:t>
            </w:r>
            <w:proofErr w:type="spellEnd"/>
            <w:r w:rsidRPr="00F878E9">
              <w:rPr>
                <w:rStyle w:val="76"/>
                <w:b/>
                <w:color w:val="000000"/>
                <w:sz w:val="28"/>
                <w:szCs w:val="28"/>
                <w:lang w:val="uk-UA" w:eastAsia="uk-UA"/>
              </w:rPr>
              <w:t xml:space="preserve"> </w:t>
            </w:r>
            <w:proofErr w:type="spellStart"/>
            <w:r w:rsidRPr="00F878E9">
              <w:rPr>
                <w:rStyle w:val="76"/>
                <w:b/>
                <w:color w:val="000000"/>
                <w:sz w:val="28"/>
                <w:szCs w:val="28"/>
                <w:lang w:eastAsia="uk-UA"/>
              </w:rPr>
              <w:t>нарада</w:t>
            </w:r>
            <w:proofErr w:type="spellEnd"/>
            <w:r w:rsidRPr="00F878E9">
              <w:rPr>
                <w:rStyle w:val="76"/>
                <w:b/>
                <w:color w:val="000000"/>
                <w:sz w:val="28"/>
                <w:szCs w:val="28"/>
                <w:lang w:eastAsia="uk-UA"/>
              </w:rPr>
              <w:t>:</w:t>
            </w:r>
          </w:p>
          <w:p w:rsidR="000573E3" w:rsidRPr="00F878E9" w:rsidRDefault="00772CD4" w:rsidP="000573E3">
            <w:pPr>
              <w:widowControl/>
              <w:rPr>
                <w:rFonts w:ascii="Times New Roman" w:eastAsia="Times New Roman" w:hAnsi="Times New Roman" w:cs="Times New Roman"/>
                <w:sz w:val="28"/>
                <w:szCs w:val="28"/>
              </w:rPr>
            </w:pPr>
            <w:r w:rsidRPr="00F878E9">
              <w:rPr>
                <w:rFonts w:ascii="Times New Roman" w:hAnsi="Times New Roman" w:cs="Times New Roman"/>
                <w:sz w:val="28"/>
                <w:szCs w:val="28"/>
              </w:rPr>
              <w:t xml:space="preserve">1. </w:t>
            </w:r>
            <w:r w:rsidR="000573E3" w:rsidRPr="00F878E9">
              <w:rPr>
                <w:rFonts w:ascii="Times New Roman" w:eastAsia="Times New Roman" w:hAnsi="Times New Roman" w:cs="Times New Roman"/>
                <w:sz w:val="28"/>
                <w:szCs w:val="28"/>
              </w:rPr>
              <w:t>Про стан поповн</w:t>
            </w:r>
            <w:r w:rsidR="006A3C7E" w:rsidRPr="00F878E9">
              <w:rPr>
                <w:rFonts w:ascii="Times New Roman" w:eastAsia="Times New Roman" w:hAnsi="Times New Roman" w:cs="Times New Roman"/>
                <w:sz w:val="28"/>
                <w:szCs w:val="28"/>
              </w:rPr>
              <w:t>ення сайту закладу та сторінок соц.мереж</w:t>
            </w:r>
            <w:r w:rsidR="000573E3" w:rsidRPr="00F878E9">
              <w:rPr>
                <w:rFonts w:ascii="Times New Roman" w:eastAsia="Times New Roman" w:hAnsi="Times New Roman" w:cs="Times New Roman"/>
                <w:sz w:val="28"/>
                <w:szCs w:val="28"/>
              </w:rPr>
              <w:t xml:space="preserve"> педагогів</w:t>
            </w:r>
            <w:r w:rsidR="009B63DB" w:rsidRPr="00F878E9">
              <w:rPr>
                <w:rFonts w:ascii="Times New Roman" w:eastAsia="Times New Roman" w:hAnsi="Times New Roman" w:cs="Times New Roman"/>
                <w:sz w:val="28"/>
                <w:szCs w:val="28"/>
              </w:rPr>
              <w:t>.</w:t>
            </w:r>
          </w:p>
          <w:p w:rsidR="000573E3" w:rsidRPr="00F878E9" w:rsidRDefault="000573E3" w:rsidP="000573E3">
            <w:pPr>
              <w:rPr>
                <w:rFonts w:ascii="Times New Roman" w:hAnsi="Times New Roman" w:cs="Times New Roman"/>
                <w:sz w:val="28"/>
                <w:szCs w:val="28"/>
              </w:rPr>
            </w:pPr>
            <w:r w:rsidRPr="00F878E9">
              <w:rPr>
                <w:rFonts w:ascii="Times New Roman" w:hAnsi="Times New Roman" w:cs="Times New Roman"/>
                <w:sz w:val="28"/>
                <w:szCs w:val="28"/>
              </w:rPr>
              <w:t>2. Щодо орга</w:t>
            </w:r>
            <w:r w:rsidR="00B34455" w:rsidRPr="00F878E9">
              <w:rPr>
                <w:rFonts w:ascii="Times New Roman" w:hAnsi="Times New Roman" w:cs="Times New Roman"/>
                <w:sz w:val="28"/>
                <w:szCs w:val="28"/>
              </w:rPr>
              <w:t xml:space="preserve">нізації проведення  </w:t>
            </w:r>
            <w:r w:rsidRPr="00F878E9">
              <w:rPr>
                <w:rFonts w:ascii="Times New Roman" w:hAnsi="Times New Roman" w:cs="Times New Roman"/>
                <w:sz w:val="28"/>
                <w:szCs w:val="28"/>
              </w:rPr>
              <w:t xml:space="preserve"> освітньої діяльності.</w:t>
            </w:r>
          </w:p>
          <w:p w:rsidR="00772CD4" w:rsidRPr="00F878E9" w:rsidRDefault="000573E3" w:rsidP="00772CD4">
            <w:pPr>
              <w:widowControl/>
              <w:rPr>
                <w:rFonts w:ascii="Times New Roman" w:hAnsi="Times New Roman" w:cs="Times New Roman"/>
                <w:sz w:val="28"/>
                <w:szCs w:val="28"/>
              </w:rPr>
            </w:pPr>
            <w:r w:rsidRPr="00F878E9">
              <w:rPr>
                <w:rFonts w:ascii="Times New Roman" w:hAnsi="Times New Roman" w:cs="Times New Roman"/>
                <w:sz w:val="28"/>
                <w:szCs w:val="28"/>
              </w:rPr>
              <w:t>3. Співпраця з батьками з метою</w:t>
            </w:r>
            <w:r w:rsidR="00772CD4" w:rsidRPr="00F878E9">
              <w:rPr>
                <w:rFonts w:ascii="Times New Roman" w:hAnsi="Times New Roman" w:cs="Times New Roman"/>
                <w:sz w:val="28"/>
                <w:szCs w:val="28"/>
              </w:rPr>
              <w:t xml:space="preserve"> профілактик</w:t>
            </w:r>
            <w:r w:rsidRPr="00F878E9">
              <w:rPr>
                <w:rFonts w:ascii="Times New Roman" w:hAnsi="Times New Roman" w:cs="Times New Roman"/>
                <w:sz w:val="28"/>
                <w:szCs w:val="28"/>
              </w:rPr>
              <w:t>и</w:t>
            </w:r>
            <w:r w:rsidR="00772CD4" w:rsidRPr="00F878E9">
              <w:rPr>
                <w:rFonts w:ascii="Times New Roman" w:hAnsi="Times New Roman" w:cs="Times New Roman"/>
                <w:sz w:val="28"/>
                <w:szCs w:val="28"/>
              </w:rPr>
              <w:t xml:space="preserve"> захворюваності дітей.</w:t>
            </w:r>
          </w:p>
          <w:p w:rsidR="00772CD4" w:rsidRPr="00F878E9" w:rsidRDefault="000573E3" w:rsidP="00772CD4">
            <w:pPr>
              <w:rPr>
                <w:rStyle w:val="76"/>
                <w:color w:val="000000"/>
                <w:sz w:val="28"/>
                <w:szCs w:val="28"/>
                <w:lang w:eastAsia="uk-UA"/>
              </w:rPr>
            </w:pPr>
            <w:r w:rsidRPr="00F878E9">
              <w:rPr>
                <w:rFonts w:ascii="Times New Roman" w:hAnsi="Times New Roman" w:cs="Times New Roman"/>
                <w:sz w:val="28"/>
                <w:szCs w:val="28"/>
              </w:rPr>
              <w:t>4</w:t>
            </w:r>
            <w:r w:rsidR="00772CD4" w:rsidRPr="00F878E9">
              <w:rPr>
                <w:rFonts w:ascii="Times New Roman" w:hAnsi="Times New Roman" w:cs="Times New Roman"/>
                <w:sz w:val="28"/>
                <w:szCs w:val="28"/>
              </w:rPr>
              <w:t xml:space="preserve">. </w:t>
            </w:r>
            <w:r w:rsidR="00772CD4" w:rsidRPr="00F878E9">
              <w:rPr>
                <w:rStyle w:val="76"/>
                <w:color w:val="000000"/>
                <w:sz w:val="28"/>
                <w:szCs w:val="28"/>
                <w:lang w:eastAsia="uk-UA"/>
              </w:rPr>
              <w:t xml:space="preserve">Економія електроенергії та інших ресурсів. </w:t>
            </w:r>
          </w:p>
          <w:p w:rsidR="00A6798B" w:rsidRPr="00F878E9" w:rsidRDefault="000573E3" w:rsidP="00772CD4">
            <w:pPr>
              <w:pStyle w:val="11"/>
              <w:widowControl/>
              <w:spacing w:line="276" w:lineRule="auto"/>
              <w:rPr>
                <w:rFonts w:ascii="Times New Roman" w:eastAsia="Times New Roman" w:hAnsi="Times New Roman" w:cs="Times New Roman"/>
                <w:sz w:val="28"/>
                <w:szCs w:val="28"/>
              </w:rPr>
            </w:pPr>
            <w:r w:rsidRPr="00F878E9">
              <w:rPr>
                <w:rFonts w:ascii="Times New Roman" w:hAnsi="Times New Roman" w:cs="Times New Roman"/>
                <w:sz w:val="28"/>
                <w:szCs w:val="28"/>
              </w:rPr>
              <w:t>5</w:t>
            </w:r>
            <w:r w:rsidR="00772CD4" w:rsidRPr="00F878E9">
              <w:rPr>
                <w:rFonts w:ascii="Times New Roman" w:hAnsi="Times New Roman" w:cs="Times New Roman"/>
                <w:sz w:val="28"/>
                <w:szCs w:val="28"/>
              </w:rPr>
              <w:t>.Різне</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6A3C7E" w:rsidP="00A6798B">
            <w:pPr>
              <w:pStyle w:val="11"/>
              <w:widowControl/>
              <w:spacing w:line="276" w:lineRule="auto"/>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15.12</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A3C7E" w:rsidRPr="00F878E9" w:rsidRDefault="006A3C7E" w:rsidP="00A6798B">
            <w:pPr>
              <w:pStyle w:val="11"/>
              <w:widowControl/>
              <w:spacing w:line="276" w:lineRule="auto"/>
              <w:rPr>
                <w:rFonts w:ascii="Times New Roman" w:eastAsia="Times New Roman" w:hAnsi="Times New Roman" w:cs="Times New Roman"/>
                <w:sz w:val="28"/>
                <w:szCs w:val="28"/>
              </w:rPr>
            </w:pPr>
          </w:p>
          <w:p w:rsidR="00A6798B" w:rsidRPr="00F878E9" w:rsidRDefault="000573E3" w:rsidP="00A6798B">
            <w:pPr>
              <w:pStyle w:val="11"/>
              <w:widowControl/>
              <w:spacing w:line="276" w:lineRule="auto"/>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Директор</w:t>
            </w:r>
            <w:r w:rsidR="00CB067C" w:rsidRPr="00F878E9">
              <w:rPr>
                <w:rFonts w:ascii="Times New Roman" w:eastAsia="Times New Roman" w:hAnsi="Times New Roman" w:cs="Times New Roman"/>
                <w:sz w:val="28"/>
                <w:szCs w:val="28"/>
              </w:rPr>
              <w:t>, завгосп, медсестра</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A6798B" w:rsidP="00A6798B">
            <w:pPr>
              <w:pStyle w:val="11"/>
              <w:widowControl/>
              <w:spacing w:line="276" w:lineRule="auto"/>
              <w:rPr>
                <w:rFonts w:ascii="Times New Roman" w:eastAsia="Times New Roman" w:hAnsi="Times New Roman" w:cs="Times New Roman"/>
                <w:sz w:val="28"/>
                <w:szCs w:val="28"/>
              </w:rPr>
            </w:pPr>
          </w:p>
        </w:tc>
      </w:tr>
      <w:tr w:rsidR="00A6798B" w:rsidRPr="00F878E9" w:rsidTr="00F32D77">
        <w:trPr>
          <w:trHeight w:val="632"/>
        </w:trPr>
        <w:tc>
          <w:tcPr>
            <w:tcW w:w="4294" w:type="dxa"/>
            <w:gridSpan w:val="2"/>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A6798B" w:rsidP="00A6798B">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 xml:space="preserve">Атестаційна комісія </w:t>
            </w:r>
          </w:p>
        </w:tc>
        <w:tc>
          <w:tcPr>
            <w:tcW w:w="471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A6798B" w:rsidRPr="00F878E9" w:rsidRDefault="00772CD4" w:rsidP="00772CD4">
            <w:pPr>
              <w:pStyle w:val="a3"/>
              <w:rPr>
                <w:sz w:val="28"/>
                <w:szCs w:val="28"/>
                <w:lang w:val="uk-UA"/>
              </w:rPr>
            </w:pPr>
            <w:r w:rsidRPr="00F878E9">
              <w:rPr>
                <w:rStyle w:val="75"/>
                <w:sz w:val="28"/>
                <w:szCs w:val="28"/>
                <w:lang w:val="uk-UA"/>
              </w:rPr>
              <w:t xml:space="preserve">Засідання атестаційної комісії, розгляд питання про хід атестації ЗДО. </w:t>
            </w:r>
            <w:r w:rsidR="009B63DB" w:rsidRPr="00F878E9">
              <w:rPr>
                <w:rStyle w:val="75"/>
                <w:sz w:val="28"/>
                <w:szCs w:val="28"/>
                <w:lang w:val="uk-UA"/>
              </w:rPr>
              <w:t>Відвідування занять тих педагогів, які атестуються</w:t>
            </w:r>
          </w:p>
        </w:tc>
        <w:tc>
          <w:tcPr>
            <w:tcW w:w="1276"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A6798B" w:rsidRPr="00F878E9" w:rsidRDefault="006A3C7E" w:rsidP="00A6798B">
            <w:pPr>
              <w:pStyle w:val="11"/>
              <w:widowControl/>
              <w:spacing w:line="276" w:lineRule="auto"/>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20.12</w:t>
            </w:r>
          </w:p>
        </w:tc>
        <w:tc>
          <w:tcPr>
            <w:tcW w:w="2748"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A6798B" w:rsidRPr="00F878E9" w:rsidRDefault="001E6F4C" w:rsidP="00A6798B">
            <w:pPr>
              <w:pStyle w:val="11"/>
              <w:widowControl/>
              <w:spacing w:line="276" w:lineRule="auto"/>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Директор</w:t>
            </w:r>
            <w:r w:rsidR="009B63DB" w:rsidRPr="00F878E9">
              <w:rPr>
                <w:rFonts w:ascii="Times New Roman" w:eastAsia="Times New Roman" w:hAnsi="Times New Roman" w:cs="Times New Roman"/>
                <w:sz w:val="28"/>
                <w:szCs w:val="28"/>
              </w:rPr>
              <w:t>, члени атестаційної комісії</w:t>
            </w:r>
          </w:p>
        </w:tc>
        <w:tc>
          <w:tcPr>
            <w:tcW w:w="2087"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A6798B" w:rsidRPr="00F878E9" w:rsidRDefault="00A6798B" w:rsidP="00A6798B">
            <w:pPr>
              <w:pStyle w:val="11"/>
              <w:widowControl/>
              <w:spacing w:line="276" w:lineRule="auto"/>
              <w:rPr>
                <w:rFonts w:ascii="Times New Roman" w:eastAsia="Times New Roman" w:hAnsi="Times New Roman" w:cs="Times New Roman"/>
                <w:sz w:val="28"/>
                <w:szCs w:val="28"/>
              </w:rPr>
            </w:pPr>
          </w:p>
        </w:tc>
      </w:tr>
      <w:tr w:rsidR="00A6798B" w:rsidRPr="00F878E9" w:rsidTr="00F32D77">
        <w:trPr>
          <w:trHeight w:val="346"/>
        </w:trPr>
        <w:tc>
          <w:tcPr>
            <w:tcW w:w="42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A6798B" w:rsidP="000573E3">
            <w:pPr>
              <w:pStyle w:val="11"/>
              <w:tabs>
                <w:tab w:val="left" w:pos="567"/>
              </w:tabs>
              <w:jc w:val="both"/>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highlight w:val="white"/>
              </w:rPr>
              <w:t>К</w:t>
            </w:r>
            <w:r w:rsidRPr="00F878E9">
              <w:rPr>
                <w:rFonts w:ascii="Times New Roman" w:eastAsia="Times New Roman" w:hAnsi="Times New Roman" w:cs="Times New Roman"/>
                <w:sz w:val="28"/>
                <w:szCs w:val="28"/>
              </w:rPr>
              <w:t>омісії з охорони праці, цивільного захисту,  організації та проведення експертизи цінності документів тощо</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399C" w:rsidRDefault="0001399C" w:rsidP="00A6798B">
            <w:pPr>
              <w:pStyle w:val="11"/>
              <w:widowControl/>
              <w:spacing w:line="276"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Контроль діяльності робочої групи НАССР щодо безпеки організації харчування в закладі.</w:t>
            </w:r>
          </w:p>
          <w:p w:rsidR="000201C8" w:rsidRPr="000201C8" w:rsidRDefault="000201C8" w:rsidP="00A6798B">
            <w:pPr>
              <w:pStyle w:val="11"/>
              <w:widowControl/>
              <w:spacing w:line="276" w:lineRule="auto"/>
              <w:rPr>
                <w:rFonts w:ascii="Times New Roman" w:eastAsia="Times New Roman" w:hAnsi="Times New Roman" w:cs="Times New Roman"/>
                <w:sz w:val="28"/>
                <w:szCs w:val="28"/>
                <w:lang w:val="ru-RU"/>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01399C" w:rsidP="00A6798B">
            <w:pPr>
              <w:pStyle w:val="11"/>
              <w:widowControl/>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 15.12</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01399C" w:rsidP="00A6798B">
            <w:pPr>
              <w:pStyle w:val="11"/>
              <w:widowControl/>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A6798B" w:rsidP="00A6798B">
            <w:pPr>
              <w:pStyle w:val="11"/>
              <w:widowControl/>
              <w:spacing w:line="276" w:lineRule="auto"/>
              <w:rPr>
                <w:rFonts w:ascii="Times New Roman" w:eastAsia="Times New Roman" w:hAnsi="Times New Roman" w:cs="Times New Roman"/>
                <w:sz w:val="28"/>
                <w:szCs w:val="28"/>
              </w:rPr>
            </w:pPr>
          </w:p>
        </w:tc>
      </w:tr>
      <w:tr w:rsidR="00A6798B" w:rsidRPr="00F878E9" w:rsidTr="00F32D77">
        <w:trPr>
          <w:trHeight w:val="346"/>
        </w:trPr>
        <w:tc>
          <w:tcPr>
            <w:tcW w:w="15120" w:type="dxa"/>
            <w:gridSpan w:val="8"/>
            <w:tcBorders>
              <w:top w:val="single" w:sz="4" w:space="0" w:color="000000"/>
              <w:left w:val="single" w:sz="4" w:space="0" w:color="000000"/>
              <w:bottom w:val="single" w:sz="4" w:space="0" w:color="000000"/>
              <w:right w:val="single" w:sz="4" w:space="0" w:color="000000"/>
            </w:tcBorders>
            <w:shd w:val="clear" w:color="auto" w:fill="CCCCCC"/>
          </w:tcPr>
          <w:p w:rsidR="00A6798B" w:rsidRPr="00F878E9" w:rsidRDefault="003B20A2" w:rsidP="00A6798B">
            <w:pPr>
              <w:pStyle w:val="11"/>
              <w:widowControl/>
              <w:spacing w:line="276" w:lineRule="auto"/>
              <w:ind w:left="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ІV</w:t>
            </w:r>
            <w:r w:rsidR="00A6798B" w:rsidRPr="00F878E9">
              <w:rPr>
                <w:rFonts w:ascii="Times New Roman" w:eastAsia="Times New Roman" w:hAnsi="Times New Roman" w:cs="Times New Roman"/>
                <w:b/>
                <w:sz w:val="28"/>
                <w:szCs w:val="28"/>
              </w:rPr>
              <w:t xml:space="preserve">. </w:t>
            </w:r>
            <w:proofErr w:type="spellStart"/>
            <w:r w:rsidR="00A6798B" w:rsidRPr="00F878E9">
              <w:rPr>
                <w:rFonts w:ascii="Times New Roman" w:eastAsia="Times New Roman" w:hAnsi="Times New Roman" w:cs="Times New Roman"/>
                <w:b/>
                <w:sz w:val="28"/>
                <w:szCs w:val="28"/>
                <w:lang w:val="ru-RU"/>
              </w:rPr>
              <w:t>Діяльність</w:t>
            </w:r>
            <w:proofErr w:type="spellEnd"/>
            <w:r w:rsidR="00A6798B" w:rsidRPr="00F878E9">
              <w:rPr>
                <w:rFonts w:ascii="Times New Roman" w:eastAsia="Times New Roman" w:hAnsi="Times New Roman" w:cs="Times New Roman"/>
                <w:b/>
                <w:sz w:val="28"/>
                <w:szCs w:val="28"/>
                <w:lang w:val="ru-RU"/>
              </w:rPr>
              <w:t xml:space="preserve"> методичного </w:t>
            </w:r>
            <w:proofErr w:type="spellStart"/>
            <w:r w:rsidR="00A6798B" w:rsidRPr="00F878E9">
              <w:rPr>
                <w:rFonts w:ascii="Times New Roman" w:eastAsia="Times New Roman" w:hAnsi="Times New Roman" w:cs="Times New Roman"/>
                <w:b/>
                <w:sz w:val="28"/>
                <w:szCs w:val="28"/>
                <w:lang w:val="ru-RU"/>
              </w:rPr>
              <w:t>каб</w:t>
            </w:r>
            <w:r w:rsidR="00A6798B" w:rsidRPr="00F878E9">
              <w:rPr>
                <w:rFonts w:ascii="Times New Roman" w:eastAsia="Times New Roman" w:hAnsi="Times New Roman" w:cs="Times New Roman"/>
                <w:b/>
                <w:sz w:val="28"/>
                <w:szCs w:val="28"/>
              </w:rPr>
              <w:t>інету</w:t>
            </w:r>
            <w:proofErr w:type="spellEnd"/>
          </w:p>
        </w:tc>
      </w:tr>
      <w:tr w:rsidR="00A6798B" w:rsidRPr="00F878E9" w:rsidTr="00F32D77">
        <w:trPr>
          <w:trHeight w:val="346"/>
        </w:trPr>
        <w:tc>
          <w:tcPr>
            <w:tcW w:w="21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3B20A2" w:rsidP="00A6798B">
            <w:pPr>
              <w:pStyle w:val="11"/>
              <w:widowControl/>
              <w:spacing w:line="276" w:lineRule="auto"/>
              <w:ind w:left="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r w:rsidR="00A6798B" w:rsidRPr="00F878E9">
              <w:rPr>
                <w:rFonts w:ascii="Times New Roman" w:eastAsia="Times New Roman" w:hAnsi="Times New Roman" w:cs="Times New Roman"/>
                <w:b/>
                <w:sz w:val="28"/>
                <w:szCs w:val="28"/>
              </w:rPr>
              <w:t>азва блоку</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6A3C7E" w:rsidP="00A6798B">
            <w:pPr>
              <w:pStyle w:val="11"/>
              <w:widowControl/>
              <w:spacing w:line="276" w:lineRule="auto"/>
              <w:ind w:left="142"/>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Форма роботи</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A6798B" w:rsidP="00A6798B">
            <w:pPr>
              <w:pStyle w:val="11"/>
              <w:widowControl/>
              <w:spacing w:line="276" w:lineRule="auto"/>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Тема (зміст) заходів</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A6798B" w:rsidP="00A6798B">
            <w:pPr>
              <w:pStyle w:val="11"/>
              <w:widowControl/>
              <w:spacing w:line="276" w:lineRule="auto"/>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A6798B" w:rsidP="00A6798B">
            <w:pPr>
              <w:pStyle w:val="11"/>
              <w:widowControl/>
              <w:spacing w:line="276" w:lineRule="auto"/>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Відповідальний</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798B" w:rsidRPr="00F878E9" w:rsidRDefault="00A6798B" w:rsidP="00A6798B">
            <w:pPr>
              <w:pStyle w:val="11"/>
              <w:widowControl/>
              <w:spacing w:line="276" w:lineRule="auto"/>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DD6718" w:rsidRPr="00F878E9" w:rsidTr="00F32D77">
        <w:trPr>
          <w:trHeight w:val="346"/>
        </w:trPr>
        <w:tc>
          <w:tcPr>
            <w:tcW w:w="2192" w:type="dxa"/>
            <w:vMerge w:val="restart"/>
            <w:tcBorders>
              <w:top w:val="single" w:sz="4" w:space="0" w:color="000000"/>
              <w:left w:val="single" w:sz="4" w:space="0" w:color="000000"/>
              <w:right w:val="single" w:sz="4" w:space="0" w:color="000000"/>
            </w:tcBorders>
            <w:shd w:val="clear" w:color="auto" w:fill="FFFFFF"/>
          </w:tcPr>
          <w:p w:rsidR="00DD6718" w:rsidRPr="00F878E9" w:rsidRDefault="00DD6718" w:rsidP="00A6798B">
            <w:pPr>
              <w:pStyle w:val="11"/>
              <w:widowControl/>
              <w:pBdr>
                <w:top w:val="nil"/>
                <w:left w:val="nil"/>
                <w:bottom w:val="nil"/>
                <w:right w:val="nil"/>
                <w:between w:val="nil"/>
              </w:pBdr>
              <w:spacing w:line="276" w:lineRule="auto"/>
              <w:ind w:left="142"/>
              <w:rPr>
                <w:rFonts w:ascii="Times New Roman" w:eastAsia="Times New Roman" w:hAnsi="Times New Roman" w:cs="Times New Roman"/>
                <w:b/>
                <w:color w:val="000000"/>
                <w:sz w:val="28"/>
                <w:szCs w:val="28"/>
              </w:rPr>
            </w:pPr>
            <w:r w:rsidRPr="00F878E9">
              <w:rPr>
                <w:rFonts w:ascii="Times New Roman" w:eastAsia="Times New Roman" w:hAnsi="Times New Roman" w:cs="Times New Roman"/>
                <w:b/>
                <w:color w:val="000000"/>
                <w:sz w:val="28"/>
                <w:szCs w:val="28"/>
              </w:rPr>
              <w:t xml:space="preserve">Підвищення </w:t>
            </w:r>
            <w:r w:rsidRPr="00F878E9">
              <w:rPr>
                <w:rFonts w:ascii="Times New Roman" w:eastAsia="Times New Roman" w:hAnsi="Times New Roman" w:cs="Times New Roman"/>
                <w:b/>
                <w:color w:val="000000"/>
                <w:sz w:val="28"/>
                <w:szCs w:val="28"/>
              </w:rPr>
              <w:lastRenderedPageBreak/>
              <w:t>професійної компе</w:t>
            </w:r>
            <w:r w:rsidR="003B20A2">
              <w:rPr>
                <w:rFonts w:ascii="Times New Roman" w:eastAsia="Times New Roman" w:hAnsi="Times New Roman" w:cs="Times New Roman"/>
                <w:b/>
                <w:color w:val="000000"/>
                <w:sz w:val="28"/>
                <w:szCs w:val="28"/>
              </w:rPr>
              <w:t>-</w:t>
            </w:r>
            <w:r w:rsidRPr="00F878E9">
              <w:rPr>
                <w:rFonts w:ascii="Times New Roman" w:eastAsia="Times New Roman" w:hAnsi="Times New Roman" w:cs="Times New Roman"/>
                <w:b/>
                <w:color w:val="000000"/>
                <w:sz w:val="28"/>
                <w:szCs w:val="28"/>
              </w:rPr>
              <w:t xml:space="preserve">тентності </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772CD4">
            <w:pPr>
              <w:rPr>
                <w:rFonts w:ascii="Times New Roman" w:hAnsi="Times New Roman" w:cs="Times New Roman"/>
                <w:b/>
                <w:sz w:val="28"/>
                <w:szCs w:val="28"/>
              </w:rPr>
            </w:pPr>
            <w:r w:rsidRPr="00F878E9">
              <w:rPr>
                <w:rFonts w:ascii="Times New Roman" w:hAnsi="Times New Roman" w:cs="Times New Roman"/>
                <w:sz w:val="28"/>
                <w:szCs w:val="28"/>
              </w:rPr>
              <w:lastRenderedPageBreak/>
              <w:t>Тренінг</w:t>
            </w:r>
          </w:p>
          <w:p w:rsidR="00DD6718" w:rsidRPr="00F878E9" w:rsidRDefault="00DD6718" w:rsidP="00772CD4">
            <w:pPr>
              <w:rPr>
                <w:b/>
                <w:color w:val="000000"/>
                <w:sz w:val="28"/>
                <w:szCs w:val="28"/>
              </w:rPr>
            </w:pPr>
          </w:p>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9B63DB">
            <w:pPr>
              <w:pStyle w:val="1"/>
              <w:shd w:val="clear" w:color="auto" w:fill="FFFFFF"/>
              <w:spacing w:before="0"/>
              <w:rPr>
                <w:rFonts w:ascii="Times New Roman" w:hAnsi="Times New Roman" w:cs="Times New Roman"/>
                <w:b w:val="0"/>
                <w:color w:val="000000"/>
              </w:rPr>
            </w:pPr>
            <w:r w:rsidRPr="00F878E9">
              <w:rPr>
                <w:rFonts w:ascii="Times New Roman" w:hAnsi="Times New Roman" w:cs="Times New Roman"/>
                <w:b w:val="0"/>
                <w:color w:val="000000"/>
              </w:rPr>
              <w:t>Психологічна допомога дітям, що пережили стресогенні події</w:t>
            </w:r>
            <w:r w:rsidR="0001399C">
              <w:rPr>
                <w:rFonts w:ascii="Times New Roman" w:hAnsi="Times New Roman" w:cs="Times New Roman"/>
                <w:b w:val="0"/>
                <w:color w:val="000000"/>
              </w:rPr>
              <w:t>.</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A6798B">
            <w:pPr>
              <w:pStyle w:val="11"/>
              <w:rPr>
                <w:rFonts w:ascii="Times New Roman" w:hAnsi="Times New Roman" w:cs="Times New Roman"/>
                <w:sz w:val="28"/>
                <w:szCs w:val="28"/>
              </w:rPr>
            </w:pPr>
            <w:r w:rsidRPr="00F878E9">
              <w:rPr>
                <w:rFonts w:ascii="Times New Roman" w:hAnsi="Times New Roman" w:cs="Times New Roman"/>
                <w:sz w:val="28"/>
                <w:szCs w:val="28"/>
              </w:rPr>
              <w:t>1.12</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772CD4">
            <w:pPr>
              <w:rPr>
                <w:rFonts w:ascii="Times New Roman" w:hAnsi="Times New Roman" w:cs="Times New Roman"/>
                <w:sz w:val="28"/>
                <w:szCs w:val="28"/>
              </w:rPr>
            </w:pPr>
            <w:r w:rsidRPr="00F878E9">
              <w:rPr>
                <w:rFonts w:ascii="Times New Roman" w:hAnsi="Times New Roman" w:cs="Times New Roman"/>
                <w:sz w:val="28"/>
                <w:szCs w:val="28"/>
              </w:rPr>
              <w:t>Практ.психолог</w:t>
            </w:r>
          </w:p>
          <w:p w:rsidR="00DD6718" w:rsidRPr="00F878E9" w:rsidRDefault="00DD6718" w:rsidP="00A6798B">
            <w:pPr>
              <w:pStyle w:val="11"/>
              <w:rPr>
                <w:sz w:val="28"/>
                <w:szCs w:val="28"/>
              </w:rPr>
            </w:pP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A6798B">
            <w:pPr>
              <w:pStyle w:val="11"/>
              <w:rPr>
                <w:sz w:val="28"/>
                <w:szCs w:val="28"/>
              </w:rPr>
            </w:pPr>
          </w:p>
        </w:tc>
      </w:tr>
      <w:tr w:rsidR="00DD6718" w:rsidRPr="00F878E9" w:rsidTr="00F32D77">
        <w:trPr>
          <w:trHeight w:val="395"/>
        </w:trPr>
        <w:tc>
          <w:tcPr>
            <w:tcW w:w="2192" w:type="dxa"/>
            <w:vMerge/>
            <w:tcBorders>
              <w:left w:val="single" w:sz="4" w:space="0" w:color="000000"/>
              <w:right w:val="single" w:sz="4" w:space="0" w:color="000000"/>
            </w:tcBorders>
            <w:shd w:val="clear" w:color="auto" w:fill="FFFFFF"/>
            <w:vAlign w:val="center"/>
          </w:tcPr>
          <w:p w:rsidR="00DD6718" w:rsidRPr="00F878E9" w:rsidRDefault="00DD6718" w:rsidP="00A6798B">
            <w:pPr>
              <w:pStyle w:val="11"/>
              <w:pBdr>
                <w:top w:val="nil"/>
                <w:left w:val="nil"/>
                <w:bottom w:val="nil"/>
                <w:right w:val="nil"/>
                <w:between w:val="nil"/>
              </w:pBdr>
              <w:spacing w:line="276" w:lineRule="auto"/>
              <w:rPr>
                <w:sz w:val="28"/>
                <w:szCs w:val="28"/>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772CD4">
            <w:pPr>
              <w:pStyle w:val="11"/>
              <w:widowControl/>
              <w:pBdr>
                <w:top w:val="nil"/>
                <w:left w:val="nil"/>
                <w:bottom w:val="nil"/>
                <w:right w:val="nil"/>
                <w:between w:val="nil"/>
              </w:pBdr>
              <w:ind w:left="45"/>
              <w:rPr>
                <w:rFonts w:ascii="Times New Roman" w:eastAsia="Times New Roman" w:hAnsi="Times New Roman" w:cs="Times New Roman"/>
                <w:b/>
                <w:color w:val="000000"/>
                <w:sz w:val="28"/>
                <w:szCs w:val="28"/>
              </w:rPr>
            </w:pPr>
            <w:r w:rsidRPr="00F878E9">
              <w:rPr>
                <w:rFonts w:ascii="Times New Roman" w:hAnsi="Times New Roman" w:cs="Times New Roman"/>
                <w:sz w:val="28"/>
                <w:szCs w:val="28"/>
              </w:rPr>
              <w:t>Практикум</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9B63DB">
            <w:pPr>
              <w:pStyle w:val="1"/>
              <w:shd w:val="clear" w:color="auto" w:fill="FFFFFF"/>
              <w:spacing w:before="0"/>
              <w:rPr>
                <w:rFonts w:ascii="Times New Roman" w:hAnsi="Times New Roman" w:cs="Times New Roman"/>
                <w:b w:val="0"/>
                <w:color w:val="000000"/>
              </w:rPr>
            </w:pPr>
            <w:r w:rsidRPr="00F878E9">
              <w:rPr>
                <w:rFonts w:ascii="Times New Roman" w:hAnsi="Times New Roman" w:cs="Times New Roman"/>
                <w:b w:val="0"/>
                <w:color w:val="000000"/>
              </w:rPr>
              <w:t>Тілесні ігрові вправи для занять із дітьми незалежно від ступеня їхньої травмованості</w:t>
            </w:r>
            <w:r w:rsidR="0001399C">
              <w:rPr>
                <w:rFonts w:ascii="Times New Roman" w:hAnsi="Times New Roman" w:cs="Times New Roman"/>
                <w:b w:val="0"/>
                <w:color w:val="000000"/>
              </w:rPr>
              <w:t>.</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A6798B">
            <w:pPr>
              <w:pStyle w:val="11"/>
              <w:rPr>
                <w:rFonts w:ascii="Times New Roman" w:hAnsi="Times New Roman" w:cs="Times New Roman"/>
                <w:sz w:val="28"/>
                <w:szCs w:val="28"/>
              </w:rPr>
            </w:pPr>
            <w:r w:rsidRPr="00F878E9">
              <w:rPr>
                <w:rFonts w:ascii="Times New Roman" w:hAnsi="Times New Roman" w:cs="Times New Roman"/>
                <w:sz w:val="28"/>
                <w:szCs w:val="28"/>
              </w:rPr>
              <w:t>8.12</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911D70">
            <w:pPr>
              <w:rPr>
                <w:rFonts w:ascii="Times New Roman" w:hAnsi="Times New Roman" w:cs="Times New Roman"/>
                <w:sz w:val="28"/>
                <w:szCs w:val="28"/>
              </w:rPr>
            </w:pPr>
            <w:r w:rsidRPr="00F878E9">
              <w:rPr>
                <w:rFonts w:ascii="Times New Roman" w:hAnsi="Times New Roman" w:cs="Times New Roman"/>
                <w:sz w:val="28"/>
                <w:szCs w:val="28"/>
              </w:rPr>
              <w:t>Вихователь - методист</w:t>
            </w:r>
          </w:p>
          <w:p w:rsidR="00DD6718" w:rsidRPr="00F878E9" w:rsidRDefault="00DD6718" w:rsidP="00A6798B">
            <w:pPr>
              <w:pStyle w:val="11"/>
              <w:rPr>
                <w:sz w:val="28"/>
                <w:szCs w:val="28"/>
              </w:rPr>
            </w:pP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A6798B">
            <w:pPr>
              <w:pStyle w:val="11"/>
              <w:rPr>
                <w:sz w:val="28"/>
                <w:szCs w:val="28"/>
              </w:rPr>
            </w:pPr>
          </w:p>
        </w:tc>
      </w:tr>
      <w:tr w:rsidR="00DD6718" w:rsidRPr="00F878E9" w:rsidTr="00F32D77">
        <w:trPr>
          <w:trHeight w:val="395"/>
        </w:trPr>
        <w:tc>
          <w:tcPr>
            <w:tcW w:w="2192" w:type="dxa"/>
            <w:vMerge/>
            <w:tcBorders>
              <w:left w:val="single" w:sz="4" w:space="0" w:color="000000"/>
              <w:right w:val="single" w:sz="4" w:space="0" w:color="000000"/>
            </w:tcBorders>
            <w:shd w:val="clear" w:color="auto" w:fill="FFFFFF"/>
            <w:vAlign w:val="center"/>
          </w:tcPr>
          <w:p w:rsidR="00DD6718" w:rsidRPr="00F878E9" w:rsidRDefault="00DD6718" w:rsidP="00A6798B">
            <w:pPr>
              <w:pStyle w:val="11"/>
              <w:pBdr>
                <w:top w:val="nil"/>
                <w:left w:val="nil"/>
                <w:bottom w:val="nil"/>
                <w:right w:val="nil"/>
                <w:between w:val="nil"/>
              </w:pBdr>
              <w:spacing w:line="276" w:lineRule="auto"/>
              <w:rPr>
                <w:sz w:val="28"/>
                <w:szCs w:val="28"/>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8B1176">
            <w:pPr>
              <w:rPr>
                <w:rFonts w:ascii="Times New Roman" w:eastAsia="Times New Roman" w:hAnsi="Times New Roman" w:cs="Times New Roman"/>
                <w:b/>
                <w:color w:val="000000"/>
                <w:sz w:val="28"/>
                <w:szCs w:val="28"/>
              </w:rPr>
            </w:pPr>
            <w:proofErr w:type="spellStart"/>
            <w:r w:rsidRPr="00F878E9">
              <w:rPr>
                <w:rFonts w:ascii="Times New Roman" w:hAnsi="Times New Roman" w:cs="Times New Roman"/>
                <w:sz w:val="28"/>
                <w:szCs w:val="28"/>
                <w:lang w:val="ru-RU"/>
              </w:rPr>
              <w:t>Тиждень</w:t>
            </w:r>
            <w:proofErr w:type="spellEnd"/>
            <w:r w:rsidRPr="00F878E9">
              <w:rPr>
                <w:rFonts w:ascii="Times New Roman" w:hAnsi="Times New Roman" w:cs="Times New Roman"/>
                <w:sz w:val="28"/>
                <w:szCs w:val="28"/>
                <w:lang w:val="ru-RU"/>
              </w:rPr>
              <w:t xml:space="preserve"> </w:t>
            </w:r>
            <w:proofErr w:type="spellStart"/>
            <w:r w:rsidRPr="00F878E9">
              <w:rPr>
                <w:rFonts w:ascii="Times New Roman" w:hAnsi="Times New Roman" w:cs="Times New Roman"/>
                <w:sz w:val="28"/>
                <w:szCs w:val="28"/>
                <w:lang w:val="ru-RU"/>
              </w:rPr>
              <w:t>пед</w:t>
            </w:r>
            <w:r w:rsidR="009B63DB" w:rsidRPr="00F878E9">
              <w:rPr>
                <w:rFonts w:ascii="Times New Roman" w:hAnsi="Times New Roman" w:cs="Times New Roman"/>
                <w:sz w:val="28"/>
                <w:szCs w:val="28"/>
                <w:lang w:val="ru-RU"/>
              </w:rPr>
              <w:t>-</w:t>
            </w:r>
            <w:r w:rsidRPr="00F878E9">
              <w:rPr>
                <w:rFonts w:ascii="Times New Roman" w:hAnsi="Times New Roman" w:cs="Times New Roman"/>
                <w:sz w:val="28"/>
                <w:szCs w:val="28"/>
                <w:lang w:val="ru-RU"/>
              </w:rPr>
              <w:t>майстерност</w:t>
            </w:r>
            <w:proofErr w:type="spellEnd"/>
            <w:r w:rsidRPr="00F878E9">
              <w:rPr>
                <w:rFonts w:ascii="Times New Roman" w:hAnsi="Times New Roman" w:cs="Times New Roman"/>
                <w:sz w:val="28"/>
                <w:szCs w:val="28"/>
              </w:rPr>
              <w:t xml:space="preserve">і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8B1176">
            <w:pPr>
              <w:pStyle w:val="11"/>
              <w:rPr>
                <w:rFonts w:ascii="Times New Roman" w:hAnsi="Times New Roman" w:cs="Times New Roman"/>
                <w:sz w:val="28"/>
                <w:szCs w:val="28"/>
              </w:rPr>
            </w:pPr>
            <w:r w:rsidRPr="00F878E9">
              <w:rPr>
                <w:rFonts w:ascii="Times New Roman" w:hAnsi="Times New Roman" w:cs="Times New Roman"/>
                <w:sz w:val="28"/>
                <w:szCs w:val="28"/>
              </w:rPr>
              <w:t>Використовуємо казкотерапію в освітньому процесі під час дистанційного навчання.</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0201C8" w:rsidP="008B1176">
            <w:pPr>
              <w:pStyle w:val="11"/>
              <w:rPr>
                <w:rFonts w:ascii="Times New Roman" w:hAnsi="Times New Roman" w:cs="Times New Roman"/>
                <w:sz w:val="28"/>
                <w:szCs w:val="28"/>
              </w:rPr>
            </w:pPr>
            <w:r>
              <w:rPr>
                <w:rFonts w:ascii="Times New Roman" w:hAnsi="Times New Roman" w:cs="Times New Roman"/>
                <w:sz w:val="28"/>
                <w:szCs w:val="28"/>
                <w:lang w:val="ru-RU"/>
              </w:rPr>
              <w:t>12</w:t>
            </w:r>
            <w:r>
              <w:rPr>
                <w:rFonts w:ascii="Times New Roman" w:hAnsi="Times New Roman" w:cs="Times New Roman"/>
                <w:sz w:val="28"/>
                <w:szCs w:val="28"/>
              </w:rPr>
              <w:t>.12 -</w:t>
            </w:r>
            <w:r>
              <w:rPr>
                <w:rFonts w:ascii="Times New Roman" w:hAnsi="Times New Roman" w:cs="Times New Roman"/>
                <w:sz w:val="28"/>
                <w:szCs w:val="28"/>
                <w:lang w:val="ru-RU"/>
              </w:rPr>
              <w:t>16</w:t>
            </w:r>
            <w:r w:rsidR="00DD6718" w:rsidRPr="00F878E9">
              <w:rPr>
                <w:rFonts w:ascii="Times New Roman" w:hAnsi="Times New Roman" w:cs="Times New Roman"/>
                <w:sz w:val="28"/>
                <w:szCs w:val="28"/>
              </w:rPr>
              <w:t>.12</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8B1176">
            <w:pPr>
              <w:rPr>
                <w:rFonts w:ascii="Times New Roman" w:hAnsi="Times New Roman" w:cs="Times New Roman"/>
                <w:sz w:val="28"/>
                <w:szCs w:val="28"/>
              </w:rPr>
            </w:pPr>
            <w:r w:rsidRPr="00F878E9">
              <w:rPr>
                <w:rFonts w:ascii="Times New Roman" w:hAnsi="Times New Roman" w:cs="Times New Roman"/>
                <w:sz w:val="28"/>
                <w:szCs w:val="28"/>
              </w:rPr>
              <w:t>Вихователь - методист</w:t>
            </w:r>
          </w:p>
          <w:p w:rsidR="00DD6718" w:rsidRPr="00F878E9" w:rsidRDefault="00DD6718" w:rsidP="008B1176">
            <w:pPr>
              <w:pStyle w:val="11"/>
              <w:rPr>
                <w:rFonts w:ascii="Times New Roman" w:hAnsi="Times New Roman" w:cs="Times New Roman"/>
                <w:sz w:val="28"/>
                <w:szCs w:val="28"/>
              </w:rPr>
            </w:pP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A6798B">
            <w:pPr>
              <w:pStyle w:val="11"/>
              <w:rPr>
                <w:sz w:val="28"/>
                <w:szCs w:val="28"/>
              </w:rPr>
            </w:pPr>
          </w:p>
        </w:tc>
      </w:tr>
      <w:tr w:rsidR="00DD6718" w:rsidRPr="00F878E9" w:rsidTr="00F32D77">
        <w:trPr>
          <w:trHeight w:val="422"/>
        </w:trPr>
        <w:tc>
          <w:tcPr>
            <w:tcW w:w="2192" w:type="dxa"/>
            <w:vMerge/>
            <w:tcBorders>
              <w:left w:val="single" w:sz="4" w:space="0" w:color="000000"/>
              <w:right w:val="single" w:sz="4" w:space="0" w:color="000000"/>
            </w:tcBorders>
            <w:shd w:val="clear" w:color="auto" w:fill="FFFFFF"/>
            <w:vAlign w:val="center"/>
          </w:tcPr>
          <w:p w:rsidR="00DD6718" w:rsidRPr="00F878E9" w:rsidRDefault="00DD6718" w:rsidP="00A6798B">
            <w:pPr>
              <w:pStyle w:val="11"/>
              <w:pBdr>
                <w:top w:val="nil"/>
                <w:left w:val="nil"/>
                <w:bottom w:val="nil"/>
                <w:right w:val="nil"/>
                <w:between w:val="nil"/>
              </w:pBdr>
              <w:spacing w:line="276" w:lineRule="auto"/>
              <w:rPr>
                <w:sz w:val="28"/>
                <w:szCs w:val="28"/>
              </w:rPr>
            </w:pPr>
          </w:p>
        </w:tc>
        <w:tc>
          <w:tcPr>
            <w:tcW w:w="2102"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8B1176">
            <w:pPr>
              <w:pStyle w:val="a3"/>
              <w:rPr>
                <w:sz w:val="28"/>
                <w:szCs w:val="28"/>
                <w:lang w:val="uk-UA"/>
              </w:rPr>
            </w:pPr>
            <w:r w:rsidRPr="00F878E9">
              <w:rPr>
                <w:sz w:val="28"/>
                <w:szCs w:val="28"/>
                <w:lang w:val="uk-UA"/>
              </w:rPr>
              <w:t>Семінар-практикум</w:t>
            </w:r>
          </w:p>
        </w:tc>
        <w:tc>
          <w:tcPr>
            <w:tcW w:w="4715"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8B1176">
            <w:pPr>
              <w:pStyle w:val="11"/>
              <w:rPr>
                <w:rFonts w:ascii="Times New Roman" w:hAnsi="Times New Roman" w:cs="Times New Roman"/>
                <w:sz w:val="28"/>
                <w:szCs w:val="28"/>
              </w:rPr>
            </w:pPr>
            <w:r w:rsidRPr="00F878E9">
              <w:rPr>
                <w:rFonts w:ascii="Times New Roman" w:hAnsi="Times New Roman" w:cs="Times New Roman"/>
                <w:sz w:val="28"/>
                <w:szCs w:val="28"/>
              </w:rPr>
              <w:t>Стресменеджмент для педагогів. Профілактика стресів у педагогічній діяльності</w:t>
            </w:r>
          </w:p>
        </w:tc>
        <w:tc>
          <w:tcPr>
            <w:tcW w:w="1171"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8B1176">
            <w:pPr>
              <w:pStyle w:val="11"/>
              <w:rPr>
                <w:rFonts w:ascii="Times New Roman" w:hAnsi="Times New Roman" w:cs="Times New Roman"/>
                <w:sz w:val="28"/>
                <w:szCs w:val="28"/>
              </w:rPr>
            </w:pPr>
            <w:r w:rsidRPr="00F878E9">
              <w:rPr>
                <w:rFonts w:ascii="Times New Roman" w:hAnsi="Times New Roman" w:cs="Times New Roman"/>
                <w:sz w:val="28"/>
                <w:szCs w:val="28"/>
              </w:rPr>
              <w:t>10.12</w:t>
            </w:r>
          </w:p>
        </w:tc>
        <w:tc>
          <w:tcPr>
            <w:tcW w:w="2853" w:type="dxa"/>
            <w:gridSpan w:val="3"/>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8B1176">
            <w:pPr>
              <w:pStyle w:val="11"/>
              <w:rPr>
                <w:rFonts w:ascii="Times New Roman" w:hAnsi="Times New Roman" w:cs="Times New Roman"/>
                <w:sz w:val="28"/>
                <w:szCs w:val="28"/>
              </w:rPr>
            </w:pPr>
            <w:r w:rsidRPr="00F878E9">
              <w:rPr>
                <w:rFonts w:ascii="Times New Roman" w:hAnsi="Times New Roman" w:cs="Times New Roman"/>
                <w:sz w:val="28"/>
                <w:szCs w:val="28"/>
              </w:rPr>
              <w:t>Соц. педагог</w:t>
            </w:r>
          </w:p>
        </w:tc>
        <w:tc>
          <w:tcPr>
            <w:tcW w:w="2087"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A6798B">
            <w:pPr>
              <w:pStyle w:val="11"/>
              <w:rPr>
                <w:sz w:val="28"/>
                <w:szCs w:val="28"/>
              </w:rPr>
            </w:pPr>
          </w:p>
        </w:tc>
      </w:tr>
      <w:tr w:rsidR="00EA027E" w:rsidRPr="00F878E9" w:rsidTr="00F32D77">
        <w:trPr>
          <w:trHeight w:val="383"/>
        </w:trPr>
        <w:tc>
          <w:tcPr>
            <w:tcW w:w="2192" w:type="dxa"/>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pBdr>
                <w:top w:val="nil"/>
                <w:left w:val="nil"/>
                <w:bottom w:val="nil"/>
                <w:right w:val="nil"/>
                <w:between w:val="nil"/>
              </w:pBdr>
              <w:spacing w:line="276" w:lineRule="auto"/>
              <w:rPr>
                <w:rFonts w:ascii="Times New Roman" w:eastAsia="Times New Roman" w:hAnsi="Times New Roman" w:cs="Times New Roman"/>
                <w:b/>
                <w:color w:val="000000"/>
                <w:sz w:val="28"/>
                <w:szCs w:val="28"/>
              </w:rPr>
            </w:pPr>
            <w:r w:rsidRPr="00F878E9">
              <w:rPr>
                <w:rFonts w:ascii="Times New Roman" w:eastAsia="Times New Roman" w:hAnsi="Times New Roman" w:cs="Times New Roman"/>
                <w:b/>
                <w:color w:val="000000"/>
                <w:sz w:val="28"/>
                <w:szCs w:val="28"/>
              </w:rPr>
              <w:t xml:space="preserve"> Розвиток професійної творчості</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a3"/>
              <w:rPr>
                <w:color w:val="000000"/>
                <w:sz w:val="28"/>
                <w:szCs w:val="28"/>
                <w:lang w:val="uk-UA"/>
              </w:rPr>
            </w:pPr>
            <w:r w:rsidRPr="00F878E9">
              <w:rPr>
                <w:color w:val="000000"/>
                <w:sz w:val="28"/>
                <w:szCs w:val="28"/>
                <w:lang w:val="uk-UA"/>
              </w:rPr>
              <w:t>Засідання творчої групи</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Default="00EA027E" w:rsidP="006602D1">
            <w:pPr>
              <w:pStyle w:val="11"/>
              <w:rPr>
                <w:rFonts w:ascii="Times New Roman" w:hAnsi="Times New Roman" w:cs="Times New Roman"/>
                <w:sz w:val="28"/>
                <w:szCs w:val="28"/>
                <w:lang w:val="ru-RU"/>
              </w:rPr>
            </w:pPr>
            <w:r w:rsidRPr="00F878E9">
              <w:rPr>
                <w:rFonts w:ascii="Times New Roman" w:hAnsi="Times New Roman" w:cs="Times New Roman"/>
                <w:sz w:val="28"/>
                <w:szCs w:val="28"/>
              </w:rPr>
              <w:t>Підготовка до Тижня казкотерапії. Розроблення рекомендацій для проведення.</w:t>
            </w:r>
          </w:p>
          <w:p w:rsidR="000201C8" w:rsidRDefault="000201C8" w:rsidP="006602D1">
            <w:pPr>
              <w:pStyle w:val="11"/>
              <w:rPr>
                <w:rFonts w:ascii="Times New Roman" w:hAnsi="Times New Roman" w:cs="Times New Roman"/>
                <w:sz w:val="28"/>
                <w:szCs w:val="28"/>
                <w:lang w:val="ru-RU"/>
              </w:rPr>
            </w:pPr>
            <w:proofErr w:type="spellStart"/>
            <w:r>
              <w:rPr>
                <w:rFonts w:ascii="Times New Roman" w:hAnsi="Times New Roman" w:cs="Times New Roman"/>
                <w:sz w:val="28"/>
                <w:szCs w:val="28"/>
                <w:lang w:val="ru-RU"/>
              </w:rPr>
              <w:t>Розробка</w:t>
            </w:r>
            <w:proofErr w:type="spellEnd"/>
            <w:r>
              <w:rPr>
                <w:rFonts w:ascii="Times New Roman" w:hAnsi="Times New Roman" w:cs="Times New Roman"/>
                <w:sz w:val="28"/>
                <w:szCs w:val="28"/>
                <w:lang w:val="ru-RU"/>
              </w:rPr>
              <w:t xml:space="preserve"> заход</w:t>
            </w:r>
            <w:r>
              <w:rPr>
                <w:rFonts w:ascii="Times New Roman" w:hAnsi="Times New Roman" w:cs="Times New Roman"/>
                <w:sz w:val="28"/>
                <w:szCs w:val="28"/>
              </w:rPr>
              <w:t>і</w:t>
            </w:r>
            <w:r>
              <w:rPr>
                <w:rFonts w:ascii="Times New Roman" w:hAnsi="Times New Roman" w:cs="Times New Roman"/>
                <w:sz w:val="28"/>
                <w:szCs w:val="28"/>
                <w:lang w:val="ru-RU"/>
              </w:rPr>
              <w:t xml:space="preserve">в до </w:t>
            </w:r>
            <w:proofErr w:type="spellStart"/>
            <w:r>
              <w:rPr>
                <w:rFonts w:ascii="Times New Roman" w:hAnsi="Times New Roman" w:cs="Times New Roman"/>
                <w:sz w:val="28"/>
                <w:szCs w:val="28"/>
                <w:lang w:val="ru-RU"/>
              </w:rPr>
              <w:t>тижня</w:t>
            </w:r>
            <w:proofErr w:type="spellEnd"/>
            <w:r>
              <w:rPr>
                <w:rFonts w:ascii="Times New Roman" w:hAnsi="Times New Roman" w:cs="Times New Roman"/>
                <w:sz w:val="28"/>
                <w:szCs w:val="28"/>
                <w:lang w:val="ru-RU"/>
              </w:rPr>
              <w:t xml:space="preserve"> правового </w:t>
            </w:r>
            <w:proofErr w:type="spellStart"/>
            <w:r>
              <w:rPr>
                <w:rFonts w:ascii="Times New Roman" w:hAnsi="Times New Roman" w:cs="Times New Roman"/>
                <w:sz w:val="28"/>
                <w:szCs w:val="28"/>
                <w:lang w:val="ru-RU"/>
              </w:rPr>
              <w:t>виховання</w:t>
            </w:r>
            <w:proofErr w:type="spellEnd"/>
            <w:r>
              <w:rPr>
                <w:rFonts w:ascii="Times New Roman" w:hAnsi="Times New Roman" w:cs="Times New Roman"/>
                <w:sz w:val="28"/>
                <w:szCs w:val="28"/>
                <w:lang w:val="ru-RU"/>
              </w:rPr>
              <w:t>.</w:t>
            </w:r>
          </w:p>
          <w:p w:rsidR="000201C8" w:rsidRPr="000201C8" w:rsidRDefault="000201C8" w:rsidP="006602D1">
            <w:pPr>
              <w:pStyle w:val="11"/>
              <w:rPr>
                <w:rFonts w:ascii="Times New Roman" w:hAnsi="Times New Roman" w:cs="Times New Roman"/>
                <w:sz w:val="28"/>
                <w:szCs w:val="28"/>
                <w:lang w:val="ru-RU"/>
              </w:rPr>
            </w:pPr>
            <w:proofErr w:type="spellStart"/>
            <w:r>
              <w:rPr>
                <w:rFonts w:ascii="Times New Roman" w:hAnsi="Times New Roman" w:cs="Times New Roman"/>
                <w:sz w:val="28"/>
                <w:szCs w:val="28"/>
                <w:lang w:val="ru-RU"/>
              </w:rPr>
              <w:t>Розробка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заходів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проведення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тижня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доброти</w:t>
            </w:r>
            <w:proofErr w:type="spellEnd"/>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Default="000201C8" w:rsidP="00A6798B">
            <w:pPr>
              <w:pStyle w:val="11"/>
              <w:rPr>
                <w:rFonts w:ascii="Times New Roman" w:hAnsi="Times New Roman" w:cs="Times New Roman"/>
                <w:sz w:val="28"/>
                <w:szCs w:val="28"/>
              </w:rPr>
            </w:pPr>
            <w:r>
              <w:rPr>
                <w:rFonts w:ascii="Times New Roman" w:hAnsi="Times New Roman" w:cs="Times New Roman"/>
                <w:sz w:val="28"/>
                <w:szCs w:val="28"/>
              </w:rPr>
              <w:t>12-16</w:t>
            </w:r>
            <w:r w:rsidR="00EA027E" w:rsidRPr="00F878E9">
              <w:rPr>
                <w:rFonts w:ascii="Times New Roman" w:hAnsi="Times New Roman" w:cs="Times New Roman"/>
                <w:sz w:val="28"/>
                <w:szCs w:val="28"/>
              </w:rPr>
              <w:t>.12</w:t>
            </w:r>
          </w:p>
          <w:p w:rsidR="000201C8" w:rsidRDefault="000201C8" w:rsidP="00A6798B">
            <w:pPr>
              <w:pStyle w:val="11"/>
              <w:rPr>
                <w:rFonts w:ascii="Times New Roman" w:hAnsi="Times New Roman" w:cs="Times New Roman"/>
                <w:sz w:val="28"/>
                <w:szCs w:val="28"/>
              </w:rPr>
            </w:pPr>
          </w:p>
          <w:p w:rsidR="000201C8" w:rsidRDefault="000201C8" w:rsidP="00A6798B">
            <w:pPr>
              <w:pStyle w:val="11"/>
              <w:rPr>
                <w:rFonts w:ascii="Times New Roman" w:hAnsi="Times New Roman" w:cs="Times New Roman"/>
                <w:sz w:val="28"/>
                <w:szCs w:val="28"/>
              </w:rPr>
            </w:pPr>
          </w:p>
          <w:p w:rsidR="000201C8" w:rsidRDefault="000201C8" w:rsidP="00A6798B">
            <w:pPr>
              <w:pStyle w:val="11"/>
              <w:rPr>
                <w:rFonts w:ascii="Times New Roman" w:hAnsi="Times New Roman" w:cs="Times New Roman"/>
                <w:sz w:val="28"/>
                <w:szCs w:val="28"/>
              </w:rPr>
            </w:pPr>
            <w:r>
              <w:rPr>
                <w:rFonts w:ascii="Times New Roman" w:hAnsi="Times New Roman" w:cs="Times New Roman"/>
                <w:sz w:val="28"/>
                <w:szCs w:val="28"/>
              </w:rPr>
              <w:t>1-9.12</w:t>
            </w:r>
          </w:p>
          <w:p w:rsidR="000201C8" w:rsidRDefault="000201C8" w:rsidP="00A6798B">
            <w:pPr>
              <w:pStyle w:val="11"/>
              <w:rPr>
                <w:rFonts w:ascii="Times New Roman" w:hAnsi="Times New Roman" w:cs="Times New Roman"/>
                <w:sz w:val="28"/>
                <w:szCs w:val="28"/>
              </w:rPr>
            </w:pPr>
          </w:p>
          <w:p w:rsidR="000201C8" w:rsidRPr="00F878E9" w:rsidRDefault="00F32D77" w:rsidP="00A6798B">
            <w:pPr>
              <w:pStyle w:val="11"/>
              <w:rPr>
                <w:rFonts w:ascii="Times New Roman" w:hAnsi="Times New Roman" w:cs="Times New Roman"/>
                <w:sz w:val="28"/>
                <w:szCs w:val="28"/>
              </w:rPr>
            </w:pPr>
            <w:r>
              <w:rPr>
                <w:rFonts w:ascii="Times New Roman" w:hAnsi="Times New Roman" w:cs="Times New Roman"/>
                <w:sz w:val="28"/>
                <w:szCs w:val="28"/>
              </w:rPr>
              <w:t>19-23.12</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rPr>
                <w:rFonts w:ascii="Times New Roman" w:hAnsi="Times New Roman" w:cs="Times New Roman"/>
                <w:sz w:val="28"/>
                <w:szCs w:val="28"/>
              </w:rPr>
            </w:pPr>
            <w:r w:rsidRPr="00F878E9">
              <w:rPr>
                <w:rFonts w:ascii="Times New Roman" w:hAnsi="Times New Roman" w:cs="Times New Roman"/>
                <w:sz w:val="28"/>
                <w:szCs w:val="28"/>
              </w:rPr>
              <w:t>Члени творчої групи</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rPr>
                <w:sz w:val="28"/>
                <w:szCs w:val="28"/>
              </w:rPr>
            </w:pPr>
          </w:p>
        </w:tc>
      </w:tr>
      <w:tr w:rsidR="00EA027E" w:rsidRPr="00F878E9" w:rsidTr="00F32D77">
        <w:trPr>
          <w:trHeight w:val="527"/>
        </w:trPr>
        <w:tc>
          <w:tcPr>
            <w:tcW w:w="21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EA027E">
            <w:pPr>
              <w:pStyle w:val="11"/>
              <w:widowControl/>
              <w:pBdr>
                <w:top w:val="nil"/>
                <w:left w:val="nil"/>
                <w:bottom w:val="nil"/>
                <w:right w:val="nil"/>
                <w:between w:val="nil"/>
              </w:pBdr>
              <w:spacing w:line="276" w:lineRule="auto"/>
              <w:rPr>
                <w:rFonts w:ascii="Times New Roman" w:eastAsia="Times New Roman" w:hAnsi="Times New Roman" w:cs="Times New Roman"/>
                <w:b/>
                <w:color w:val="000000"/>
                <w:sz w:val="28"/>
                <w:szCs w:val="28"/>
              </w:rPr>
            </w:pPr>
            <w:r w:rsidRPr="00F878E9">
              <w:rPr>
                <w:rFonts w:ascii="Times New Roman" w:eastAsia="Times New Roman" w:hAnsi="Times New Roman" w:cs="Times New Roman"/>
                <w:b/>
                <w:color w:val="000000"/>
                <w:sz w:val="28"/>
                <w:szCs w:val="28"/>
              </w:rPr>
              <w:t>Самоосвіта</w:t>
            </w:r>
          </w:p>
        </w:tc>
        <w:tc>
          <w:tcPr>
            <w:tcW w:w="681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3B20A2" w:rsidRDefault="003B20A2" w:rsidP="003B20A2">
            <w:pPr>
              <w:pStyle w:val="11"/>
              <w:widowControl/>
              <w:pBdr>
                <w:top w:val="nil"/>
                <w:left w:val="nil"/>
                <w:bottom w:val="nil"/>
                <w:right w:val="nil"/>
                <w:between w:val="nil"/>
              </w:pBdr>
              <w:tabs>
                <w:tab w:val="left" w:pos="131"/>
                <w:tab w:val="left" w:pos="273"/>
              </w:tabs>
              <w:ind w:left="-10"/>
              <w:jc w:val="both"/>
              <w:rPr>
                <w:rFonts w:ascii="Times New Roman" w:hAnsi="Times New Roman" w:cs="Times New Roman"/>
                <w:b/>
                <w:sz w:val="28"/>
                <w:szCs w:val="28"/>
              </w:rPr>
            </w:pPr>
            <w:r w:rsidRPr="003B20A2">
              <w:rPr>
                <w:rFonts w:ascii="Times New Roman" w:hAnsi="Times New Roman" w:cs="Times New Roman"/>
                <w:b/>
                <w:sz w:val="28"/>
                <w:szCs w:val="28"/>
              </w:rPr>
              <w:t>Казкотерапія як сучасний креативний засіб соціалізації дитини в суспільстві.</w:t>
            </w:r>
          </w:p>
          <w:p w:rsidR="003B20A2" w:rsidRDefault="003B20A2" w:rsidP="003B20A2">
            <w:pPr>
              <w:pStyle w:val="11"/>
              <w:widowControl/>
              <w:pBdr>
                <w:top w:val="nil"/>
                <w:left w:val="nil"/>
                <w:bottom w:val="nil"/>
                <w:right w:val="nil"/>
                <w:between w:val="nil"/>
              </w:pBdr>
              <w:tabs>
                <w:tab w:val="left" w:pos="131"/>
                <w:tab w:val="left" w:pos="273"/>
              </w:tabs>
              <w:ind w:left="-10"/>
              <w:jc w:val="both"/>
              <w:rPr>
                <w:rFonts w:ascii="Times New Roman" w:hAnsi="Times New Roman" w:cs="Times New Roman"/>
                <w:sz w:val="28"/>
                <w:szCs w:val="28"/>
              </w:rPr>
            </w:pPr>
            <w:r>
              <w:rPr>
                <w:rFonts w:ascii="Times New Roman" w:hAnsi="Times New Roman" w:cs="Times New Roman"/>
                <w:sz w:val="28"/>
                <w:szCs w:val="28"/>
              </w:rPr>
              <w:t>1.Робота по вивченню досвіду педагогів з даної теми.</w:t>
            </w:r>
          </w:p>
          <w:p w:rsidR="003B20A2" w:rsidRPr="0094754B" w:rsidRDefault="003B20A2" w:rsidP="0094754B">
            <w:pPr>
              <w:pStyle w:val="11"/>
              <w:widowControl/>
              <w:pBdr>
                <w:top w:val="nil"/>
                <w:left w:val="nil"/>
                <w:bottom w:val="nil"/>
                <w:right w:val="nil"/>
                <w:between w:val="nil"/>
              </w:pBdr>
              <w:tabs>
                <w:tab w:val="left" w:pos="131"/>
                <w:tab w:val="left" w:pos="273"/>
              </w:tabs>
              <w:ind w:left="-10"/>
              <w:jc w:val="both"/>
              <w:rPr>
                <w:rFonts w:ascii="Times New Roman" w:hAnsi="Times New Roman" w:cs="Times New Roman"/>
                <w:sz w:val="28"/>
                <w:szCs w:val="28"/>
              </w:rPr>
            </w:pPr>
            <w:r>
              <w:rPr>
                <w:rFonts w:ascii="Times New Roman" w:hAnsi="Times New Roman" w:cs="Times New Roman"/>
                <w:sz w:val="28"/>
                <w:szCs w:val="28"/>
              </w:rPr>
              <w:t>2.Збір інформації для створення картоте</w:t>
            </w:r>
            <w:r w:rsidR="00F32D77">
              <w:rPr>
                <w:rFonts w:ascii="Times New Roman" w:hAnsi="Times New Roman" w:cs="Times New Roman"/>
                <w:sz w:val="28"/>
                <w:szCs w:val="28"/>
              </w:rPr>
              <w:t>ки занять з дітьми різного віку</w:t>
            </w:r>
            <w:r>
              <w:rPr>
                <w:rFonts w:ascii="Times New Roman" w:hAnsi="Times New Roman" w:cs="Times New Roman"/>
                <w:sz w:val="28"/>
                <w:szCs w:val="28"/>
              </w:rPr>
              <w:t>.</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rPr>
                <w:rFonts w:ascii="Times New Roman" w:hAnsi="Times New Roman" w:cs="Times New Roman"/>
                <w:sz w:val="28"/>
                <w:szCs w:val="28"/>
              </w:rPr>
            </w:pPr>
            <w:r w:rsidRPr="00F878E9">
              <w:rPr>
                <w:rFonts w:ascii="Times New Roman" w:hAnsi="Times New Roman" w:cs="Times New Roman"/>
                <w:sz w:val="28"/>
                <w:szCs w:val="28"/>
              </w:rPr>
              <w:t>1.12-28.12</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ind w:left="144"/>
              <w:rPr>
                <w:rFonts w:ascii="Times New Roman" w:hAnsi="Times New Roman" w:cs="Times New Roman"/>
                <w:sz w:val="28"/>
                <w:szCs w:val="28"/>
              </w:rPr>
            </w:pPr>
            <w:r w:rsidRPr="00F878E9">
              <w:rPr>
                <w:rFonts w:ascii="Times New Roman" w:hAnsi="Times New Roman" w:cs="Times New Roman"/>
                <w:sz w:val="28"/>
                <w:szCs w:val="28"/>
              </w:rPr>
              <w:t>Педагоги</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rPr>
                <w:sz w:val="28"/>
                <w:szCs w:val="28"/>
              </w:rPr>
            </w:pPr>
          </w:p>
        </w:tc>
      </w:tr>
      <w:tr w:rsidR="00EA027E" w:rsidRPr="00F878E9" w:rsidTr="00F32D77">
        <w:trPr>
          <w:trHeight w:val="391"/>
        </w:trPr>
        <w:tc>
          <w:tcPr>
            <w:tcW w:w="2192" w:type="dxa"/>
            <w:tcBorders>
              <w:top w:val="single" w:sz="4" w:space="0" w:color="000000"/>
              <w:left w:val="single" w:sz="4" w:space="0" w:color="000000"/>
              <w:right w:val="single" w:sz="4" w:space="0" w:color="000000"/>
            </w:tcBorders>
            <w:vAlign w:val="center"/>
          </w:tcPr>
          <w:p w:rsidR="00EA027E" w:rsidRPr="00F878E9" w:rsidRDefault="00EA027E" w:rsidP="00A6798B">
            <w:pPr>
              <w:pStyle w:val="11"/>
              <w:widowControl/>
              <w:pBdr>
                <w:top w:val="nil"/>
                <w:left w:val="nil"/>
                <w:bottom w:val="nil"/>
                <w:right w:val="nil"/>
                <w:between w:val="nil"/>
              </w:pBdr>
              <w:spacing w:line="276" w:lineRule="auto"/>
              <w:ind w:left="142"/>
              <w:rPr>
                <w:rFonts w:ascii="Times New Roman" w:eastAsia="Times New Roman" w:hAnsi="Times New Roman" w:cs="Times New Roman"/>
                <w:color w:val="000000"/>
                <w:sz w:val="28"/>
                <w:szCs w:val="28"/>
              </w:rPr>
            </w:pPr>
            <w:r w:rsidRPr="00F878E9">
              <w:rPr>
                <w:rFonts w:ascii="Times New Roman" w:eastAsia="Times New Roman" w:hAnsi="Times New Roman" w:cs="Times New Roman"/>
                <w:b/>
                <w:sz w:val="28"/>
                <w:szCs w:val="28"/>
              </w:rPr>
              <w:t xml:space="preserve">Підвищення кваліфікації </w:t>
            </w:r>
            <w:r w:rsidRPr="00F878E9">
              <w:rPr>
                <w:rFonts w:ascii="Times New Roman" w:eastAsia="Times New Roman" w:hAnsi="Times New Roman" w:cs="Times New Roman"/>
                <w:sz w:val="28"/>
                <w:szCs w:val="28"/>
              </w:rPr>
              <w:t xml:space="preserve">(заходи з атестації, курси, участь у методичних </w:t>
            </w:r>
            <w:r w:rsidRPr="00F878E9">
              <w:rPr>
                <w:rFonts w:ascii="Times New Roman" w:eastAsia="Times New Roman" w:hAnsi="Times New Roman" w:cs="Times New Roman"/>
                <w:sz w:val="28"/>
                <w:szCs w:val="28"/>
              </w:rPr>
              <w:lastRenderedPageBreak/>
              <w:t>заходах різного рівня)</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EE5422">
            <w:pPr>
              <w:pStyle w:val="11"/>
              <w:widowControl/>
              <w:pBdr>
                <w:top w:val="nil"/>
                <w:left w:val="nil"/>
                <w:bottom w:val="nil"/>
                <w:right w:val="nil"/>
                <w:between w:val="nil"/>
              </w:pBdr>
              <w:spacing w:line="276" w:lineRule="auto"/>
              <w:ind w:right="145"/>
              <w:rPr>
                <w:rFonts w:ascii="Times New Roman" w:eastAsia="Times New Roman" w:hAnsi="Times New Roman" w:cs="Times New Roman"/>
                <w:b/>
                <w:color w:val="000000"/>
                <w:sz w:val="28"/>
                <w:szCs w:val="28"/>
                <w:highlight w:val="yellow"/>
              </w:rPr>
            </w:pPr>
            <w:r w:rsidRPr="00F878E9">
              <w:rPr>
                <w:rFonts w:ascii="Times New Roman" w:eastAsia="Times New Roman" w:hAnsi="Times New Roman" w:cs="Times New Roman"/>
                <w:color w:val="000000"/>
                <w:sz w:val="28"/>
                <w:szCs w:val="28"/>
              </w:rPr>
              <w:lastRenderedPageBreak/>
              <w:t>Онлайн – вебінар</w:t>
            </w:r>
            <w:r w:rsidR="009B63DB" w:rsidRPr="00F878E9">
              <w:rPr>
                <w:rFonts w:ascii="Times New Roman" w:eastAsia="Times New Roman" w:hAnsi="Times New Roman" w:cs="Times New Roman"/>
                <w:color w:val="000000"/>
                <w:sz w:val="28"/>
                <w:szCs w:val="28"/>
              </w:rPr>
              <w:t>и</w:t>
            </w:r>
            <w:r w:rsidRPr="00F878E9">
              <w:rPr>
                <w:rFonts w:ascii="Times New Roman" w:eastAsia="Times New Roman" w:hAnsi="Times New Roman" w:cs="Times New Roman"/>
                <w:color w:val="000000"/>
                <w:sz w:val="28"/>
                <w:szCs w:val="28"/>
              </w:rPr>
              <w:t xml:space="preserve"> </w:t>
            </w:r>
            <w:r w:rsidR="00EE5422" w:rsidRPr="00F878E9">
              <w:rPr>
                <w:rFonts w:ascii="Times New Roman" w:eastAsia="Times New Roman" w:hAnsi="Times New Roman" w:cs="Times New Roman"/>
                <w:color w:val="000000"/>
                <w:sz w:val="28"/>
                <w:szCs w:val="28"/>
              </w:rPr>
              <w:t>Всеосвіта</w:t>
            </w:r>
            <w:r w:rsidRPr="00F878E9">
              <w:rPr>
                <w:rFonts w:ascii="Times New Roman" w:eastAsia="Times New Roman" w:hAnsi="Times New Roman" w:cs="Times New Roman"/>
                <w:b/>
                <w:color w:val="000000"/>
                <w:sz w:val="28"/>
                <w:szCs w:val="28"/>
              </w:rPr>
              <w:t xml:space="preserve">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9B63DB" w:rsidRPr="00F878E9" w:rsidRDefault="00EE5422" w:rsidP="009B63DB">
            <w:pPr>
              <w:pStyle w:val="11"/>
              <w:rPr>
                <w:rFonts w:ascii="Times New Roman" w:hAnsi="Times New Roman" w:cs="Times New Roman"/>
                <w:sz w:val="28"/>
                <w:szCs w:val="28"/>
              </w:rPr>
            </w:pPr>
            <w:r w:rsidRPr="00F878E9">
              <w:rPr>
                <w:rFonts w:ascii="Times New Roman" w:hAnsi="Times New Roman" w:cs="Times New Roman"/>
                <w:sz w:val="28"/>
                <w:szCs w:val="28"/>
              </w:rPr>
              <w:t>Стрес: перезавантаження та подолання</w:t>
            </w:r>
          </w:p>
          <w:p w:rsidR="009B63DB" w:rsidRPr="00F878E9" w:rsidRDefault="009B63DB" w:rsidP="009B63DB">
            <w:pPr>
              <w:pStyle w:val="11"/>
              <w:rPr>
                <w:rFonts w:ascii="Times New Roman" w:hAnsi="Times New Roman" w:cs="Times New Roman"/>
                <w:color w:val="030303"/>
                <w:sz w:val="28"/>
                <w:szCs w:val="28"/>
              </w:rPr>
            </w:pPr>
          </w:p>
          <w:p w:rsidR="009B63DB" w:rsidRPr="00F878E9" w:rsidRDefault="009B63DB" w:rsidP="009B63DB">
            <w:pPr>
              <w:pStyle w:val="11"/>
              <w:rPr>
                <w:rFonts w:ascii="Times New Roman" w:hAnsi="Times New Roman" w:cs="Times New Roman"/>
                <w:color w:val="030303"/>
                <w:sz w:val="28"/>
                <w:szCs w:val="28"/>
              </w:rPr>
            </w:pPr>
            <w:r w:rsidRPr="00F878E9">
              <w:rPr>
                <w:rFonts w:ascii="Times New Roman" w:hAnsi="Times New Roman" w:cs="Times New Roman"/>
                <w:color w:val="030303"/>
                <w:sz w:val="28"/>
                <w:szCs w:val="28"/>
              </w:rPr>
              <w:t>Казкотерапія як інноваційна здоров’язбережувальна технологія у просторі сучасного ЗДО</w:t>
            </w:r>
          </w:p>
          <w:p w:rsidR="00193AC3" w:rsidRPr="00F878E9" w:rsidRDefault="00193AC3" w:rsidP="00193AC3">
            <w:pPr>
              <w:widowControl/>
              <w:shd w:val="clear" w:color="auto" w:fill="FFFFFF" w:themeFill="background1"/>
              <w:outlineLvl w:val="0"/>
              <w:rPr>
                <w:rFonts w:ascii="Times New Roman" w:eastAsia="Times New Roman" w:hAnsi="Times New Roman" w:cs="Times New Roman"/>
                <w:kern w:val="36"/>
                <w:sz w:val="28"/>
                <w:szCs w:val="28"/>
                <w:lang w:eastAsia="uk-UA"/>
              </w:rPr>
            </w:pPr>
            <w:r w:rsidRPr="00F878E9">
              <w:rPr>
                <w:rFonts w:ascii="Times New Roman" w:eastAsia="Times New Roman" w:hAnsi="Times New Roman" w:cs="Times New Roman"/>
                <w:kern w:val="36"/>
                <w:sz w:val="28"/>
                <w:szCs w:val="28"/>
                <w:lang w:eastAsia="uk-UA"/>
              </w:rPr>
              <w:t xml:space="preserve">Національно-патріотичне виховання у </w:t>
            </w:r>
            <w:r w:rsidRPr="00F878E9">
              <w:rPr>
                <w:rFonts w:ascii="Times New Roman" w:eastAsia="Times New Roman" w:hAnsi="Times New Roman" w:cs="Times New Roman"/>
                <w:kern w:val="36"/>
                <w:sz w:val="28"/>
                <w:szCs w:val="28"/>
                <w:lang w:eastAsia="uk-UA"/>
              </w:rPr>
              <w:lastRenderedPageBreak/>
              <w:t>ЗДО. Виклики сьогодення</w:t>
            </w:r>
          </w:p>
          <w:p w:rsidR="00193AC3" w:rsidRPr="00F878E9" w:rsidRDefault="00193AC3" w:rsidP="009B63DB">
            <w:pPr>
              <w:pStyle w:val="11"/>
              <w:rPr>
                <w:rFonts w:ascii="Times New Roman" w:hAnsi="Times New Roman" w:cs="Times New Roman"/>
                <w:sz w:val="28"/>
                <w:szCs w:val="28"/>
              </w:rPr>
            </w:pPr>
          </w:p>
          <w:p w:rsidR="00EE5422" w:rsidRPr="00F878E9" w:rsidRDefault="00EE5422" w:rsidP="00A6798B">
            <w:pPr>
              <w:pStyle w:val="11"/>
              <w:rPr>
                <w:rFonts w:ascii="Times New Roman" w:hAnsi="Times New Roman" w:cs="Times New Roman"/>
                <w:sz w:val="28"/>
                <w:szCs w:val="28"/>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E5422" w:rsidP="00A6798B">
            <w:pPr>
              <w:pStyle w:val="11"/>
              <w:rPr>
                <w:rFonts w:ascii="Times New Roman" w:hAnsi="Times New Roman" w:cs="Times New Roman"/>
                <w:sz w:val="28"/>
                <w:szCs w:val="28"/>
              </w:rPr>
            </w:pPr>
            <w:r w:rsidRPr="00F878E9">
              <w:rPr>
                <w:rFonts w:ascii="Times New Roman" w:hAnsi="Times New Roman" w:cs="Times New Roman"/>
                <w:sz w:val="28"/>
                <w:szCs w:val="28"/>
              </w:rPr>
              <w:lastRenderedPageBreak/>
              <w:t>7.12</w:t>
            </w:r>
          </w:p>
          <w:p w:rsidR="009B63DB" w:rsidRPr="00F878E9" w:rsidRDefault="009B63DB" w:rsidP="00A6798B">
            <w:pPr>
              <w:pStyle w:val="11"/>
              <w:rPr>
                <w:rFonts w:ascii="Times New Roman" w:hAnsi="Times New Roman" w:cs="Times New Roman"/>
                <w:sz w:val="28"/>
                <w:szCs w:val="28"/>
              </w:rPr>
            </w:pPr>
          </w:p>
          <w:p w:rsidR="009B63DB" w:rsidRPr="00F878E9" w:rsidRDefault="009B63DB" w:rsidP="00A6798B">
            <w:pPr>
              <w:pStyle w:val="11"/>
              <w:rPr>
                <w:rFonts w:ascii="Times New Roman" w:hAnsi="Times New Roman" w:cs="Times New Roman"/>
                <w:sz w:val="28"/>
                <w:szCs w:val="28"/>
              </w:rPr>
            </w:pPr>
          </w:p>
          <w:p w:rsidR="009B63DB" w:rsidRPr="00F878E9" w:rsidRDefault="009B63DB" w:rsidP="00A6798B">
            <w:pPr>
              <w:pStyle w:val="11"/>
              <w:rPr>
                <w:rFonts w:ascii="Times New Roman" w:hAnsi="Times New Roman" w:cs="Times New Roman"/>
                <w:sz w:val="28"/>
                <w:szCs w:val="28"/>
              </w:rPr>
            </w:pPr>
            <w:r w:rsidRPr="00F878E9">
              <w:rPr>
                <w:rFonts w:ascii="Times New Roman" w:hAnsi="Times New Roman" w:cs="Times New Roman"/>
                <w:sz w:val="28"/>
                <w:szCs w:val="28"/>
              </w:rPr>
              <w:t>9.12</w:t>
            </w:r>
          </w:p>
          <w:p w:rsidR="00193AC3" w:rsidRPr="00F878E9" w:rsidRDefault="00193AC3" w:rsidP="00A6798B">
            <w:pPr>
              <w:pStyle w:val="11"/>
              <w:rPr>
                <w:rFonts w:ascii="Times New Roman" w:hAnsi="Times New Roman" w:cs="Times New Roman"/>
                <w:sz w:val="28"/>
                <w:szCs w:val="28"/>
              </w:rPr>
            </w:pPr>
          </w:p>
          <w:p w:rsidR="00193AC3" w:rsidRPr="00F878E9" w:rsidRDefault="00193AC3" w:rsidP="00A6798B">
            <w:pPr>
              <w:pStyle w:val="11"/>
              <w:rPr>
                <w:rFonts w:ascii="Times New Roman" w:hAnsi="Times New Roman" w:cs="Times New Roman"/>
                <w:sz w:val="28"/>
                <w:szCs w:val="28"/>
              </w:rPr>
            </w:pPr>
          </w:p>
          <w:p w:rsidR="00193AC3" w:rsidRPr="00F878E9" w:rsidRDefault="00193AC3" w:rsidP="00A6798B">
            <w:pPr>
              <w:pStyle w:val="11"/>
              <w:rPr>
                <w:rFonts w:ascii="Times New Roman" w:hAnsi="Times New Roman" w:cs="Times New Roman"/>
                <w:sz w:val="28"/>
                <w:szCs w:val="28"/>
              </w:rPr>
            </w:pPr>
            <w:r w:rsidRPr="00F878E9">
              <w:rPr>
                <w:rFonts w:ascii="Times New Roman" w:hAnsi="Times New Roman" w:cs="Times New Roman"/>
                <w:sz w:val="28"/>
                <w:szCs w:val="28"/>
              </w:rPr>
              <w:t>16.12</w:t>
            </w: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rPr>
                <w:rFonts w:ascii="Times New Roman" w:hAnsi="Times New Roman" w:cs="Times New Roman"/>
                <w:sz w:val="28"/>
                <w:szCs w:val="28"/>
              </w:rPr>
            </w:pPr>
            <w:r w:rsidRPr="00F878E9">
              <w:rPr>
                <w:rFonts w:ascii="Times New Roman" w:hAnsi="Times New Roman" w:cs="Times New Roman"/>
                <w:sz w:val="28"/>
                <w:szCs w:val="28"/>
              </w:rPr>
              <w:t>Педагоги</w:t>
            </w:r>
          </w:p>
          <w:p w:rsidR="009B63DB" w:rsidRPr="00F878E9" w:rsidRDefault="009B63DB" w:rsidP="00A6798B">
            <w:pPr>
              <w:pStyle w:val="11"/>
              <w:rPr>
                <w:rFonts w:ascii="Times New Roman" w:hAnsi="Times New Roman" w:cs="Times New Roman"/>
                <w:sz w:val="28"/>
                <w:szCs w:val="28"/>
              </w:rPr>
            </w:pPr>
          </w:p>
          <w:p w:rsidR="009B63DB" w:rsidRPr="00F878E9" w:rsidRDefault="009B63DB" w:rsidP="00A6798B">
            <w:pPr>
              <w:pStyle w:val="11"/>
              <w:rPr>
                <w:rFonts w:ascii="Times New Roman" w:hAnsi="Times New Roman" w:cs="Times New Roman"/>
                <w:sz w:val="28"/>
                <w:szCs w:val="28"/>
              </w:rPr>
            </w:pPr>
          </w:p>
          <w:p w:rsidR="009B63DB" w:rsidRPr="00F878E9" w:rsidRDefault="009B63DB" w:rsidP="00A6798B">
            <w:pPr>
              <w:pStyle w:val="11"/>
              <w:rPr>
                <w:rFonts w:ascii="Times New Roman" w:hAnsi="Times New Roman" w:cs="Times New Roman"/>
                <w:sz w:val="28"/>
                <w:szCs w:val="28"/>
              </w:rPr>
            </w:pPr>
            <w:r w:rsidRPr="00F878E9">
              <w:rPr>
                <w:rFonts w:ascii="Times New Roman" w:hAnsi="Times New Roman" w:cs="Times New Roman"/>
                <w:sz w:val="28"/>
                <w:szCs w:val="28"/>
              </w:rPr>
              <w:t>Педагоги</w:t>
            </w:r>
          </w:p>
          <w:p w:rsidR="00193AC3" w:rsidRPr="00F878E9" w:rsidRDefault="00193AC3" w:rsidP="00A6798B">
            <w:pPr>
              <w:pStyle w:val="11"/>
              <w:rPr>
                <w:rFonts w:ascii="Times New Roman" w:hAnsi="Times New Roman" w:cs="Times New Roman"/>
                <w:sz w:val="28"/>
                <w:szCs w:val="28"/>
              </w:rPr>
            </w:pPr>
          </w:p>
          <w:p w:rsidR="00193AC3" w:rsidRPr="00F878E9" w:rsidRDefault="00193AC3" w:rsidP="00A6798B">
            <w:pPr>
              <w:pStyle w:val="11"/>
              <w:rPr>
                <w:rFonts w:ascii="Times New Roman" w:hAnsi="Times New Roman" w:cs="Times New Roman"/>
                <w:sz w:val="28"/>
                <w:szCs w:val="28"/>
              </w:rPr>
            </w:pPr>
          </w:p>
          <w:p w:rsidR="00193AC3" w:rsidRPr="00F878E9" w:rsidRDefault="00193AC3" w:rsidP="00A6798B">
            <w:pPr>
              <w:pStyle w:val="11"/>
              <w:rPr>
                <w:rFonts w:ascii="Times New Roman" w:hAnsi="Times New Roman" w:cs="Times New Roman"/>
                <w:sz w:val="28"/>
                <w:szCs w:val="28"/>
              </w:rPr>
            </w:pPr>
            <w:r w:rsidRPr="00F878E9">
              <w:rPr>
                <w:rFonts w:ascii="Times New Roman" w:hAnsi="Times New Roman" w:cs="Times New Roman"/>
                <w:sz w:val="28"/>
                <w:szCs w:val="28"/>
              </w:rPr>
              <w:t xml:space="preserve">Педагоги </w:t>
            </w:r>
          </w:p>
          <w:p w:rsidR="009B63DB" w:rsidRPr="00F878E9" w:rsidRDefault="009B63DB" w:rsidP="00A6798B">
            <w:pPr>
              <w:pStyle w:val="11"/>
              <w:rPr>
                <w:rFonts w:ascii="Times New Roman" w:hAnsi="Times New Roman" w:cs="Times New Roman"/>
                <w:sz w:val="28"/>
                <w:szCs w:val="28"/>
              </w:rPr>
            </w:pP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rPr>
                <w:sz w:val="28"/>
                <w:szCs w:val="28"/>
              </w:rPr>
            </w:pPr>
          </w:p>
        </w:tc>
      </w:tr>
      <w:tr w:rsidR="00EA027E" w:rsidRPr="00F878E9" w:rsidTr="00F32D77">
        <w:trPr>
          <w:trHeight w:val="831"/>
        </w:trPr>
        <w:tc>
          <w:tcPr>
            <w:tcW w:w="4294" w:type="dxa"/>
            <w:gridSpan w:val="2"/>
            <w:vMerge w:val="restart"/>
            <w:tcBorders>
              <w:left w:val="single" w:sz="4" w:space="0" w:color="000000"/>
              <w:right w:val="single" w:sz="4" w:space="0" w:color="000000"/>
            </w:tcBorders>
            <w:tcMar>
              <w:top w:w="15" w:type="dxa"/>
              <w:left w:w="53" w:type="dxa"/>
              <w:bottom w:w="0" w:type="dxa"/>
              <w:right w:w="53" w:type="dxa"/>
            </w:tcMar>
          </w:tcPr>
          <w:p w:rsidR="00EA027E" w:rsidRPr="00F878E9" w:rsidRDefault="009B63DB" w:rsidP="00A6798B">
            <w:pPr>
              <w:pStyle w:val="11"/>
              <w:widowControl/>
              <w:pBdr>
                <w:top w:val="nil"/>
                <w:left w:val="nil"/>
                <w:bottom w:val="nil"/>
                <w:right w:val="nil"/>
                <w:between w:val="nil"/>
              </w:pBdr>
              <w:spacing w:line="276" w:lineRule="auto"/>
              <w:ind w:left="142"/>
              <w:rPr>
                <w:rFonts w:ascii="Times New Roman" w:eastAsia="Times New Roman" w:hAnsi="Times New Roman" w:cs="Times New Roman"/>
                <w:b/>
                <w:sz w:val="28"/>
                <w:szCs w:val="28"/>
              </w:rPr>
            </w:pPr>
            <w:r w:rsidRPr="00F878E9">
              <w:rPr>
                <w:rFonts w:ascii="Times New Roman" w:eastAsia="Times New Roman" w:hAnsi="Times New Roman" w:cs="Times New Roman"/>
                <w:b/>
                <w:color w:val="000000"/>
                <w:sz w:val="28"/>
                <w:szCs w:val="28"/>
              </w:rPr>
              <w:lastRenderedPageBreak/>
              <w:t xml:space="preserve">Моніторинг якості освіти </w:t>
            </w:r>
            <w:r w:rsidRPr="00F878E9">
              <w:rPr>
                <w:rFonts w:ascii="Times New Roman" w:eastAsia="Times New Roman" w:hAnsi="Times New Roman" w:cs="Times New Roman"/>
                <w:color w:val="000000"/>
                <w:sz w:val="28"/>
                <w:szCs w:val="28"/>
              </w:rPr>
              <w:t>(розвиток компетентн</w:t>
            </w:r>
            <w:r w:rsidRPr="00F878E9">
              <w:rPr>
                <w:rFonts w:ascii="Times New Roman" w:eastAsia="Times New Roman" w:hAnsi="Times New Roman" w:cs="Times New Roman"/>
                <w:sz w:val="28"/>
                <w:szCs w:val="28"/>
              </w:rPr>
              <w:t>остей</w:t>
            </w:r>
            <w:r w:rsidRPr="00F878E9">
              <w:rPr>
                <w:rFonts w:ascii="Times New Roman" w:eastAsia="Times New Roman" w:hAnsi="Times New Roman" w:cs="Times New Roman"/>
                <w:color w:val="000000"/>
                <w:sz w:val="28"/>
                <w:szCs w:val="28"/>
              </w:rPr>
              <w:t xml:space="preserve"> дітей, професійн</w:t>
            </w:r>
            <w:r w:rsidRPr="00F878E9">
              <w:rPr>
                <w:rFonts w:ascii="Times New Roman" w:eastAsia="Times New Roman" w:hAnsi="Times New Roman" w:cs="Times New Roman"/>
                <w:sz w:val="28"/>
                <w:szCs w:val="28"/>
              </w:rPr>
              <w:t xml:space="preserve">их </w:t>
            </w:r>
            <w:r w:rsidRPr="00F878E9">
              <w:rPr>
                <w:rFonts w:ascii="Times New Roman" w:eastAsia="Times New Roman" w:hAnsi="Times New Roman" w:cs="Times New Roman"/>
                <w:color w:val="000000"/>
                <w:sz w:val="28"/>
                <w:szCs w:val="28"/>
              </w:rPr>
              <w:t>компетентн</w:t>
            </w:r>
            <w:r w:rsidRPr="00F878E9">
              <w:rPr>
                <w:rFonts w:ascii="Times New Roman" w:eastAsia="Times New Roman" w:hAnsi="Times New Roman" w:cs="Times New Roman"/>
                <w:sz w:val="28"/>
                <w:szCs w:val="28"/>
              </w:rPr>
              <w:t xml:space="preserve">остей </w:t>
            </w:r>
            <w:r w:rsidRPr="00F878E9">
              <w:rPr>
                <w:rFonts w:ascii="Times New Roman" w:eastAsia="Times New Roman" w:hAnsi="Times New Roman" w:cs="Times New Roman"/>
                <w:color w:val="000000"/>
                <w:sz w:val="28"/>
                <w:szCs w:val="28"/>
              </w:rPr>
              <w:t>педагогів)</w:t>
            </w:r>
          </w:p>
        </w:tc>
        <w:tc>
          <w:tcPr>
            <w:tcW w:w="4715" w:type="dxa"/>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EA027E" w:rsidRPr="00F878E9" w:rsidRDefault="00EA027E" w:rsidP="000F4E97">
            <w:pPr>
              <w:tabs>
                <w:tab w:val="center" w:pos="4677"/>
                <w:tab w:val="right" w:pos="9355"/>
              </w:tabs>
              <w:rPr>
                <w:sz w:val="28"/>
                <w:szCs w:val="28"/>
                <w:u w:val="single"/>
              </w:rPr>
            </w:pPr>
            <w:r w:rsidRPr="00F878E9">
              <w:rPr>
                <w:rFonts w:ascii="Times New Roman" w:hAnsi="Times New Roman" w:cs="Times New Roman"/>
                <w:sz w:val="28"/>
                <w:szCs w:val="28"/>
              </w:rPr>
              <w:t xml:space="preserve">Відвідування </w:t>
            </w:r>
            <w:r w:rsidR="000F4E97" w:rsidRPr="00F878E9">
              <w:rPr>
                <w:rFonts w:ascii="Times New Roman" w:hAnsi="Times New Roman" w:cs="Times New Roman"/>
                <w:sz w:val="28"/>
                <w:szCs w:val="28"/>
              </w:rPr>
              <w:t xml:space="preserve"> </w:t>
            </w:r>
            <w:r w:rsidRPr="00F878E9">
              <w:rPr>
                <w:rFonts w:ascii="Times New Roman" w:hAnsi="Times New Roman" w:cs="Times New Roman"/>
                <w:sz w:val="28"/>
                <w:szCs w:val="28"/>
              </w:rPr>
              <w:t>занять з метою надання вихователям</w:t>
            </w:r>
            <w:r w:rsidR="00CB067C" w:rsidRPr="00F878E9">
              <w:rPr>
                <w:rFonts w:ascii="Times New Roman" w:hAnsi="Times New Roman" w:cs="Times New Roman"/>
                <w:sz w:val="28"/>
                <w:szCs w:val="28"/>
              </w:rPr>
              <w:t xml:space="preserve"> </w:t>
            </w:r>
            <w:r w:rsidRPr="00F878E9">
              <w:rPr>
                <w:rFonts w:ascii="Times New Roman" w:hAnsi="Times New Roman" w:cs="Times New Roman"/>
                <w:sz w:val="28"/>
                <w:szCs w:val="28"/>
              </w:rPr>
              <w:t>методичної допомоги</w:t>
            </w:r>
          </w:p>
        </w:tc>
        <w:tc>
          <w:tcPr>
            <w:tcW w:w="1171" w:type="dxa"/>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EA027E" w:rsidRPr="00F878E9" w:rsidRDefault="000F4E97" w:rsidP="00A6798B">
            <w:pPr>
              <w:pStyle w:val="11"/>
              <w:rPr>
                <w:rFonts w:ascii="Times New Roman" w:hAnsi="Times New Roman" w:cs="Times New Roman"/>
                <w:sz w:val="28"/>
                <w:szCs w:val="28"/>
              </w:rPr>
            </w:pPr>
            <w:r w:rsidRPr="00F878E9">
              <w:rPr>
                <w:rFonts w:ascii="Times New Roman" w:hAnsi="Times New Roman" w:cs="Times New Roman"/>
                <w:sz w:val="28"/>
                <w:szCs w:val="28"/>
              </w:rPr>
              <w:t>5.12 – 9.12</w:t>
            </w:r>
          </w:p>
        </w:tc>
        <w:tc>
          <w:tcPr>
            <w:tcW w:w="2853" w:type="dxa"/>
            <w:gridSpan w:val="3"/>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EA027E" w:rsidRPr="00F878E9" w:rsidRDefault="000F4E97" w:rsidP="00A6798B">
            <w:pPr>
              <w:pStyle w:val="11"/>
              <w:rPr>
                <w:sz w:val="28"/>
                <w:szCs w:val="28"/>
              </w:rPr>
            </w:pPr>
            <w:r w:rsidRPr="00F878E9">
              <w:rPr>
                <w:rFonts w:ascii="Times New Roman" w:hAnsi="Times New Roman" w:cs="Times New Roman"/>
                <w:sz w:val="28"/>
                <w:szCs w:val="28"/>
              </w:rPr>
              <w:t>Вихователь - методист</w:t>
            </w:r>
          </w:p>
        </w:tc>
        <w:tc>
          <w:tcPr>
            <w:tcW w:w="2087" w:type="dxa"/>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rPr>
                <w:sz w:val="28"/>
                <w:szCs w:val="28"/>
              </w:rPr>
            </w:pPr>
          </w:p>
        </w:tc>
      </w:tr>
      <w:tr w:rsidR="00EA027E" w:rsidRPr="00F878E9" w:rsidTr="00F32D77">
        <w:trPr>
          <w:trHeight w:val="530"/>
        </w:trPr>
        <w:tc>
          <w:tcPr>
            <w:tcW w:w="4294" w:type="dxa"/>
            <w:gridSpan w:val="2"/>
            <w:vMerge/>
            <w:tcBorders>
              <w:left w:val="single" w:sz="4" w:space="0" w:color="000000"/>
              <w:right w:val="single" w:sz="4" w:space="0" w:color="000000"/>
            </w:tcBorders>
            <w:tcMar>
              <w:top w:w="15" w:type="dxa"/>
              <w:left w:w="53" w:type="dxa"/>
              <w:bottom w:w="0" w:type="dxa"/>
              <w:right w:w="53" w:type="dxa"/>
            </w:tcMar>
          </w:tcPr>
          <w:p w:rsidR="00EA027E" w:rsidRPr="00F878E9" w:rsidRDefault="00EA027E" w:rsidP="00A6798B">
            <w:pPr>
              <w:pStyle w:val="11"/>
              <w:widowControl/>
              <w:pBdr>
                <w:top w:val="nil"/>
                <w:left w:val="nil"/>
                <w:bottom w:val="nil"/>
                <w:right w:val="nil"/>
                <w:between w:val="nil"/>
              </w:pBdr>
              <w:spacing w:line="276" w:lineRule="auto"/>
              <w:ind w:left="142"/>
              <w:rPr>
                <w:rFonts w:ascii="Times New Roman" w:eastAsia="Times New Roman" w:hAnsi="Times New Roman" w:cs="Times New Roman"/>
                <w:b/>
                <w:sz w:val="28"/>
                <w:szCs w:val="28"/>
              </w:rPr>
            </w:pPr>
          </w:p>
        </w:tc>
        <w:tc>
          <w:tcPr>
            <w:tcW w:w="4715" w:type="dxa"/>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EA027E" w:rsidRPr="0001399C" w:rsidRDefault="00CB067C" w:rsidP="0094754B">
            <w:pPr>
              <w:tabs>
                <w:tab w:val="left" w:pos="977"/>
              </w:tabs>
              <w:rPr>
                <w:rFonts w:ascii="Times New Roman" w:hAnsi="Times New Roman" w:cs="Times New Roman"/>
                <w:sz w:val="28"/>
                <w:szCs w:val="28"/>
              </w:rPr>
            </w:pPr>
            <w:r w:rsidRPr="00F878E9">
              <w:rPr>
                <w:rFonts w:ascii="Times New Roman" w:hAnsi="Times New Roman" w:cs="Times New Roman"/>
                <w:sz w:val="28"/>
                <w:szCs w:val="28"/>
              </w:rPr>
              <w:t>Монітори</w:t>
            </w:r>
            <w:r w:rsidR="000F4E97" w:rsidRPr="00F878E9">
              <w:rPr>
                <w:rFonts w:ascii="Times New Roman" w:hAnsi="Times New Roman" w:cs="Times New Roman"/>
                <w:sz w:val="28"/>
                <w:szCs w:val="28"/>
              </w:rPr>
              <w:t>нгові досл</w:t>
            </w:r>
            <w:r w:rsidR="00193AC3" w:rsidRPr="00F878E9">
              <w:rPr>
                <w:rFonts w:ascii="Times New Roman" w:hAnsi="Times New Roman" w:cs="Times New Roman"/>
                <w:sz w:val="28"/>
                <w:szCs w:val="28"/>
              </w:rPr>
              <w:t>ідження навченості дітей середніх гру</w:t>
            </w:r>
            <w:r w:rsidR="0001399C">
              <w:rPr>
                <w:rFonts w:ascii="Times New Roman" w:hAnsi="Times New Roman" w:cs="Times New Roman"/>
                <w:sz w:val="28"/>
                <w:szCs w:val="28"/>
              </w:rPr>
              <w:t>п</w:t>
            </w:r>
          </w:p>
        </w:tc>
        <w:tc>
          <w:tcPr>
            <w:tcW w:w="1171" w:type="dxa"/>
            <w:tcBorders>
              <w:top w:val="single" w:sz="4" w:space="0" w:color="auto"/>
              <w:left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0F4E97" w:rsidP="00A6798B">
            <w:pPr>
              <w:pStyle w:val="11"/>
              <w:rPr>
                <w:rFonts w:ascii="Times New Roman" w:hAnsi="Times New Roman" w:cs="Times New Roman"/>
                <w:sz w:val="28"/>
                <w:szCs w:val="28"/>
              </w:rPr>
            </w:pPr>
            <w:r w:rsidRPr="00F878E9">
              <w:rPr>
                <w:rFonts w:ascii="Times New Roman" w:hAnsi="Times New Roman" w:cs="Times New Roman"/>
                <w:sz w:val="28"/>
                <w:szCs w:val="28"/>
              </w:rPr>
              <w:t>19.12-23.12</w:t>
            </w:r>
          </w:p>
        </w:tc>
        <w:tc>
          <w:tcPr>
            <w:tcW w:w="2853" w:type="dxa"/>
            <w:gridSpan w:val="3"/>
            <w:tcBorders>
              <w:top w:val="single" w:sz="4" w:space="0" w:color="auto"/>
              <w:left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0F4E97" w:rsidP="00A6798B">
            <w:pPr>
              <w:pStyle w:val="11"/>
              <w:rPr>
                <w:sz w:val="28"/>
                <w:szCs w:val="28"/>
              </w:rPr>
            </w:pPr>
            <w:r w:rsidRPr="00F878E9">
              <w:rPr>
                <w:rFonts w:ascii="Times New Roman" w:hAnsi="Times New Roman" w:cs="Times New Roman"/>
                <w:sz w:val="28"/>
                <w:szCs w:val="28"/>
              </w:rPr>
              <w:t>Вихователь - методист</w:t>
            </w:r>
            <w:r w:rsidRPr="00F878E9">
              <w:rPr>
                <w:sz w:val="28"/>
                <w:szCs w:val="28"/>
              </w:rPr>
              <w:t xml:space="preserve"> </w:t>
            </w:r>
          </w:p>
        </w:tc>
        <w:tc>
          <w:tcPr>
            <w:tcW w:w="2087" w:type="dxa"/>
            <w:tcBorders>
              <w:top w:val="single" w:sz="4" w:space="0" w:color="auto"/>
              <w:left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rPr>
                <w:sz w:val="28"/>
                <w:szCs w:val="28"/>
              </w:rPr>
            </w:pPr>
          </w:p>
        </w:tc>
      </w:tr>
      <w:tr w:rsidR="00EA027E" w:rsidRPr="00F878E9" w:rsidTr="00F32D77">
        <w:trPr>
          <w:trHeight w:val="647"/>
        </w:trPr>
        <w:tc>
          <w:tcPr>
            <w:tcW w:w="15120" w:type="dxa"/>
            <w:gridSpan w:val="8"/>
            <w:tcBorders>
              <w:top w:val="single" w:sz="4" w:space="0" w:color="000000"/>
              <w:left w:val="single" w:sz="4" w:space="0" w:color="000000"/>
              <w:bottom w:val="single" w:sz="4" w:space="0" w:color="000000"/>
              <w:right w:val="single" w:sz="4" w:space="0" w:color="000000"/>
            </w:tcBorders>
            <w:shd w:val="clear" w:color="auto" w:fill="CCCCCC"/>
            <w:tcMar>
              <w:top w:w="15" w:type="dxa"/>
              <w:left w:w="53" w:type="dxa"/>
              <w:bottom w:w="0" w:type="dxa"/>
              <w:right w:w="53" w:type="dxa"/>
            </w:tcMar>
            <w:vAlign w:val="center"/>
          </w:tcPr>
          <w:p w:rsidR="00EA027E" w:rsidRPr="00F878E9" w:rsidRDefault="003B20A2" w:rsidP="00A6798B">
            <w:pPr>
              <w:pStyle w:val="11"/>
              <w:widowControl/>
              <w:tabs>
                <w:tab w:val="left" w:pos="567"/>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Розділ </w:t>
            </w:r>
            <w:r>
              <w:rPr>
                <w:rFonts w:ascii="Times New Roman" w:eastAsia="Times New Roman" w:hAnsi="Times New Roman" w:cs="Times New Roman"/>
                <w:b/>
                <w:sz w:val="28"/>
                <w:szCs w:val="28"/>
                <w:lang w:val="en-US"/>
              </w:rPr>
              <w:t>V</w:t>
            </w:r>
            <w:r w:rsidR="00EA027E" w:rsidRPr="00F878E9">
              <w:rPr>
                <w:rFonts w:ascii="Times New Roman" w:eastAsia="Times New Roman" w:hAnsi="Times New Roman" w:cs="Times New Roman"/>
                <w:b/>
                <w:sz w:val="28"/>
                <w:szCs w:val="28"/>
              </w:rPr>
              <w:t>. Адміністративно-господарська діяльність</w:t>
            </w:r>
          </w:p>
        </w:tc>
      </w:tr>
      <w:tr w:rsidR="00EA027E" w:rsidRPr="00F878E9" w:rsidTr="00F32D77">
        <w:trPr>
          <w:trHeight w:val="409"/>
        </w:trPr>
        <w:tc>
          <w:tcPr>
            <w:tcW w:w="42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3B20A2" w:rsidP="00A6798B">
            <w:pPr>
              <w:pStyle w:val="11"/>
              <w:widowControl/>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Н</w:t>
            </w:r>
            <w:r w:rsidR="00EA027E" w:rsidRPr="00F878E9">
              <w:rPr>
                <w:rFonts w:ascii="Times New Roman" w:eastAsia="Times New Roman" w:hAnsi="Times New Roman" w:cs="Times New Roman"/>
                <w:b/>
                <w:sz w:val="28"/>
                <w:szCs w:val="28"/>
              </w:rPr>
              <w:t>азва блоку</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spacing w:line="276" w:lineRule="auto"/>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 xml:space="preserve">Тема (зміст) діяльності </w:t>
            </w:r>
          </w:p>
        </w:tc>
        <w:tc>
          <w:tcPr>
            <w:tcW w:w="151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spacing w:line="276" w:lineRule="auto"/>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5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spacing w:line="276" w:lineRule="auto"/>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Відповідальний</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spacing w:line="276" w:lineRule="auto"/>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EA027E" w:rsidRPr="00F878E9" w:rsidTr="00F32D77">
        <w:trPr>
          <w:trHeight w:val="706"/>
        </w:trPr>
        <w:tc>
          <w:tcPr>
            <w:tcW w:w="4294" w:type="dxa"/>
            <w:gridSpan w:val="2"/>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spacing w:line="276" w:lineRule="auto"/>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Забезпечення навчально-методичних умов</w:t>
            </w:r>
          </w:p>
        </w:tc>
        <w:tc>
          <w:tcPr>
            <w:tcW w:w="471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EA027E" w:rsidRPr="00F878E9" w:rsidRDefault="00EA027E" w:rsidP="004C58B5">
            <w:pPr>
              <w:pStyle w:val="a3"/>
              <w:rPr>
                <w:sz w:val="28"/>
                <w:szCs w:val="28"/>
                <w:lang w:val="uk-UA"/>
              </w:rPr>
            </w:pPr>
            <w:r w:rsidRPr="00F878E9">
              <w:rPr>
                <w:sz w:val="28"/>
                <w:szCs w:val="28"/>
                <w:lang w:val="uk-UA"/>
              </w:rPr>
              <w:t xml:space="preserve">Оформити підписку на періодичні видання з дошкільної освіти </w:t>
            </w:r>
          </w:p>
        </w:tc>
        <w:tc>
          <w:tcPr>
            <w:tcW w:w="1510" w:type="dxa"/>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EA027E" w:rsidRPr="00F878E9" w:rsidRDefault="006A3C7E" w:rsidP="00A6798B">
            <w:pPr>
              <w:pStyle w:val="11"/>
              <w:widowControl/>
              <w:spacing w:line="276" w:lineRule="auto"/>
              <w:jc w:val="center"/>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До 20.12</w:t>
            </w:r>
          </w:p>
        </w:tc>
        <w:tc>
          <w:tcPr>
            <w:tcW w:w="2513"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EA027E" w:rsidRPr="00F878E9" w:rsidRDefault="000F4E97" w:rsidP="00D2546B">
            <w:pPr>
              <w:pStyle w:val="11"/>
              <w:widowControl/>
              <w:spacing w:line="276" w:lineRule="auto"/>
              <w:rPr>
                <w:rFonts w:ascii="Times New Roman" w:eastAsia="Times New Roman" w:hAnsi="Times New Roman" w:cs="Times New Roman"/>
                <w:sz w:val="28"/>
                <w:szCs w:val="28"/>
              </w:rPr>
            </w:pPr>
            <w:r w:rsidRPr="00F878E9">
              <w:rPr>
                <w:rFonts w:ascii="Times New Roman" w:hAnsi="Times New Roman" w:cs="Times New Roman"/>
                <w:sz w:val="28"/>
                <w:szCs w:val="28"/>
              </w:rPr>
              <w:t>Директор</w:t>
            </w:r>
          </w:p>
        </w:tc>
        <w:tc>
          <w:tcPr>
            <w:tcW w:w="2087"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spacing w:line="276" w:lineRule="auto"/>
              <w:jc w:val="center"/>
              <w:rPr>
                <w:rFonts w:ascii="Times New Roman" w:eastAsia="Times New Roman" w:hAnsi="Times New Roman" w:cs="Times New Roman"/>
                <w:sz w:val="28"/>
                <w:szCs w:val="28"/>
              </w:rPr>
            </w:pPr>
          </w:p>
        </w:tc>
      </w:tr>
      <w:tr w:rsidR="00EA027E" w:rsidRPr="00F878E9" w:rsidTr="00F32D77">
        <w:trPr>
          <w:trHeight w:val="482"/>
        </w:trPr>
        <w:tc>
          <w:tcPr>
            <w:tcW w:w="4294" w:type="dxa"/>
            <w:gridSpan w:val="2"/>
            <w:vMerge/>
            <w:tcBorders>
              <w:left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spacing w:line="276" w:lineRule="auto"/>
              <w:rPr>
                <w:rFonts w:ascii="Times New Roman" w:eastAsia="Times New Roman" w:hAnsi="Times New Roman" w:cs="Times New Roman"/>
                <w:sz w:val="28"/>
                <w:szCs w:val="28"/>
              </w:rPr>
            </w:pPr>
          </w:p>
        </w:tc>
        <w:tc>
          <w:tcPr>
            <w:tcW w:w="4715"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4C58B5">
            <w:pPr>
              <w:pStyle w:val="11"/>
              <w:widowControl/>
              <w:jc w:val="both"/>
              <w:rPr>
                <w:rFonts w:ascii="Times New Roman" w:hAnsi="Times New Roman" w:cs="Times New Roman"/>
                <w:sz w:val="28"/>
                <w:szCs w:val="28"/>
              </w:rPr>
            </w:pPr>
            <w:r w:rsidRPr="00F878E9">
              <w:rPr>
                <w:rFonts w:ascii="Times New Roman" w:hAnsi="Times New Roman" w:cs="Times New Roman"/>
                <w:sz w:val="28"/>
                <w:szCs w:val="28"/>
              </w:rPr>
              <w:t>Підготувати інформацію для педагогів «Пожежна безпека під час новорічних свят»</w:t>
            </w:r>
          </w:p>
        </w:tc>
        <w:tc>
          <w:tcPr>
            <w:tcW w:w="1510" w:type="dxa"/>
            <w:gridSpan w:val="3"/>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6A3C7E" w:rsidP="00A6798B">
            <w:pPr>
              <w:pStyle w:val="11"/>
              <w:spacing w:line="276" w:lineRule="auto"/>
              <w:jc w:val="center"/>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До 15.12</w:t>
            </w:r>
          </w:p>
        </w:tc>
        <w:tc>
          <w:tcPr>
            <w:tcW w:w="2513"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D2546B">
            <w:pPr>
              <w:pStyle w:val="11"/>
              <w:spacing w:line="276" w:lineRule="auto"/>
              <w:rPr>
                <w:rFonts w:ascii="Times New Roman" w:hAnsi="Times New Roman" w:cs="Times New Roman"/>
                <w:sz w:val="28"/>
                <w:szCs w:val="28"/>
              </w:rPr>
            </w:pPr>
            <w:r w:rsidRPr="00F878E9">
              <w:rPr>
                <w:rFonts w:ascii="Times New Roman" w:hAnsi="Times New Roman" w:cs="Times New Roman"/>
                <w:sz w:val="28"/>
                <w:szCs w:val="28"/>
              </w:rPr>
              <w:t>Завгосп</w:t>
            </w:r>
          </w:p>
        </w:tc>
        <w:tc>
          <w:tcPr>
            <w:tcW w:w="2087"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spacing w:line="276" w:lineRule="auto"/>
              <w:jc w:val="center"/>
              <w:rPr>
                <w:rFonts w:ascii="Times New Roman" w:eastAsia="Times New Roman" w:hAnsi="Times New Roman" w:cs="Times New Roman"/>
                <w:sz w:val="28"/>
                <w:szCs w:val="28"/>
              </w:rPr>
            </w:pPr>
          </w:p>
        </w:tc>
      </w:tr>
      <w:tr w:rsidR="00EA027E" w:rsidRPr="00F878E9" w:rsidTr="00F32D77">
        <w:trPr>
          <w:trHeight w:val="482"/>
        </w:trPr>
        <w:tc>
          <w:tcPr>
            <w:tcW w:w="4294" w:type="dxa"/>
            <w:gridSpan w:val="2"/>
            <w:vMerge/>
            <w:tcBorders>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spacing w:line="276" w:lineRule="auto"/>
              <w:rPr>
                <w:rFonts w:ascii="Times New Roman" w:eastAsia="Times New Roman" w:hAnsi="Times New Roman" w:cs="Times New Roman"/>
                <w:sz w:val="28"/>
                <w:szCs w:val="28"/>
              </w:rPr>
            </w:pPr>
          </w:p>
        </w:tc>
        <w:tc>
          <w:tcPr>
            <w:tcW w:w="4715"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9B63DB">
            <w:pPr>
              <w:pStyle w:val="a3"/>
              <w:rPr>
                <w:sz w:val="28"/>
                <w:szCs w:val="28"/>
                <w:lang w:val="uk-UA"/>
              </w:rPr>
            </w:pPr>
            <w:r w:rsidRPr="00F878E9">
              <w:rPr>
                <w:sz w:val="28"/>
                <w:szCs w:val="28"/>
                <w:lang w:val="uk-UA"/>
              </w:rPr>
              <w:t>Підготувати інформацію для батьківських куточків  «Зимовий календар»</w:t>
            </w:r>
          </w:p>
        </w:tc>
        <w:tc>
          <w:tcPr>
            <w:tcW w:w="1510" w:type="dxa"/>
            <w:gridSpan w:val="3"/>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6A3C7E" w:rsidP="00A6798B">
            <w:pPr>
              <w:pStyle w:val="11"/>
              <w:spacing w:line="276" w:lineRule="auto"/>
              <w:jc w:val="center"/>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Протягом місяця</w:t>
            </w:r>
          </w:p>
        </w:tc>
        <w:tc>
          <w:tcPr>
            <w:tcW w:w="2513"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D2546B">
            <w:pPr>
              <w:pStyle w:val="11"/>
              <w:spacing w:line="276" w:lineRule="auto"/>
              <w:rPr>
                <w:rFonts w:ascii="Times New Roman" w:hAnsi="Times New Roman" w:cs="Times New Roman"/>
                <w:sz w:val="28"/>
                <w:szCs w:val="28"/>
              </w:rPr>
            </w:pPr>
            <w:r w:rsidRPr="00F878E9">
              <w:rPr>
                <w:rFonts w:ascii="Times New Roman" w:hAnsi="Times New Roman" w:cs="Times New Roman"/>
                <w:sz w:val="28"/>
                <w:szCs w:val="28"/>
              </w:rPr>
              <w:t>Вихователі</w:t>
            </w:r>
          </w:p>
        </w:tc>
        <w:tc>
          <w:tcPr>
            <w:tcW w:w="2087"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spacing w:line="276" w:lineRule="auto"/>
              <w:jc w:val="center"/>
              <w:rPr>
                <w:rFonts w:ascii="Times New Roman" w:eastAsia="Times New Roman" w:hAnsi="Times New Roman" w:cs="Times New Roman"/>
                <w:sz w:val="28"/>
                <w:szCs w:val="28"/>
              </w:rPr>
            </w:pPr>
          </w:p>
        </w:tc>
      </w:tr>
      <w:tr w:rsidR="00EA027E" w:rsidRPr="00F878E9" w:rsidTr="00F32D77">
        <w:trPr>
          <w:trHeight w:val="409"/>
        </w:trPr>
        <w:tc>
          <w:tcPr>
            <w:tcW w:w="4294" w:type="dxa"/>
            <w:gridSpan w:val="2"/>
            <w:tcBorders>
              <w:top w:val="single" w:sz="4" w:space="0" w:color="000000"/>
              <w:left w:val="single" w:sz="4" w:space="0" w:color="000000"/>
              <w:right w:val="single" w:sz="4" w:space="0" w:color="000000"/>
            </w:tcBorders>
            <w:tcMar>
              <w:top w:w="15" w:type="dxa"/>
              <w:left w:w="53" w:type="dxa"/>
              <w:bottom w:w="0" w:type="dxa"/>
              <w:right w:w="53" w:type="dxa"/>
            </w:tcMar>
          </w:tcPr>
          <w:p w:rsidR="00EA027E" w:rsidRPr="00F878E9" w:rsidRDefault="00EA027E" w:rsidP="00A6798B">
            <w:pPr>
              <w:pStyle w:val="11"/>
              <w:widowControl/>
              <w:spacing w:line="276" w:lineRule="auto"/>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Забезпечення матеріально-технічних умов</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0F4E97" w:rsidP="000F4E97">
            <w:pPr>
              <w:pStyle w:val="11"/>
              <w:widowControl/>
              <w:spacing w:line="276" w:lineRule="auto"/>
              <w:jc w:val="both"/>
              <w:rPr>
                <w:rFonts w:ascii="Times New Roman" w:eastAsia="Times New Roman" w:hAnsi="Times New Roman" w:cs="Times New Roman"/>
                <w:sz w:val="28"/>
                <w:szCs w:val="28"/>
              </w:rPr>
            </w:pPr>
            <w:r w:rsidRPr="00F878E9">
              <w:rPr>
                <w:rFonts w:ascii="Times New Roman" w:hAnsi="Times New Roman" w:cs="Times New Roman"/>
                <w:sz w:val="28"/>
                <w:szCs w:val="28"/>
              </w:rPr>
              <w:t>Виготовлення подарунків для дітей до</w:t>
            </w:r>
            <w:r w:rsidR="00EA027E" w:rsidRPr="00F878E9">
              <w:rPr>
                <w:rFonts w:ascii="Times New Roman" w:hAnsi="Times New Roman" w:cs="Times New Roman"/>
                <w:sz w:val="28"/>
                <w:szCs w:val="28"/>
              </w:rPr>
              <w:t xml:space="preserve"> свята </w:t>
            </w:r>
            <w:r w:rsidRPr="00F878E9">
              <w:rPr>
                <w:rFonts w:ascii="Times New Roman" w:hAnsi="Times New Roman" w:cs="Times New Roman"/>
                <w:sz w:val="28"/>
                <w:szCs w:val="28"/>
              </w:rPr>
              <w:t>Святого Миколая</w:t>
            </w:r>
          </w:p>
        </w:tc>
        <w:tc>
          <w:tcPr>
            <w:tcW w:w="151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6A3C7E" w:rsidP="00A6798B">
            <w:pPr>
              <w:pStyle w:val="11"/>
              <w:widowControl/>
              <w:spacing w:line="276" w:lineRule="auto"/>
              <w:jc w:val="center"/>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До 19.12</w:t>
            </w:r>
          </w:p>
        </w:tc>
        <w:tc>
          <w:tcPr>
            <w:tcW w:w="25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spacing w:line="276" w:lineRule="auto"/>
              <w:jc w:val="both"/>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Вихователі</w:t>
            </w:r>
            <w:r w:rsidR="000F4E97" w:rsidRPr="00F878E9">
              <w:rPr>
                <w:rFonts w:ascii="Times New Roman" w:eastAsia="Times New Roman" w:hAnsi="Times New Roman" w:cs="Times New Roman"/>
                <w:sz w:val="28"/>
                <w:szCs w:val="28"/>
              </w:rPr>
              <w:t xml:space="preserve"> груп</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spacing w:line="276" w:lineRule="auto"/>
              <w:jc w:val="center"/>
              <w:rPr>
                <w:rFonts w:ascii="Times New Roman" w:eastAsia="Times New Roman" w:hAnsi="Times New Roman" w:cs="Times New Roman"/>
                <w:sz w:val="28"/>
                <w:szCs w:val="28"/>
              </w:rPr>
            </w:pPr>
          </w:p>
        </w:tc>
      </w:tr>
      <w:tr w:rsidR="00EA027E" w:rsidRPr="00F878E9" w:rsidTr="00F32D77">
        <w:trPr>
          <w:trHeight w:val="409"/>
        </w:trPr>
        <w:tc>
          <w:tcPr>
            <w:tcW w:w="4294" w:type="dxa"/>
            <w:gridSpan w:val="2"/>
            <w:tcBorders>
              <w:top w:val="single" w:sz="4" w:space="0" w:color="000000"/>
              <w:left w:val="single" w:sz="4" w:space="0" w:color="000000"/>
              <w:bottom w:val="single" w:sz="4" w:space="0" w:color="000000"/>
              <w:right w:val="single" w:sz="4" w:space="0" w:color="000000"/>
            </w:tcBorders>
            <w:tcMar>
              <w:top w:w="15" w:type="dxa"/>
              <w:left w:w="53" w:type="dxa"/>
              <w:bottom w:w="0" w:type="dxa"/>
              <w:right w:w="53" w:type="dxa"/>
            </w:tcMar>
          </w:tcPr>
          <w:p w:rsidR="00EA027E" w:rsidRPr="00F878E9" w:rsidRDefault="00EA027E" w:rsidP="00A6798B">
            <w:pPr>
              <w:pStyle w:val="11"/>
              <w:widowControl/>
              <w:spacing w:line="276" w:lineRule="auto"/>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 xml:space="preserve"> Інструктажі  з питань охорони праці, безпеки життєдіяльності тощо</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4C58B5">
            <w:pPr>
              <w:pStyle w:val="a3"/>
              <w:jc w:val="both"/>
              <w:rPr>
                <w:sz w:val="28"/>
                <w:szCs w:val="28"/>
                <w:lang w:val="uk-UA"/>
              </w:rPr>
            </w:pPr>
            <w:r w:rsidRPr="00F878E9">
              <w:rPr>
                <w:sz w:val="28"/>
                <w:szCs w:val="28"/>
                <w:lang w:val="uk-UA"/>
              </w:rPr>
              <w:t>Інструктаж з техніки безпеки до новорічних свят</w:t>
            </w:r>
          </w:p>
          <w:p w:rsidR="00EA027E" w:rsidRPr="0094754B" w:rsidRDefault="00EA027E" w:rsidP="004C58B5">
            <w:pPr>
              <w:pStyle w:val="a3"/>
              <w:jc w:val="both"/>
              <w:rPr>
                <w:sz w:val="28"/>
                <w:szCs w:val="28"/>
                <w:lang w:val="uk-UA"/>
              </w:rPr>
            </w:pPr>
          </w:p>
        </w:tc>
        <w:tc>
          <w:tcPr>
            <w:tcW w:w="151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6A3C7E" w:rsidP="00A6798B">
            <w:pPr>
              <w:pStyle w:val="11"/>
              <w:widowControl/>
              <w:spacing w:line="276" w:lineRule="auto"/>
              <w:jc w:val="center"/>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До 23.12</w:t>
            </w:r>
          </w:p>
        </w:tc>
        <w:tc>
          <w:tcPr>
            <w:tcW w:w="25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1E6F4C" w:rsidP="000F4E97">
            <w:pPr>
              <w:pStyle w:val="11"/>
              <w:widowControl/>
              <w:spacing w:line="276" w:lineRule="auto"/>
              <w:rPr>
                <w:rFonts w:ascii="Times New Roman" w:eastAsia="Times New Roman" w:hAnsi="Times New Roman" w:cs="Times New Roman"/>
                <w:sz w:val="28"/>
                <w:szCs w:val="28"/>
              </w:rPr>
            </w:pPr>
            <w:r w:rsidRPr="00F878E9">
              <w:rPr>
                <w:rFonts w:ascii="Times New Roman" w:hAnsi="Times New Roman" w:cs="Times New Roman"/>
                <w:sz w:val="28"/>
                <w:szCs w:val="28"/>
              </w:rPr>
              <w:t>Директор</w:t>
            </w:r>
            <w:r w:rsidR="000F4E97" w:rsidRPr="00F878E9">
              <w:rPr>
                <w:rFonts w:ascii="Times New Roman" w:eastAsia="Times New Roman" w:hAnsi="Times New Roman" w:cs="Times New Roman"/>
                <w:sz w:val="28"/>
                <w:szCs w:val="28"/>
              </w:rPr>
              <w:t xml:space="preserve"> </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spacing w:line="276" w:lineRule="auto"/>
              <w:jc w:val="center"/>
              <w:rPr>
                <w:rFonts w:ascii="Times New Roman" w:eastAsia="Times New Roman" w:hAnsi="Times New Roman" w:cs="Times New Roman"/>
                <w:sz w:val="28"/>
                <w:szCs w:val="28"/>
              </w:rPr>
            </w:pPr>
          </w:p>
        </w:tc>
      </w:tr>
      <w:tr w:rsidR="00EA027E" w:rsidRPr="00F878E9" w:rsidTr="00F32D77">
        <w:trPr>
          <w:trHeight w:val="409"/>
        </w:trPr>
        <w:tc>
          <w:tcPr>
            <w:tcW w:w="42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374A95" w:rsidP="00374A95">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Саніт</w:t>
            </w:r>
            <w:r w:rsidR="00EA027E" w:rsidRPr="00F878E9">
              <w:rPr>
                <w:rFonts w:ascii="Times New Roman" w:eastAsia="Times New Roman" w:hAnsi="Times New Roman" w:cs="Times New Roman"/>
                <w:sz w:val="28"/>
                <w:szCs w:val="28"/>
              </w:rPr>
              <w:t>арно-просвітницька  робота (гігієнічне навчання/виховання)</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94754B" w:rsidRDefault="00EA027E" w:rsidP="0094754B">
            <w:pPr>
              <w:pStyle w:val="1"/>
              <w:shd w:val="clear" w:color="auto" w:fill="FFFFFF"/>
              <w:spacing w:before="0"/>
              <w:rPr>
                <w:rFonts w:ascii="Times New Roman" w:hAnsi="Times New Roman" w:cs="Times New Roman"/>
                <w:color w:val="auto"/>
              </w:rPr>
            </w:pPr>
            <w:r w:rsidRPr="00F878E9">
              <w:rPr>
                <w:rFonts w:ascii="Times New Roman" w:hAnsi="Times New Roman" w:cs="Times New Roman"/>
                <w:b w:val="0"/>
                <w:color w:val="auto"/>
              </w:rPr>
              <w:t>Пам’ятка</w:t>
            </w:r>
            <w:r w:rsidR="00585BCC" w:rsidRPr="00F878E9">
              <w:rPr>
                <w:rFonts w:ascii="Times New Roman" w:hAnsi="Times New Roman" w:cs="Times New Roman"/>
                <w:b w:val="0"/>
                <w:color w:val="auto"/>
              </w:rPr>
              <w:t xml:space="preserve"> </w:t>
            </w:r>
            <w:r w:rsidR="006A3C7E" w:rsidRPr="00F878E9">
              <w:rPr>
                <w:rFonts w:ascii="Times New Roman" w:hAnsi="Times New Roman" w:cs="Times New Roman"/>
                <w:b w:val="0"/>
                <w:color w:val="auto"/>
              </w:rPr>
              <w:t>«</w:t>
            </w:r>
            <w:r w:rsidR="00585BCC" w:rsidRPr="00F878E9">
              <w:rPr>
                <w:rFonts w:ascii="Times New Roman" w:hAnsi="Times New Roman" w:cs="Times New Roman"/>
                <w:b w:val="0"/>
                <w:color w:val="auto"/>
              </w:rPr>
              <w:t>Як уберегти дитину від переохолодження в укритті</w:t>
            </w:r>
            <w:r w:rsidRPr="00F878E9">
              <w:rPr>
                <w:rFonts w:ascii="Times New Roman" w:hAnsi="Times New Roman" w:cs="Times New Roman"/>
                <w:color w:val="auto"/>
              </w:rPr>
              <w:t>»</w:t>
            </w:r>
          </w:p>
        </w:tc>
        <w:tc>
          <w:tcPr>
            <w:tcW w:w="151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6A3C7E" w:rsidP="00A6798B">
            <w:pPr>
              <w:pStyle w:val="11"/>
              <w:widowControl/>
              <w:spacing w:line="276" w:lineRule="auto"/>
              <w:jc w:val="center"/>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До 5.12</w:t>
            </w:r>
          </w:p>
        </w:tc>
        <w:tc>
          <w:tcPr>
            <w:tcW w:w="25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6A3C7E" w:rsidP="00E2179D">
            <w:pPr>
              <w:rPr>
                <w:rFonts w:ascii="Times New Roman" w:hAnsi="Times New Roman" w:cs="Times New Roman"/>
                <w:sz w:val="28"/>
                <w:szCs w:val="28"/>
              </w:rPr>
            </w:pPr>
            <w:r w:rsidRPr="00F878E9">
              <w:rPr>
                <w:rFonts w:ascii="Times New Roman" w:hAnsi="Times New Roman" w:cs="Times New Roman"/>
                <w:sz w:val="28"/>
                <w:szCs w:val="28"/>
              </w:rPr>
              <w:t>ст. медична сестра</w:t>
            </w:r>
          </w:p>
          <w:p w:rsidR="00EA027E" w:rsidRPr="00F878E9" w:rsidRDefault="00EA027E" w:rsidP="00A6798B">
            <w:pPr>
              <w:pStyle w:val="11"/>
              <w:widowControl/>
              <w:spacing w:line="276" w:lineRule="auto"/>
              <w:jc w:val="center"/>
              <w:rPr>
                <w:rFonts w:ascii="Times New Roman" w:eastAsia="Times New Roman" w:hAnsi="Times New Roman" w:cs="Times New Roman"/>
                <w:sz w:val="28"/>
                <w:szCs w:val="28"/>
              </w:rPr>
            </w:pP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spacing w:line="276" w:lineRule="auto"/>
              <w:jc w:val="center"/>
              <w:rPr>
                <w:rFonts w:ascii="Times New Roman" w:eastAsia="Times New Roman" w:hAnsi="Times New Roman" w:cs="Times New Roman"/>
                <w:sz w:val="28"/>
                <w:szCs w:val="28"/>
              </w:rPr>
            </w:pPr>
          </w:p>
        </w:tc>
      </w:tr>
      <w:tr w:rsidR="00EA027E" w:rsidRPr="00F878E9" w:rsidTr="00F32D77">
        <w:trPr>
          <w:trHeight w:val="409"/>
        </w:trPr>
        <w:tc>
          <w:tcPr>
            <w:tcW w:w="15120" w:type="dxa"/>
            <w:gridSpan w:val="8"/>
            <w:tcBorders>
              <w:top w:val="single" w:sz="4" w:space="0" w:color="000000"/>
              <w:left w:val="single" w:sz="4" w:space="0" w:color="000000"/>
              <w:bottom w:val="single" w:sz="4" w:space="0" w:color="000000"/>
              <w:right w:val="single" w:sz="4" w:space="0" w:color="000000"/>
            </w:tcBorders>
            <w:shd w:val="clear" w:color="auto" w:fill="B7B7B7"/>
            <w:tcMar>
              <w:top w:w="15" w:type="dxa"/>
              <w:left w:w="53" w:type="dxa"/>
              <w:bottom w:w="0" w:type="dxa"/>
              <w:right w:w="53" w:type="dxa"/>
            </w:tcMar>
          </w:tcPr>
          <w:p w:rsidR="00EA027E" w:rsidRPr="00F878E9" w:rsidRDefault="0094754B" w:rsidP="00A6798B">
            <w:pPr>
              <w:pStyle w:val="11"/>
              <w:widowControl/>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Розділ </w:t>
            </w:r>
            <w:r>
              <w:rPr>
                <w:rFonts w:ascii="Times New Roman" w:eastAsia="Times New Roman" w:hAnsi="Times New Roman" w:cs="Times New Roman"/>
                <w:b/>
                <w:sz w:val="28"/>
                <w:szCs w:val="28"/>
                <w:lang w:val="en-US"/>
              </w:rPr>
              <w:t>VI</w:t>
            </w:r>
            <w:r w:rsidR="00EA027E" w:rsidRPr="00F878E9">
              <w:rPr>
                <w:rFonts w:ascii="Times New Roman" w:eastAsia="Times New Roman" w:hAnsi="Times New Roman" w:cs="Times New Roman"/>
                <w:b/>
                <w:sz w:val="28"/>
                <w:szCs w:val="28"/>
              </w:rPr>
              <w:t>. Організаційно-педагогічна діяльність</w:t>
            </w:r>
          </w:p>
        </w:tc>
      </w:tr>
      <w:tr w:rsidR="00EA027E" w:rsidRPr="00F878E9" w:rsidTr="00F32D77">
        <w:trPr>
          <w:trHeight w:val="409"/>
        </w:trPr>
        <w:tc>
          <w:tcPr>
            <w:tcW w:w="21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94754B" w:rsidP="00A6798B">
            <w:pPr>
              <w:pStyle w:val="11"/>
              <w:widowControl/>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H</w:t>
            </w:r>
            <w:r w:rsidR="00EA027E" w:rsidRPr="00F878E9">
              <w:rPr>
                <w:rFonts w:ascii="Times New Roman" w:eastAsia="Times New Roman" w:hAnsi="Times New Roman" w:cs="Times New Roman"/>
                <w:b/>
                <w:sz w:val="28"/>
                <w:szCs w:val="28"/>
              </w:rPr>
              <w:t>азва блоку</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6A3C7E" w:rsidP="00A6798B">
            <w:pPr>
              <w:pStyle w:val="11"/>
              <w:widowControl/>
              <w:spacing w:line="276" w:lineRule="auto"/>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Форма роботи</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spacing w:line="276" w:lineRule="auto"/>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Тема (зміст) заходів</w:t>
            </w:r>
          </w:p>
        </w:tc>
        <w:tc>
          <w:tcPr>
            <w:tcW w:w="151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spacing w:line="276" w:lineRule="auto"/>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5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spacing w:line="276" w:lineRule="auto"/>
              <w:jc w:val="center"/>
              <w:rPr>
                <w:rFonts w:ascii="Times New Roman" w:eastAsia="Times New Roman" w:hAnsi="Times New Roman" w:cs="Times New Roman"/>
                <w:color w:val="000000"/>
                <w:sz w:val="28"/>
                <w:szCs w:val="28"/>
              </w:rPr>
            </w:pPr>
            <w:r w:rsidRPr="00F878E9">
              <w:rPr>
                <w:rFonts w:ascii="Times New Roman" w:eastAsia="Times New Roman" w:hAnsi="Times New Roman" w:cs="Times New Roman"/>
                <w:b/>
                <w:sz w:val="28"/>
                <w:szCs w:val="28"/>
              </w:rPr>
              <w:t>Відповідальний</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spacing w:line="276" w:lineRule="auto"/>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454CD1" w:rsidRPr="00F878E9" w:rsidTr="00F32D77">
        <w:trPr>
          <w:trHeight w:val="1400"/>
        </w:trPr>
        <w:tc>
          <w:tcPr>
            <w:tcW w:w="2192"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454CD1" w:rsidRPr="00F878E9" w:rsidRDefault="00454CD1"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Взаємодія з батьками</w:t>
            </w:r>
            <w:r w:rsidRPr="00F878E9">
              <w:rPr>
                <w:rFonts w:ascii="Times New Roman" w:eastAsia="Times New Roman" w:hAnsi="Times New Roman" w:cs="Times New Roman"/>
                <w:sz w:val="28"/>
                <w:szCs w:val="28"/>
              </w:rPr>
              <w:t xml:space="preserve">, органом батьківського  </w:t>
            </w:r>
            <w:r w:rsidR="0094754B">
              <w:rPr>
                <w:rFonts w:ascii="Times New Roman" w:eastAsia="Times New Roman" w:hAnsi="Times New Roman" w:cs="Times New Roman"/>
                <w:sz w:val="28"/>
                <w:szCs w:val="28"/>
              </w:rPr>
              <w:t>самовряду</w:t>
            </w:r>
            <w:r w:rsidRPr="00F878E9">
              <w:rPr>
                <w:rFonts w:ascii="Times New Roman" w:eastAsia="Times New Roman" w:hAnsi="Times New Roman" w:cs="Times New Roman"/>
                <w:sz w:val="28"/>
                <w:szCs w:val="28"/>
              </w:rPr>
              <w:t>вання</w:t>
            </w:r>
          </w:p>
        </w:tc>
        <w:tc>
          <w:tcPr>
            <w:tcW w:w="2102"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54CD1" w:rsidRPr="0094754B" w:rsidRDefault="00454CD1" w:rsidP="00A76DB5">
            <w:pPr>
              <w:rPr>
                <w:rFonts w:ascii="Times New Roman" w:hAnsi="Times New Roman" w:cs="Times New Roman"/>
                <w:sz w:val="28"/>
                <w:szCs w:val="28"/>
                <w:lang w:val="en-US"/>
              </w:rPr>
            </w:pPr>
            <w:r w:rsidRPr="00F878E9">
              <w:rPr>
                <w:rFonts w:ascii="Times New Roman" w:hAnsi="Times New Roman" w:cs="Times New Roman"/>
                <w:sz w:val="28"/>
                <w:szCs w:val="28"/>
              </w:rPr>
              <w:t xml:space="preserve">Запропонувати батькам переглянути вебінар </w:t>
            </w:r>
          </w:p>
        </w:tc>
        <w:tc>
          <w:tcPr>
            <w:tcW w:w="471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54CD1" w:rsidRPr="00F878E9" w:rsidRDefault="00454CD1" w:rsidP="00A76DB5">
            <w:pPr>
              <w:rPr>
                <w:rFonts w:ascii="Times New Roman" w:hAnsi="Times New Roman" w:cs="Times New Roman"/>
                <w:sz w:val="28"/>
                <w:szCs w:val="28"/>
              </w:rPr>
            </w:pPr>
            <w:r w:rsidRPr="00F878E9">
              <w:rPr>
                <w:rFonts w:ascii="Times New Roman" w:hAnsi="Times New Roman" w:cs="Times New Roman"/>
                <w:sz w:val="28"/>
                <w:szCs w:val="28"/>
              </w:rPr>
              <w:t>«У сім’ї непослух: як діяти батькам»</w:t>
            </w:r>
          </w:p>
          <w:p w:rsidR="00454CD1" w:rsidRPr="00F878E9" w:rsidRDefault="00454CD1" w:rsidP="00454CD1">
            <w:pP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Як обрати стиль спілкування з дитиною в умовах сьогодення. Прийоми ефективної взаємодії</w:t>
            </w:r>
          </w:p>
        </w:tc>
        <w:tc>
          <w:tcPr>
            <w:tcW w:w="1510" w:type="dxa"/>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54CD1" w:rsidRPr="00F878E9" w:rsidRDefault="00454CD1"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2.12</w:t>
            </w:r>
          </w:p>
        </w:tc>
        <w:tc>
          <w:tcPr>
            <w:tcW w:w="2513"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54CD1" w:rsidRPr="00F878E9" w:rsidRDefault="00821711"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Соц. педагог</w:t>
            </w:r>
          </w:p>
        </w:tc>
        <w:tc>
          <w:tcPr>
            <w:tcW w:w="2087"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54CD1" w:rsidRPr="00F878E9" w:rsidRDefault="00454CD1"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821711" w:rsidRPr="00F878E9" w:rsidTr="00F32D77">
        <w:trPr>
          <w:trHeight w:val="301"/>
        </w:trPr>
        <w:tc>
          <w:tcPr>
            <w:tcW w:w="2192" w:type="dxa"/>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821711" w:rsidRPr="00F878E9" w:rsidRDefault="00821711"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102"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21711" w:rsidRPr="00F878E9" w:rsidRDefault="00821711" w:rsidP="00A76DB5">
            <w:pPr>
              <w:rPr>
                <w:rFonts w:ascii="Times New Roman" w:hAnsi="Times New Roman" w:cs="Times New Roman"/>
                <w:sz w:val="28"/>
                <w:szCs w:val="28"/>
              </w:rPr>
            </w:pPr>
            <w:r w:rsidRPr="00F878E9">
              <w:rPr>
                <w:rFonts w:ascii="Times New Roman" w:hAnsi="Times New Roman" w:cs="Times New Roman"/>
                <w:sz w:val="28"/>
                <w:szCs w:val="28"/>
              </w:rPr>
              <w:t>Консультації</w:t>
            </w:r>
          </w:p>
        </w:tc>
        <w:tc>
          <w:tcPr>
            <w:tcW w:w="4715"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21711" w:rsidRPr="00F878E9" w:rsidRDefault="00821711" w:rsidP="00454CD1">
            <w:pPr>
              <w:rPr>
                <w:rFonts w:ascii="Times New Roman" w:hAnsi="Times New Roman" w:cs="Times New Roman"/>
                <w:sz w:val="28"/>
                <w:szCs w:val="28"/>
              </w:rPr>
            </w:pPr>
            <w:r w:rsidRPr="00F878E9">
              <w:rPr>
                <w:rFonts w:ascii="Times New Roman" w:hAnsi="Times New Roman" w:cs="Times New Roman"/>
                <w:sz w:val="28"/>
                <w:szCs w:val="28"/>
              </w:rPr>
              <w:t>Терапія читання: що важливо знати батькам про читання з дітьми.</w:t>
            </w:r>
          </w:p>
          <w:p w:rsidR="00821711" w:rsidRPr="00F878E9" w:rsidRDefault="00821711" w:rsidP="00454CD1">
            <w:pPr>
              <w:rPr>
                <w:rFonts w:ascii="Times New Roman" w:hAnsi="Times New Roman" w:cs="Times New Roman"/>
                <w:sz w:val="28"/>
                <w:szCs w:val="28"/>
              </w:rPr>
            </w:pPr>
            <w:r w:rsidRPr="00F878E9">
              <w:rPr>
                <w:rFonts w:ascii="Times New Roman" w:hAnsi="Times New Roman" w:cs="Times New Roman"/>
                <w:sz w:val="28"/>
                <w:szCs w:val="28"/>
              </w:rPr>
              <w:t>Як ми можемо допомогти дітям під час стресових ситуацій.</w:t>
            </w:r>
          </w:p>
        </w:tc>
        <w:tc>
          <w:tcPr>
            <w:tcW w:w="1510" w:type="dxa"/>
            <w:gridSpan w:val="3"/>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21711" w:rsidRPr="00F878E9" w:rsidRDefault="00821711" w:rsidP="00A6798B">
            <w:pPr>
              <w:pStyle w:val="11"/>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Протягом місяця</w:t>
            </w:r>
          </w:p>
        </w:tc>
        <w:tc>
          <w:tcPr>
            <w:tcW w:w="2513"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21711" w:rsidRPr="00F878E9" w:rsidRDefault="00821711" w:rsidP="00A6798B">
            <w:pPr>
              <w:pStyle w:val="11"/>
              <w:pBdr>
                <w:top w:val="nil"/>
                <w:left w:val="nil"/>
                <w:bottom w:val="nil"/>
                <w:right w:val="nil"/>
                <w:between w:val="nil"/>
              </w:pBdr>
              <w:spacing w:line="276" w:lineRule="auto"/>
              <w:rPr>
                <w:rFonts w:ascii="Times New Roman" w:hAnsi="Times New Roman" w:cs="Times New Roman"/>
                <w:sz w:val="28"/>
                <w:szCs w:val="28"/>
              </w:rPr>
            </w:pPr>
            <w:r w:rsidRPr="00F878E9">
              <w:rPr>
                <w:rFonts w:ascii="Times New Roman" w:hAnsi="Times New Roman" w:cs="Times New Roman"/>
                <w:sz w:val="28"/>
                <w:szCs w:val="28"/>
              </w:rPr>
              <w:t>Практ.психолог</w:t>
            </w:r>
          </w:p>
        </w:tc>
        <w:tc>
          <w:tcPr>
            <w:tcW w:w="2087"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21711" w:rsidRPr="00F878E9" w:rsidRDefault="00821711"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454CD1" w:rsidRPr="00F878E9" w:rsidTr="00F32D77">
        <w:trPr>
          <w:trHeight w:val="437"/>
        </w:trPr>
        <w:tc>
          <w:tcPr>
            <w:tcW w:w="2192" w:type="dxa"/>
            <w:vMerge/>
            <w:tcBorders>
              <w:left w:val="single" w:sz="4" w:space="0" w:color="000000"/>
              <w:right w:val="single" w:sz="4" w:space="0" w:color="000000"/>
            </w:tcBorders>
            <w:shd w:val="clear" w:color="auto" w:fill="FFFFFF"/>
            <w:tcMar>
              <w:top w:w="15" w:type="dxa"/>
              <w:left w:w="53" w:type="dxa"/>
              <w:bottom w:w="0" w:type="dxa"/>
              <w:right w:w="53" w:type="dxa"/>
            </w:tcMar>
          </w:tcPr>
          <w:p w:rsidR="00454CD1" w:rsidRPr="00F878E9" w:rsidRDefault="00454CD1" w:rsidP="00A6798B">
            <w:pPr>
              <w:pStyle w:val="11"/>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54CD1" w:rsidRPr="00F878E9" w:rsidRDefault="00C462C5" w:rsidP="00454CD1">
            <w:pPr>
              <w:pStyle w:val="a3"/>
              <w:rPr>
                <w:color w:val="000000"/>
                <w:sz w:val="28"/>
                <w:szCs w:val="28"/>
              </w:rPr>
            </w:pPr>
            <w:r w:rsidRPr="00F878E9">
              <w:rPr>
                <w:sz w:val="28"/>
                <w:szCs w:val="28"/>
                <w:lang w:val="uk-UA"/>
              </w:rPr>
              <w:t xml:space="preserve"> В</w:t>
            </w:r>
            <w:r w:rsidR="00454CD1" w:rsidRPr="00F878E9">
              <w:rPr>
                <w:sz w:val="28"/>
                <w:szCs w:val="28"/>
                <w:lang w:val="uk-UA"/>
              </w:rPr>
              <w:t xml:space="preserve">иставка творчих робіт дітей та батьків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54CD1" w:rsidRPr="00F878E9" w:rsidRDefault="00193AC3" w:rsidP="00A76DB5">
            <w:pPr>
              <w:pStyle w:val="a3"/>
              <w:rPr>
                <w:sz w:val="28"/>
                <w:szCs w:val="28"/>
                <w:lang w:val="uk-UA"/>
              </w:rPr>
            </w:pPr>
            <w:r w:rsidRPr="00F878E9">
              <w:rPr>
                <w:sz w:val="28"/>
                <w:szCs w:val="28"/>
                <w:lang w:val="uk-UA"/>
              </w:rPr>
              <w:t>«В Україні зима</w:t>
            </w:r>
            <w:r w:rsidR="00454CD1" w:rsidRPr="00F878E9">
              <w:rPr>
                <w:sz w:val="28"/>
                <w:szCs w:val="28"/>
                <w:lang w:val="uk-UA"/>
              </w:rPr>
              <w:t>»</w:t>
            </w:r>
          </w:p>
          <w:p w:rsidR="00454CD1" w:rsidRPr="00F878E9" w:rsidRDefault="00454CD1" w:rsidP="00A76DB5">
            <w:pPr>
              <w:pStyle w:val="a3"/>
              <w:rPr>
                <w:color w:val="000000"/>
                <w:sz w:val="28"/>
                <w:szCs w:val="28"/>
              </w:rPr>
            </w:pPr>
          </w:p>
        </w:tc>
        <w:tc>
          <w:tcPr>
            <w:tcW w:w="151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54CD1" w:rsidRPr="00F878E9" w:rsidRDefault="006A3C7E"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xml:space="preserve">До </w:t>
            </w:r>
            <w:r w:rsidR="00454CD1" w:rsidRPr="00F878E9">
              <w:rPr>
                <w:rFonts w:ascii="Times New Roman" w:eastAsia="Times New Roman" w:hAnsi="Times New Roman" w:cs="Times New Roman"/>
                <w:color w:val="000000"/>
                <w:sz w:val="28"/>
                <w:szCs w:val="28"/>
              </w:rPr>
              <w:t>9.12</w:t>
            </w:r>
          </w:p>
        </w:tc>
        <w:tc>
          <w:tcPr>
            <w:tcW w:w="25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54CD1" w:rsidRPr="00F878E9" w:rsidRDefault="00454CD1" w:rsidP="00454CD1">
            <w:pPr>
              <w:pStyle w:val="a3"/>
              <w:rPr>
                <w:color w:val="000000"/>
                <w:sz w:val="28"/>
                <w:szCs w:val="28"/>
              </w:rPr>
            </w:pPr>
            <w:r w:rsidRPr="00F878E9">
              <w:rPr>
                <w:sz w:val="28"/>
                <w:szCs w:val="28"/>
                <w:lang w:val="uk-UA"/>
              </w:rPr>
              <w:t>Вихователі</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54CD1" w:rsidRPr="00F878E9" w:rsidRDefault="00454CD1"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454CD1" w:rsidRPr="00F878E9" w:rsidTr="00F32D77">
        <w:trPr>
          <w:trHeight w:val="437"/>
        </w:trPr>
        <w:tc>
          <w:tcPr>
            <w:tcW w:w="2192" w:type="dxa"/>
            <w:vMerge/>
            <w:tcBorders>
              <w:left w:val="single" w:sz="4" w:space="0" w:color="000000"/>
              <w:right w:val="single" w:sz="4" w:space="0" w:color="000000"/>
            </w:tcBorders>
            <w:shd w:val="clear" w:color="auto" w:fill="FFFFFF"/>
            <w:tcMar>
              <w:top w:w="15" w:type="dxa"/>
              <w:left w:w="53" w:type="dxa"/>
              <w:bottom w:w="0" w:type="dxa"/>
              <w:right w:w="53" w:type="dxa"/>
            </w:tcMar>
          </w:tcPr>
          <w:p w:rsidR="00454CD1" w:rsidRPr="00F878E9" w:rsidRDefault="00454CD1" w:rsidP="00A6798B">
            <w:pPr>
              <w:pStyle w:val="11"/>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54CD1" w:rsidRPr="00F878E9" w:rsidRDefault="00454CD1" w:rsidP="00A6798B">
            <w:pPr>
              <w:pStyle w:val="a3"/>
              <w:rPr>
                <w:color w:val="000000"/>
                <w:sz w:val="28"/>
                <w:szCs w:val="28"/>
                <w:lang w:val="uk-UA"/>
              </w:rPr>
            </w:pPr>
            <w:r w:rsidRPr="00F878E9">
              <w:rPr>
                <w:color w:val="000000"/>
                <w:sz w:val="28"/>
                <w:szCs w:val="28"/>
                <w:lang w:val="uk-UA"/>
              </w:rPr>
              <w:t>Батьківські збори</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54CD1" w:rsidRPr="00F878E9" w:rsidRDefault="009B63DB"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Всі вікові групи</w:t>
            </w:r>
          </w:p>
        </w:tc>
        <w:tc>
          <w:tcPr>
            <w:tcW w:w="151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54CD1" w:rsidRPr="00F878E9" w:rsidRDefault="009B63DB"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Протягом місяця</w:t>
            </w:r>
          </w:p>
        </w:tc>
        <w:tc>
          <w:tcPr>
            <w:tcW w:w="25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54CD1" w:rsidRPr="00F878E9" w:rsidRDefault="00454CD1"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Вихователі</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54CD1" w:rsidRPr="00F878E9" w:rsidRDefault="00454CD1"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454CD1" w:rsidRPr="00F878E9" w:rsidTr="00F32D77">
        <w:trPr>
          <w:trHeight w:val="437"/>
        </w:trPr>
        <w:tc>
          <w:tcPr>
            <w:tcW w:w="2192" w:type="dxa"/>
            <w:vMerge/>
            <w:tcBorders>
              <w:left w:val="single" w:sz="4" w:space="0" w:color="000000"/>
              <w:right w:val="single" w:sz="4" w:space="0" w:color="000000"/>
            </w:tcBorders>
            <w:shd w:val="clear" w:color="auto" w:fill="FFFFFF"/>
            <w:tcMar>
              <w:top w:w="15" w:type="dxa"/>
              <w:left w:w="53" w:type="dxa"/>
              <w:bottom w:w="0" w:type="dxa"/>
              <w:right w:w="53" w:type="dxa"/>
            </w:tcMar>
          </w:tcPr>
          <w:p w:rsidR="00454CD1" w:rsidRPr="00F878E9" w:rsidRDefault="00454CD1" w:rsidP="00A6798B">
            <w:pPr>
              <w:pStyle w:val="11"/>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54CD1" w:rsidRPr="0094754B" w:rsidRDefault="00454CD1" w:rsidP="00A76DB5">
            <w:pPr>
              <w:pStyle w:val="a3"/>
              <w:rPr>
                <w:sz w:val="28"/>
                <w:szCs w:val="28"/>
                <w:lang w:val="uk-UA"/>
              </w:rPr>
            </w:pPr>
            <w:r w:rsidRPr="00F878E9">
              <w:rPr>
                <w:sz w:val="28"/>
                <w:szCs w:val="28"/>
                <w:lang w:val="uk-UA"/>
              </w:rPr>
              <w:t>Проведення сімейного свята за участю батьків</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54CD1" w:rsidRPr="00F878E9" w:rsidRDefault="00454CD1" w:rsidP="00A76DB5">
            <w:pPr>
              <w:pStyle w:val="a3"/>
              <w:rPr>
                <w:sz w:val="28"/>
                <w:szCs w:val="28"/>
                <w:lang w:val="uk-UA"/>
              </w:rPr>
            </w:pPr>
            <w:r w:rsidRPr="00F878E9">
              <w:rPr>
                <w:sz w:val="28"/>
                <w:szCs w:val="28"/>
                <w:lang w:val="uk-UA"/>
              </w:rPr>
              <w:t>«Миколаю, Миколай, ти до нас завітай!»</w:t>
            </w:r>
          </w:p>
          <w:p w:rsidR="00454CD1" w:rsidRPr="00F878E9" w:rsidRDefault="00454CD1"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151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54CD1" w:rsidRPr="00F878E9" w:rsidRDefault="00454CD1"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19.12</w:t>
            </w:r>
          </w:p>
        </w:tc>
        <w:tc>
          <w:tcPr>
            <w:tcW w:w="25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54CD1" w:rsidRPr="00F878E9" w:rsidRDefault="00454CD1" w:rsidP="00A6798B">
            <w:pPr>
              <w:pStyle w:val="a3"/>
              <w:rPr>
                <w:color w:val="000000" w:themeColor="text1"/>
                <w:sz w:val="28"/>
                <w:szCs w:val="28"/>
              </w:rPr>
            </w:pPr>
            <w:r w:rsidRPr="00F878E9">
              <w:rPr>
                <w:sz w:val="28"/>
                <w:szCs w:val="28"/>
                <w:lang w:val="uk-UA"/>
              </w:rPr>
              <w:t>вихователі середніх та старших вікових груп</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54CD1" w:rsidRPr="00F878E9" w:rsidRDefault="00454CD1"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454CD1" w:rsidRPr="00F878E9" w:rsidTr="00F32D77">
        <w:trPr>
          <w:trHeight w:val="437"/>
        </w:trPr>
        <w:tc>
          <w:tcPr>
            <w:tcW w:w="2192" w:type="dxa"/>
            <w:vMerge/>
            <w:tcBorders>
              <w:left w:val="single" w:sz="4" w:space="0" w:color="000000"/>
              <w:right w:val="single" w:sz="4" w:space="0" w:color="000000"/>
            </w:tcBorders>
            <w:shd w:val="clear" w:color="auto" w:fill="FFFFFF"/>
            <w:tcMar>
              <w:top w:w="15" w:type="dxa"/>
              <w:left w:w="53" w:type="dxa"/>
              <w:bottom w:w="0" w:type="dxa"/>
              <w:right w:w="53" w:type="dxa"/>
            </w:tcMar>
          </w:tcPr>
          <w:p w:rsidR="00454CD1" w:rsidRPr="00F878E9" w:rsidRDefault="00454CD1" w:rsidP="00A6798B">
            <w:pPr>
              <w:pStyle w:val="11"/>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54CD1" w:rsidRPr="00F878E9" w:rsidRDefault="00454CD1" w:rsidP="00A6798B">
            <w:pPr>
              <w:rPr>
                <w:rFonts w:ascii="Times New Roman" w:hAnsi="Times New Roman" w:cs="Times New Roman"/>
                <w:sz w:val="28"/>
                <w:szCs w:val="28"/>
              </w:rPr>
            </w:pPr>
            <w:r w:rsidRPr="00F878E9">
              <w:rPr>
                <w:rFonts w:ascii="Times New Roman" w:hAnsi="Times New Roman" w:cs="Times New Roman"/>
                <w:sz w:val="28"/>
                <w:szCs w:val="28"/>
              </w:rPr>
              <w:t>Екологічна акція</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54CD1" w:rsidRPr="00F878E9" w:rsidRDefault="00454CD1" w:rsidP="00A6798B">
            <w:pPr>
              <w:pStyle w:val="11"/>
              <w:widowControl/>
              <w:pBdr>
                <w:top w:val="nil"/>
                <w:left w:val="nil"/>
                <w:bottom w:val="nil"/>
                <w:right w:val="nil"/>
                <w:between w:val="nil"/>
              </w:pBdr>
              <w:spacing w:line="276" w:lineRule="auto"/>
              <w:rPr>
                <w:rFonts w:ascii="Times New Roman" w:hAnsi="Times New Roman" w:cs="Times New Roman"/>
                <w:sz w:val="28"/>
                <w:szCs w:val="28"/>
              </w:rPr>
            </w:pPr>
            <w:r w:rsidRPr="00F878E9">
              <w:rPr>
                <w:rFonts w:ascii="Times New Roman" w:hAnsi="Times New Roman" w:cs="Times New Roman"/>
                <w:sz w:val="28"/>
                <w:szCs w:val="28"/>
              </w:rPr>
              <w:t>Врятуймо ялинку</w:t>
            </w:r>
          </w:p>
        </w:tc>
        <w:tc>
          <w:tcPr>
            <w:tcW w:w="151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54CD1" w:rsidRPr="00F878E9" w:rsidRDefault="00454CD1"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26.12</w:t>
            </w:r>
          </w:p>
        </w:tc>
        <w:tc>
          <w:tcPr>
            <w:tcW w:w="25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54CD1" w:rsidRPr="00F878E9" w:rsidRDefault="00454CD1" w:rsidP="00454CD1">
            <w:pPr>
              <w:pStyle w:val="a3"/>
              <w:rPr>
                <w:sz w:val="28"/>
                <w:szCs w:val="28"/>
                <w:lang w:val="uk-UA"/>
              </w:rPr>
            </w:pPr>
            <w:r w:rsidRPr="00F878E9">
              <w:rPr>
                <w:sz w:val="28"/>
                <w:szCs w:val="28"/>
                <w:lang w:val="uk-UA"/>
              </w:rPr>
              <w:t>Виховател</w:t>
            </w:r>
            <w:r w:rsidR="009B63DB" w:rsidRPr="00F878E9">
              <w:rPr>
                <w:sz w:val="28"/>
                <w:szCs w:val="28"/>
                <w:lang w:val="uk-UA"/>
              </w:rPr>
              <w:t>ь-еколог</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54CD1" w:rsidRPr="00F878E9" w:rsidRDefault="00454CD1"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EA027E" w:rsidRPr="00F878E9" w:rsidTr="00F32D77">
        <w:trPr>
          <w:trHeight w:val="723"/>
        </w:trPr>
        <w:tc>
          <w:tcPr>
            <w:tcW w:w="21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tabs>
                <w:tab w:val="left" w:pos="567"/>
              </w:tabs>
              <w:jc w:val="both"/>
              <w:rPr>
                <w:rFonts w:ascii="Times New Roman" w:eastAsia="Times New Roman" w:hAnsi="Times New Roman" w:cs="Times New Roman"/>
                <w:color w:val="000000"/>
                <w:sz w:val="28"/>
                <w:szCs w:val="28"/>
              </w:rPr>
            </w:pPr>
            <w:r w:rsidRPr="00F878E9">
              <w:rPr>
                <w:rFonts w:ascii="Times New Roman" w:eastAsia="Times New Roman" w:hAnsi="Times New Roman" w:cs="Times New Roman"/>
                <w:sz w:val="28"/>
                <w:szCs w:val="28"/>
              </w:rPr>
              <w:t>Співпраця зі школою, іншими установами та організаціями</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rPr>
                <w:rFonts w:ascii="Times New Roman" w:hAnsi="Times New Roman" w:cs="Times New Roman"/>
                <w:sz w:val="28"/>
                <w:szCs w:val="28"/>
              </w:rPr>
            </w:pPr>
            <w:r w:rsidRPr="00F878E9">
              <w:rPr>
                <w:rFonts w:ascii="Times New Roman" w:hAnsi="Times New Roman" w:cs="Times New Roman"/>
                <w:sz w:val="28"/>
                <w:szCs w:val="28"/>
              </w:rPr>
              <w:t>АРТ - майстерня</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76DB5">
            <w:pPr>
              <w:pStyle w:val="a3"/>
              <w:rPr>
                <w:rStyle w:val="75"/>
                <w:sz w:val="28"/>
                <w:szCs w:val="28"/>
                <w:lang w:val="uk-UA"/>
              </w:rPr>
            </w:pPr>
            <w:r w:rsidRPr="00F878E9">
              <w:rPr>
                <w:rStyle w:val="75"/>
                <w:sz w:val="28"/>
                <w:szCs w:val="28"/>
                <w:lang w:val="uk-UA"/>
              </w:rPr>
              <w:t>В</w:t>
            </w:r>
            <w:proofErr w:type="spellStart"/>
            <w:r w:rsidRPr="00F878E9">
              <w:rPr>
                <w:rStyle w:val="75"/>
                <w:sz w:val="28"/>
                <w:szCs w:val="28"/>
              </w:rPr>
              <w:t>иготовлення</w:t>
            </w:r>
            <w:proofErr w:type="spellEnd"/>
            <w:r w:rsidRPr="00F878E9">
              <w:rPr>
                <w:rStyle w:val="75"/>
                <w:sz w:val="28"/>
                <w:szCs w:val="28"/>
                <w:lang w:val="uk-UA"/>
              </w:rPr>
              <w:t xml:space="preserve"> </w:t>
            </w:r>
            <w:proofErr w:type="spellStart"/>
            <w:r w:rsidRPr="00F878E9">
              <w:rPr>
                <w:rStyle w:val="75"/>
                <w:sz w:val="28"/>
                <w:szCs w:val="28"/>
              </w:rPr>
              <w:t>іграшок</w:t>
            </w:r>
            <w:proofErr w:type="spellEnd"/>
            <w:r w:rsidRPr="00F878E9">
              <w:rPr>
                <w:rStyle w:val="75"/>
                <w:sz w:val="28"/>
                <w:szCs w:val="28"/>
              </w:rPr>
              <w:t xml:space="preserve"> - прикрас для </w:t>
            </w:r>
            <w:proofErr w:type="spellStart"/>
            <w:r w:rsidRPr="00F878E9">
              <w:rPr>
                <w:rStyle w:val="75"/>
                <w:sz w:val="28"/>
                <w:szCs w:val="28"/>
              </w:rPr>
              <w:t>ялинки</w:t>
            </w:r>
            <w:proofErr w:type="spellEnd"/>
            <w:r w:rsidRPr="00F878E9">
              <w:rPr>
                <w:rStyle w:val="75"/>
                <w:sz w:val="28"/>
                <w:szCs w:val="28"/>
              </w:rPr>
              <w:t xml:space="preserve"> на </w:t>
            </w:r>
            <w:proofErr w:type="spellStart"/>
            <w:r w:rsidRPr="00F878E9">
              <w:rPr>
                <w:rStyle w:val="75"/>
                <w:sz w:val="28"/>
                <w:szCs w:val="28"/>
              </w:rPr>
              <w:t>вулиці</w:t>
            </w:r>
            <w:proofErr w:type="spellEnd"/>
            <w:r w:rsidRPr="00F878E9">
              <w:rPr>
                <w:rStyle w:val="75"/>
                <w:sz w:val="28"/>
                <w:szCs w:val="28"/>
              </w:rPr>
              <w:t xml:space="preserve">. </w:t>
            </w:r>
          </w:p>
          <w:p w:rsidR="00EA027E" w:rsidRPr="00F878E9" w:rsidRDefault="00EA027E" w:rsidP="00A76DB5">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151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454CD1"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20.12-26.12</w:t>
            </w:r>
          </w:p>
        </w:tc>
        <w:tc>
          <w:tcPr>
            <w:tcW w:w="25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Вихователі</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EA027E" w:rsidRPr="00F878E9" w:rsidTr="00F32D77">
        <w:trPr>
          <w:trHeight w:val="458"/>
        </w:trPr>
        <w:tc>
          <w:tcPr>
            <w:tcW w:w="2192"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spacing w:line="276" w:lineRule="auto"/>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 xml:space="preserve">Спільні заходи </w:t>
            </w:r>
            <w:r w:rsidRPr="00F878E9">
              <w:rPr>
                <w:rFonts w:ascii="Times New Roman" w:eastAsia="Times New Roman" w:hAnsi="Times New Roman" w:cs="Times New Roman"/>
                <w:sz w:val="28"/>
                <w:szCs w:val="28"/>
              </w:rPr>
              <w:lastRenderedPageBreak/>
              <w:t>фізкультурно-оздоровчого, художньо-</w:t>
            </w:r>
          </w:p>
          <w:p w:rsidR="00EA027E" w:rsidRPr="00F878E9" w:rsidRDefault="00EA027E" w:rsidP="00A6798B">
            <w:pPr>
              <w:pStyle w:val="11"/>
              <w:widowControl/>
              <w:spacing w:line="276" w:lineRule="auto"/>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естетичного циклів тощо</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146386" w:rsidP="00A76DB5">
            <w:pPr>
              <w:pStyle w:val="a3"/>
              <w:rPr>
                <w:sz w:val="28"/>
                <w:szCs w:val="28"/>
                <w:lang w:val="uk-UA"/>
              </w:rPr>
            </w:pPr>
            <w:r w:rsidRPr="00F878E9">
              <w:rPr>
                <w:sz w:val="28"/>
                <w:szCs w:val="28"/>
                <w:lang w:val="uk-UA"/>
              </w:rPr>
              <w:lastRenderedPageBreak/>
              <w:t xml:space="preserve">Дозвілля </w:t>
            </w:r>
          </w:p>
          <w:p w:rsidR="00EA027E" w:rsidRPr="00F878E9" w:rsidRDefault="00EA027E" w:rsidP="00A76DB5">
            <w:pPr>
              <w:pStyle w:val="a3"/>
              <w:rPr>
                <w:color w:val="000000"/>
                <w:sz w:val="28"/>
                <w:szCs w:val="28"/>
              </w:rPr>
            </w:pPr>
          </w:p>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462C5" w:rsidRPr="00F878E9" w:rsidRDefault="00C462C5" w:rsidP="00146386">
            <w:pPr>
              <w:rPr>
                <w:rFonts w:ascii="Times New Roman" w:hAnsi="Times New Roman" w:cs="Times New Roman"/>
                <w:sz w:val="28"/>
                <w:szCs w:val="28"/>
              </w:rPr>
            </w:pPr>
            <w:r w:rsidRPr="00F878E9">
              <w:rPr>
                <w:rFonts w:ascii="Times New Roman" w:hAnsi="Times New Roman" w:cs="Times New Roman"/>
                <w:sz w:val="28"/>
                <w:szCs w:val="28"/>
              </w:rPr>
              <w:t>День хустки</w:t>
            </w:r>
          </w:p>
          <w:p w:rsidR="00146386" w:rsidRDefault="00146386" w:rsidP="00146386">
            <w:pPr>
              <w:rPr>
                <w:rFonts w:ascii="Times New Roman" w:hAnsi="Times New Roman" w:cs="Times New Roman"/>
                <w:sz w:val="28"/>
                <w:szCs w:val="28"/>
              </w:rPr>
            </w:pPr>
            <w:r w:rsidRPr="00F878E9">
              <w:rPr>
                <w:rFonts w:ascii="Times New Roman" w:hAnsi="Times New Roman" w:cs="Times New Roman"/>
                <w:sz w:val="28"/>
                <w:szCs w:val="28"/>
              </w:rPr>
              <w:t>День Збройних Сил України</w:t>
            </w:r>
          </w:p>
          <w:p w:rsidR="0001399C" w:rsidRDefault="0001399C" w:rsidP="00146386">
            <w:pPr>
              <w:rPr>
                <w:rFonts w:ascii="Times New Roman" w:hAnsi="Times New Roman" w:cs="Times New Roman"/>
                <w:sz w:val="28"/>
                <w:szCs w:val="28"/>
              </w:rPr>
            </w:pPr>
          </w:p>
          <w:p w:rsidR="0001399C" w:rsidRDefault="0001399C" w:rsidP="00146386">
            <w:pPr>
              <w:rPr>
                <w:rFonts w:ascii="Times New Roman" w:hAnsi="Times New Roman" w:cs="Times New Roman"/>
                <w:sz w:val="28"/>
                <w:szCs w:val="28"/>
              </w:rPr>
            </w:pPr>
            <w:r>
              <w:rPr>
                <w:rFonts w:ascii="Times New Roman" w:hAnsi="Times New Roman" w:cs="Times New Roman"/>
                <w:sz w:val="28"/>
                <w:szCs w:val="28"/>
              </w:rPr>
              <w:t>Тиждень правового виховання</w:t>
            </w:r>
          </w:p>
          <w:p w:rsidR="0001399C" w:rsidRPr="00F878E9" w:rsidRDefault="0001399C" w:rsidP="00146386">
            <w:pPr>
              <w:rPr>
                <w:rFonts w:ascii="Times New Roman" w:hAnsi="Times New Roman" w:cs="Times New Roman"/>
                <w:sz w:val="28"/>
                <w:szCs w:val="28"/>
              </w:rPr>
            </w:pPr>
            <w:r>
              <w:rPr>
                <w:rFonts w:ascii="Times New Roman" w:hAnsi="Times New Roman" w:cs="Times New Roman"/>
                <w:sz w:val="28"/>
                <w:szCs w:val="28"/>
              </w:rPr>
              <w:t>Тидень доброти</w:t>
            </w:r>
          </w:p>
          <w:p w:rsidR="00EA027E" w:rsidRPr="00F878E9" w:rsidRDefault="00EA027E"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151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462C5" w:rsidRPr="00F878E9" w:rsidRDefault="00C462C5"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lastRenderedPageBreak/>
              <w:t>5.12</w:t>
            </w:r>
          </w:p>
          <w:p w:rsidR="00EA027E" w:rsidRDefault="00146386"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lastRenderedPageBreak/>
              <w:t>6.12</w:t>
            </w:r>
          </w:p>
          <w:p w:rsidR="0001399C" w:rsidRDefault="0001399C"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5-9.12</w:t>
            </w:r>
          </w:p>
          <w:p w:rsidR="0001399C" w:rsidRPr="00F878E9" w:rsidRDefault="0001399C"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19-23</w:t>
            </w:r>
          </w:p>
        </w:tc>
        <w:tc>
          <w:tcPr>
            <w:tcW w:w="25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76DB5">
            <w:pPr>
              <w:pStyle w:val="a3"/>
              <w:rPr>
                <w:sz w:val="28"/>
                <w:szCs w:val="28"/>
                <w:lang w:val="uk-UA"/>
              </w:rPr>
            </w:pPr>
            <w:proofErr w:type="spellStart"/>
            <w:r w:rsidRPr="00F878E9">
              <w:rPr>
                <w:sz w:val="28"/>
                <w:szCs w:val="28"/>
              </w:rPr>
              <w:lastRenderedPageBreak/>
              <w:t>вихователі</w:t>
            </w:r>
            <w:proofErr w:type="spellEnd"/>
            <w:r w:rsidRPr="00F878E9">
              <w:rPr>
                <w:sz w:val="28"/>
                <w:szCs w:val="28"/>
                <w:lang w:val="uk-UA"/>
              </w:rPr>
              <w:t xml:space="preserve"> </w:t>
            </w:r>
            <w:proofErr w:type="spellStart"/>
            <w:r w:rsidRPr="00F878E9">
              <w:rPr>
                <w:sz w:val="28"/>
                <w:szCs w:val="28"/>
              </w:rPr>
              <w:t>всіх</w:t>
            </w:r>
            <w:proofErr w:type="spellEnd"/>
            <w:r w:rsidRPr="00F878E9">
              <w:rPr>
                <w:sz w:val="28"/>
                <w:szCs w:val="28"/>
                <w:lang w:val="uk-UA"/>
              </w:rPr>
              <w:t xml:space="preserve"> </w:t>
            </w:r>
            <w:proofErr w:type="spellStart"/>
            <w:r w:rsidRPr="00F878E9">
              <w:rPr>
                <w:sz w:val="28"/>
                <w:szCs w:val="28"/>
              </w:rPr>
              <w:t>вікових</w:t>
            </w:r>
            <w:proofErr w:type="spellEnd"/>
            <w:r w:rsidRPr="00F878E9">
              <w:rPr>
                <w:sz w:val="28"/>
                <w:szCs w:val="28"/>
                <w:lang w:val="uk-UA"/>
              </w:rPr>
              <w:t xml:space="preserve"> </w:t>
            </w:r>
            <w:proofErr w:type="spellStart"/>
            <w:r w:rsidR="00CB067C" w:rsidRPr="00F878E9">
              <w:rPr>
                <w:sz w:val="28"/>
                <w:szCs w:val="28"/>
              </w:rPr>
              <w:t>груп</w:t>
            </w:r>
            <w:proofErr w:type="spellEnd"/>
            <w:r w:rsidR="00CB067C" w:rsidRPr="00F878E9">
              <w:rPr>
                <w:sz w:val="28"/>
                <w:szCs w:val="28"/>
              </w:rPr>
              <w:t xml:space="preserve">, </w:t>
            </w:r>
            <w:proofErr w:type="spellStart"/>
            <w:r w:rsidR="00CB067C" w:rsidRPr="00F878E9">
              <w:rPr>
                <w:sz w:val="28"/>
                <w:szCs w:val="28"/>
              </w:rPr>
              <w:lastRenderedPageBreak/>
              <w:t>музичн</w:t>
            </w:r>
            <w:proofErr w:type="spellEnd"/>
            <w:r w:rsidR="00CB067C" w:rsidRPr="00F878E9">
              <w:rPr>
                <w:sz w:val="28"/>
                <w:szCs w:val="28"/>
                <w:lang w:val="uk-UA"/>
              </w:rPr>
              <w:t>і</w:t>
            </w:r>
            <w:r w:rsidRPr="00F878E9">
              <w:rPr>
                <w:sz w:val="28"/>
                <w:szCs w:val="28"/>
                <w:lang w:val="uk-UA"/>
              </w:rPr>
              <w:t xml:space="preserve"> </w:t>
            </w:r>
            <w:proofErr w:type="spellStart"/>
            <w:r w:rsidRPr="00F878E9">
              <w:rPr>
                <w:sz w:val="28"/>
                <w:szCs w:val="28"/>
              </w:rPr>
              <w:t>керівник</w:t>
            </w:r>
            <w:proofErr w:type="spellEnd"/>
            <w:r w:rsidR="00CB067C" w:rsidRPr="00F878E9">
              <w:rPr>
                <w:sz w:val="28"/>
                <w:szCs w:val="28"/>
                <w:lang w:val="uk-UA"/>
              </w:rPr>
              <w:t>и</w:t>
            </w:r>
          </w:p>
          <w:p w:rsidR="00EA027E" w:rsidRPr="00F878E9" w:rsidRDefault="00EA027E" w:rsidP="00A6798B">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EA027E" w:rsidRPr="00F878E9" w:rsidTr="00F32D77">
        <w:trPr>
          <w:trHeight w:val="467"/>
        </w:trPr>
        <w:tc>
          <w:tcPr>
            <w:tcW w:w="2192" w:type="dxa"/>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jc w:val="center"/>
              <w:rPr>
                <w:rFonts w:ascii="Times New Roman" w:eastAsia="Times New Roman" w:hAnsi="Times New Roman" w:cs="Times New Roman"/>
                <w:sz w:val="28"/>
                <w:szCs w:val="28"/>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146386" w:rsidP="00A6798B">
            <w:pPr>
              <w:pStyle w:val="11"/>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Фізкультурні розваги</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Безпека на дорозі»</w:t>
            </w:r>
          </w:p>
          <w:p w:rsidR="00EA027E" w:rsidRPr="00F878E9" w:rsidRDefault="00EA027E" w:rsidP="00A6798B">
            <w:pPr>
              <w:pStyle w:val="11"/>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Зимонька</w:t>
            </w:r>
            <w:r w:rsidR="00CB067C" w:rsidRPr="00F878E9">
              <w:rPr>
                <w:rFonts w:ascii="Times New Roman" w:eastAsia="Times New Roman" w:hAnsi="Times New Roman" w:cs="Times New Roman"/>
                <w:color w:val="000000"/>
                <w:sz w:val="28"/>
                <w:szCs w:val="28"/>
              </w:rPr>
              <w:t xml:space="preserve"> прийшла. Розваги при</w:t>
            </w:r>
            <w:r w:rsidRPr="00F878E9">
              <w:rPr>
                <w:rFonts w:ascii="Times New Roman" w:eastAsia="Times New Roman" w:hAnsi="Times New Roman" w:cs="Times New Roman"/>
                <w:color w:val="000000"/>
                <w:sz w:val="28"/>
                <w:szCs w:val="28"/>
              </w:rPr>
              <w:t>несла»</w:t>
            </w:r>
          </w:p>
        </w:tc>
        <w:tc>
          <w:tcPr>
            <w:tcW w:w="151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146386" w:rsidRPr="00F878E9" w:rsidRDefault="00C462C5" w:rsidP="00A6798B">
            <w:pPr>
              <w:pStyle w:val="11"/>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протягом місяця</w:t>
            </w:r>
          </w:p>
        </w:tc>
        <w:tc>
          <w:tcPr>
            <w:tcW w:w="25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Вихователі</w:t>
            </w:r>
            <w:r w:rsidR="00C462C5" w:rsidRPr="00F878E9">
              <w:rPr>
                <w:rFonts w:ascii="Times New Roman" w:eastAsia="Times New Roman" w:hAnsi="Times New Roman" w:cs="Times New Roman"/>
                <w:color w:val="000000"/>
                <w:sz w:val="28"/>
                <w:szCs w:val="28"/>
              </w:rPr>
              <w:t>, інструктор з ф-ри</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pBdr>
                <w:top w:val="nil"/>
                <w:left w:val="nil"/>
                <w:bottom w:val="nil"/>
                <w:right w:val="nil"/>
                <w:between w:val="nil"/>
              </w:pBdr>
              <w:spacing w:line="276" w:lineRule="auto"/>
              <w:rPr>
                <w:rFonts w:ascii="Times New Roman" w:eastAsia="Times New Roman" w:hAnsi="Times New Roman" w:cs="Times New Roman"/>
                <w:b/>
                <w:color w:val="000000"/>
                <w:sz w:val="28"/>
                <w:szCs w:val="28"/>
              </w:rPr>
            </w:pPr>
          </w:p>
        </w:tc>
      </w:tr>
      <w:tr w:rsidR="00EA027E" w:rsidRPr="00F878E9" w:rsidTr="00F32D77">
        <w:trPr>
          <w:trHeight w:val="376"/>
        </w:trPr>
        <w:tc>
          <w:tcPr>
            <w:tcW w:w="2192" w:type="dxa"/>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rPr>
                <w:rFonts w:ascii="Times New Roman" w:eastAsia="Times New Roman" w:hAnsi="Times New Roman" w:cs="Times New Roman"/>
                <w:sz w:val="28"/>
                <w:szCs w:val="28"/>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C462C5" w:rsidP="00A6798B">
            <w:pPr>
              <w:pStyle w:val="11"/>
              <w:pBdr>
                <w:top w:val="nil"/>
                <w:left w:val="nil"/>
                <w:bottom w:val="nil"/>
                <w:right w:val="nil"/>
                <w:between w:val="nil"/>
              </w:pBdr>
              <w:spacing w:line="276" w:lineRule="auto"/>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М</w:t>
            </w:r>
            <w:r w:rsidR="00EA027E" w:rsidRPr="00F878E9">
              <w:rPr>
                <w:rFonts w:ascii="Times New Roman" w:eastAsia="Times New Roman" w:hAnsi="Times New Roman" w:cs="Times New Roman"/>
                <w:sz w:val="28"/>
                <w:szCs w:val="28"/>
              </w:rPr>
              <w:t>уз</w:t>
            </w:r>
            <w:r w:rsidRPr="00F878E9">
              <w:rPr>
                <w:rFonts w:ascii="Times New Roman" w:eastAsia="Times New Roman" w:hAnsi="Times New Roman" w:cs="Times New Roman"/>
                <w:sz w:val="28"/>
                <w:szCs w:val="28"/>
              </w:rPr>
              <w:t>.</w:t>
            </w:r>
            <w:r w:rsidR="00EA027E" w:rsidRPr="00F878E9">
              <w:rPr>
                <w:rFonts w:ascii="Times New Roman" w:eastAsia="Times New Roman" w:hAnsi="Times New Roman" w:cs="Times New Roman"/>
                <w:sz w:val="28"/>
                <w:szCs w:val="28"/>
              </w:rPr>
              <w:t>розваги</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462C5" w:rsidRPr="00F878E9" w:rsidRDefault="00C462C5"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«Зимова казочка»</w:t>
            </w:r>
          </w:p>
          <w:p w:rsidR="00C462C5" w:rsidRPr="00F878E9" w:rsidRDefault="00C462C5"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«Андріївські вечорниці»</w:t>
            </w:r>
          </w:p>
          <w:p w:rsidR="00EA027E" w:rsidRPr="00F878E9" w:rsidRDefault="00EA027E"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Святий Миколай, до нас в гості завітай»</w:t>
            </w:r>
          </w:p>
          <w:p w:rsidR="00EA027E" w:rsidRPr="00F878E9" w:rsidRDefault="00C462C5"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Новорічні дива»</w:t>
            </w:r>
          </w:p>
        </w:tc>
        <w:tc>
          <w:tcPr>
            <w:tcW w:w="151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462C5" w:rsidRPr="00F878E9" w:rsidRDefault="00C462C5"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5-9.12</w:t>
            </w:r>
          </w:p>
          <w:p w:rsidR="00C462C5" w:rsidRPr="00F878E9" w:rsidRDefault="00C462C5"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13.12</w:t>
            </w:r>
          </w:p>
          <w:p w:rsidR="00EA027E" w:rsidRPr="00F878E9" w:rsidRDefault="00146386"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19.12</w:t>
            </w:r>
          </w:p>
          <w:p w:rsidR="00146386" w:rsidRPr="00F878E9" w:rsidRDefault="00C462C5"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23-30.12</w:t>
            </w:r>
          </w:p>
        </w:tc>
        <w:tc>
          <w:tcPr>
            <w:tcW w:w="25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C462C5"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Музичні</w:t>
            </w:r>
            <w:r w:rsidR="00EA027E" w:rsidRPr="00F878E9">
              <w:rPr>
                <w:rFonts w:ascii="Times New Roman" w:eastAsia="Times New Roman" w:hAnsi="Times New Roman" w:cs="Times New Roman"/>
                <w:color w:val="000000"/>
                <w:sz w:val="28"/>
                <w:szCs w:val="28"/>
              </w:rPr>
              <w:t xml:space="preserve"> керівник</w:t>
            </w:r>
            <w:r w:rsidRPr="00F878E9">
              <w:rPr>
                <w:rFonts w:ascii="Times New Roman" w:eastAsia="Times New Roman" w:hAnsi="Times New Roman" w:cs="Times New Roman"/>
                <w:color w:val="000000"/>
                <w:sz w:val="28"/>
                <w:szCs w:val="28"/>
              </w:rPr>
              <w:t>и, педагоги</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EA027E" w:rsidRPr="00F878E9" w:rsidTr="00F32D77">
        <w:trPr>
          <w:trHeight w:val="458"/>
        </w:trPr>
        <w:tc>
          <w:tcPr>
            <w:tcW w:w="15120" w:type="dxa"/>
            <w:gridSpan w:val="8"/>
            <w:tcBorders>
              <w:top w:val="single" w:sz="4" w:space="0" w:color="000000"/>
              <w:left w:val="single" w:sz="4" w:space="0" w:color="000000"/>
              <w:bottom w:val="single" w:sz="4" w:space="0" w:color="000000"/>
              <w:right w:val="single" w:sz="4" w:space="0" w:color="000000"/>
            </w:tcBorders>
            <w:shd w:val="clear" w:color="auto" w:fill="CCCCCC"/>
            <w:tcMar>
              <w:top w:w="15" w:type="dxa"/>
              <w:left w:w="53" w:type="dxa"/>
              <w:bottom w:w="0" w:type="dxa"/>
              <w:right w:w="53" w:type="dxa"/>
            </w:tcMar>
          </w:tcPr>
          <w:p w:rsidR="00EA027E" w:rsidRPr="00F878E9" w:rsidRDefault="00EA027E" w:rsidP="00A6798B">
            <w:pPr>
              <w:pStyle w:val="11"/>
              <w:widowControl/>
              <w:pBdr>
                <w:top w:val="nil"/>
                <w:left w:val="nil"/>
                <w:bottom w:val="nil"/>
                <w:right w:val="nil"/>
                <w:between w:val="nil"/>
              </w:pBdr>
              <w:spacing w:line="276" w:lineRule="auto"/>
              <w:jc w:val="center"/>
              <w:rPr>
                <w:rFonts w:ascii="Times New Roman" w:eastAsia="Times New Roman" w:hAnsi="Times New Roman" w:cs="Times New Roman"/>
                <w:b/>
                <w:color w:val="000000"/>
                <w:sz w:val="28"/>
                <w:szCs w:val="28"/>
              </w:rPr>
            </w:pPr>
            <w:r w:rsidRPr="00F878E9">
              <w:rPr>
                <w:rFonts w:ascii="Times New Roman" w:eastAsia="Times New Roman" w:hAnsi="Times New Roman" w:cs="Times New Roman"/>
                <w:b/>
                <w:color w:val="000000"/>
                <w:sz w:val="28"/>
                <w:szCs w:val="28"/>
              </w:rPr>
              <w:t xml:space="preserve">Розділ </w:t>
            </w:r>
            <w:r w:rsidR="0094754B">
              <w:rPr>
                <w:rFonts w:ascii="Times New Roman" w:eastAsia="Times New Roman" w:hAnsi="Times New Roman" w:cs="Times New Roman"/>
                <w:b/>
                <w:sz w:val="28"/>
                <w:szCs w:val="28"/>
                <w:lang w:val="en-US"/>
              </w:rPr>
              <w:t>VII</w:t>
            </w:r>
            <w:r w:rsidRPr="00F878E9">
              <w:rPr>
                <w:rFonts w:ascii="Times New Roman" w:eastAsia="Times New Roman" w:hAnsi="Times New Roman" w:cs="Times New Roman"/>
                <w:b/>
                <w:color w:val="000000"/>
                <w:sz w:val="28"/>
                <w:szCs w:val="28"/>
              </w:rPr>
              <w:t xml:space="preserve">. </w:t>
            </w:r>
            <w:r w:rsidRPr="00F878E9">
              <w:rPr>
                <w:rFonts w:ascii="Times New Roman" w:eastAsia="Times New Roman" w:hAnsi="Times New Roman" w:cs="Times New Roman"/>
                <w:b/>
                <w:sz w:val="28"/>
                <w:szCs w:val="28"/>
              </w:rPr>
              <w:t>Внутрішня система оцінювання якості  діяльності (контрольна функція управління)</w:t>
            </w:r>
          </w:p>
        </w:tc>
      </w:tr>
      <w:tr w:rsidR="00EA027E" w:rsidRPr="00F878E9" w:rsidTr="00F32D77">
        <w:trPr>
          <w:trHeight w:val="482"/>
        </w:trPr>
        <w:tc>
          <w:tcPr>
            <w:tcW w:w="42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94754B" w:rsidP="00A6798B">
            <w:pPr>
              <w:pStyle w:val="11"/>
              <w:widowControl/>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Н</w:t>
            </w:r>
            <w:r w:rsidR="00EA027E" w:rsidRPr="00F878E9">
              <w:rPr>
                <w:rFonts w:ascii="Times New Roman" w:eastAsia="Times New Roman" w:hAnsi="Times New Roman" w:cs="Times New Roman"/>
                <w:b/>
                <w:sz w:val="28"/>
                <w:szCs w:val="28"/>
              </w:rPr>
              <w:t>азва блоку</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spacing w:line="276" w:lineRule="auto"/>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 xml:space="preserve">Тема (зміст) діяльності </w:t>
            </w:r>
          </w:p>
        </w:tc>
        <w:tc>
          <w:tcPr>
            <w:tcW w:w="151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spacing w:line="276" w:lineRule="auto"/>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5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spacing w:line="276" w:lineRule="auto"/>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Відповідальний</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spacing w:line="276" w:lineRule="auto"/>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EA027E" w:rsidRPr="00F878E9" w:rsidTr="00F32D77">
        <w:trPr>
          <w:trHeight w:val="482"/>
        </w:trPr>
        <w:tc>
          <w:tcPr>
            <w:tcW w:w="2192"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xml:space="preserve">Вивчення стану організації освітнього процесу </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2438EF">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xml:space="preserve">Вибірковий </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146386">
            <w:pPr>
              <w:pStyle w:val="a3"/>
              <w:rPr>
                <w:color w:val="000000"/>
                <w:sz w:val="28"/>
                <w:szCs w:val="28"/>
              </w:rPr>
            </w:pPr>
            <w:r w:rsidRPr="00F878E9">
              <w:rPr>
                <w:sz w:val="28"/>
                <w:szCs w:val="28"/>
                <w:lang w:val="uk-UA"/>
              </w:rPr>
              <w:t xml:space="preserve">Організація та проведення </w:t>
            </w:r>
            <w:r w:rsidR="006A3C7E" w:rsidRPr="00F878E9">
              <w:rPr>
                <w:sz w:val="28"/>
                <w:szCs w:val="28"/>
                <w:lang w:val="uk-UA"/>
              </w:rPr>
              <w:t>виставки дитячих малюнків</w:t>
            </w:r>
          </w:p>
        </w:tc>
        <w:tc>
          <w:tcPr>
            <w:tcW w:w="151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6A3C7E" w:rsidP="002438EF">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До 19</w:t>
            </w:r>
            <w:r w:rsidR="00146386" w:rsidRPr="00F878E9">
              <w:rPr>
                <w:rFonts w:ascii="Times New Roman" w:eastAsia="Times New Roman" w:hAnsi="Times New Roman" w:cs="Times New Roman"/>
                <w:color w:val="000000"/>
                <w:sz w:val="28"/>
                <w:szCs w:val="28"/>
              </w:rPr>
              <w:t>.12</w:t>
            </w:r>
          </w:p>
        </w:tc>
        <w:tc>
          <w:tcPr>
            <w:tcW w:w="25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6A3C7E" w:rsidP="002438EF">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Вихователь-методист</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EA027E" w:rsidRPr="00F878E9" w:rsidTr="00F32D77">
        <w:trPr>
          <w:trHeight w:val="261"/>
        </w:trPr>
        <w:tc>
          <w:tcPr>
            <w:tcW w:w="2192" w:type="dxa"/>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102" w:type="dxa"/>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Поточний контроль</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76DB5">
            <w:pPr>
              <w:shd w:val="clear" w:color="auto" w:fill="FFFFFF"/>
              <w:rPr>
                <w:rFonts w:ascii="Times New Roman" w:hAnsi="Times New Roman" w:cs="Times New Roman"/>
                <w:sz w:val="28"/>
                <w:szCs w:val="28"/>
              </w:rPr>
            </w:pPr>
            <w:r w:rsidRPr="00F878E9">
              <w:rPr>
                <w:rFonts w:ascii="Times New Roman" w:hAnsi="Times New Roman" w:cs="Times New Roman"/>
                <w:sz w:val="28"/>
                <w:szCs w:val="28"/>
              </w:rPr>
              <w:t xml:space="preserve">Планування  освітньої роботи </w:t>
            </w:r>
          </w:p>
          <w:p w:rsidR="00EA027E" w:rsidRPr="00F878E9" w:rsidRDefault="00EA027E" w:rsidP="00A76DB5">
            <w:pPr>
              <w:pStyle w:val="11"/>
              <w:rPr>
                <w:sz w:val="28"/>
                <w:szCs w:val="28"/>
              </w:rPr>
            </w:pPr>
          </w:p>
        </w:tc>
        <w:tc>
          <w:tcPr>
            <w:tcW w:w="151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B34455"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Другий тиждень</w:t>
            </w:r>
          </w:p>
        </w:tc>
        <w:tc>
          <w:tcPr>
            <w:tcW w:w="25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146386"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Вихователь - методист</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EA027E" w:rsidRPr="00F878E9" w:rsidTr="00F32D77">
        <w:trPr>
          <w:trHeight w:val="161"/>
        </w:trPr>
        <w:tc>
          <w:tcPr>
            <w:tcW w:w="2192" w:type="dxa"/>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102" w:type="dxa"/>
            <w:tcBorders>
              <w:top w:val="single" w:sz="4" w:space="0" w:color="auto"/>
              <w:left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1E6F4C">
            <w:pPr>
              <w:pStyle w:val="a3"/>
              <w:rPr>
                <w:color w:val="000000"/>
                <w:sz w:val="28"/>
                <w:szCs w:val="28"/>
              </w:rPr>
            </w:pPr>
            <w:r w:rsidRPr="00F878E9">
              <w:rPr>
                <w:sz w:val="28"/>
                <w:szCs w:val="28"/>
                <w:lang w:val="uk-UA"/>
              </w:rPr>
              <w:t>Порівняльний контроль</w:t>
            </w:r>
          </w:p>
        </w:tc>
        <w:tc>
          <w:tcPr>
            <w:tcW w:w="47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146386" w:rsidP="001E6F4C">
            <w:pPr>
              <w:pStyle w:val="a3"/>
              <w:rPr>
                <w:sz w:val="28"/>
                <w:szCs w:val="28"/>
                <w:u w:val="single"/>
              </w:rPr>
            </w:pPr>
            <w:r w:rsidRPr="00F878E9">
              <w:rPr>
                <w:sz w:val="28"/>
                <w:szCs w:val="28"/>
                <w:lang w:val="uk-UA"/>
              </w:rPr>
              <w:t>Організація та проведення дозвіль та свят з дітьми музичним керівником</w:t>
            </w:r>
          </w:p>
        </w:tc>
        <w:tc>
          <w:tcPr>
            <w:tcW w:w="151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B34455"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Протягом місяця</w:t>
            </w:r>
          </w:p>
        </w:tc>
        <w:tc>
          <w:tcPr>
            <w:tcW w:w="25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146386"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Вихователь - методист</w:t>
            </w:r>
            <w:r w:rsidRPr="00F878E9">
              <w:rPr>
                <w:rFonts w:ascii="Times New Roman" w:eastAsia="Times New Roman" w:hAnsi="Times New Roman" w:cs="Times New Roman"/>
                <w:color w:val="000000"/>
                <w:sz w:val="28"/>
                <w:szCs w:val="28"/>
              </w:rPr>
              <w:t xml:space="preserve"> </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A027E" w:rsidRPr="00F878E9" w:rsidRDefault="00EA027E"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146386" w:rsidRPr="00F878E9" w:rsidTr="00F32D77">
        <w:trPr>
          <w:trHeight w:val="458"/>
        </w:trPr>
        <w:tc>
          <w:tcPr>
            <w:tcW w:w="2192"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146386" w:rsidRPr="00F878E9" w:rsidRDefault="00146386"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Вивчення  питань функціонування</w:t>
            </w:r>
          </w:p>
        </w:tc>
        <w:tc>
          <w:tcPr>
            <w:tcW w:w="681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vAlign w:val="center"/>
          </w:tcPr>
          <w:p w:rsidR="00146386" w:rsidRPr="00F878E9" w:rsidRDefault="00146386"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Безпека життєдіяльності, охорона праці, охорона дитинства</w:t>
            </w:r>
          </w:p>
        </w:tc>
        <w:tc>
          <w:tcPr>
            <w:tcW w:w="151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146386" w:rsidRPr="00F878E9" w:rsidRDefault="009B63DB"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Протягом місяця</w:t>
            </w:r>
          </w:p>
        </w:tc>
        <w:tc>
          <w:tcPr>
            <w:tcW w:w="25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146386" w:rsidRPr="00F878E9" w:rsidRDefault="00146386"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Директор</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146386" w:rsidRPr="00F878E9" w:rsidRDefault="00146386"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146386" w:rsidRPr="00F878E9" w:rsidTr="00F32D77">
        <w:trPr>
          <w:trHeight w:val="458"/>
        </w:trPr>
        <w:tc>
          <w:tcPr>
            <w:tcW w:w="2192" w:type="dxa"/>
            <w:vMerge/>
            <w:tcBorders>
              <w:left w:val="single" w:sz="4" w:space="0" w:color="000000"/>
              <w:right w:val="single" w:sz="4" w:space="0" w:color="000000"/>
            </w:tcBorders>
            <w:shd w:val="clear" w:color="auto" w:fill="FFFFFF"/>
            <w:tcMar>
              <w:top w:w="15" w:type="dxa"/>
              <w:left w:w="53" w:type="dxa"/>
              <w:bottom w:w="0" w:type="dxa"/>
              <w:right w:w="53" w:type="dxa"/>
            </w:tcMar>
          </w:tcPr>
          <w:p w:rsidR="00146386" w:rsidRPr="00F878E9" w:rsidRDefault="00146386" w:rsidP="00A6798B">
            <w:pPr>
              <w:pStyle w:val="11"/>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681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vAlign w:val="center"/>
          </w:tcPr>
          <w:p w:rsidR="00146386" w:rsidRPr="0094754B" w:rsidRDefault="00146386" w:rsidP="00E2179D">
            <w:pPr>
              <w:pStyle w:val="11"/>
              <w:widowControl/>
              <w:pBdr>
                <w:top w:val="nil"/>
                <w:left w:val="nil"/>
                <w:bottom w:val="nil"/>
                <w:right w:val="nil"/>
                <w:between w:val="nil"/>
              </w:pBdr>
              <w:spacing w:line="276" w:lineRule="auto"/>
              <w:rPr>
                <w:rFonts w:ascii="Times New Roman" w:eastAsia="Calibri" w:hAnsi="Times New Roman" w:cs="Times New Roman"/>
                <w:sz w:val="28"/>
                <w:szCs w:val="28"/>
                <w:shd w:val="clear" w:color="auto" w:fill="FFFFFF"/>
              </w:rPr>
            </w:pPr>
            <w:r w:rsidRPr="00F878E9">
              <w:rPr>
                <w:rFonts w:ascii="Times New Roman" w:eastAsia="Times New Roman" w:hAnsi="Times New Roman" w:cs="Times New Roman"/>
                <w:sz w:val="28"/>
                <w:szCs w:val="28"/>
              </w:rPr>
              <w:t>Організація просвітницької роботи з батьками</w:t>
            </w:r>
            <w:r w:rsidR="00894CE0" w:rsidRPr="00F878E9">
              <w:rPr>
                <w:rFonts w:ascii="Times New Roman" w:eastAsia="Times New Roman" w:hAnsi="Times New Roman" w:cs="Times New Roman"/>
                <w:sz w:val="28"/>
                <w:szCs w:val="28"/>
              </w:rPr>
              <w:t xml:space="preserve"> лікарем щодо профілактики распіраторних захворювань</w:t>
            </w:r>
            <w:r w:rsidRPr="00F878E9">
              <w:rPr>
                <w:rStyle w:val="a9"/>
                <w:sz w:val="28"/>
                <w:szCs w:val="28"/>
              </w:rPr>
              <w:t>.</w:t>
            </w:r>
          </w:p>
        </w:tc>
        <w:tc>
          <w:tcPr>
            <w:tcW w:w="151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146386" w:rsidRPr="00F878E9" w:rsidRDefault="00894CE0"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Протягом місяця</w:t>
            </w:r>
          </w:p>
        </w:tc>
        <w:tc>
          <w:tcPr>
            <w:tcW w:w="25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146386" w:rsidRPr="00F878E9" w:rsidRDefault="00146386" w:rsidP="00B36355">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Директор</w:t>
            </w:r>
          </w:p>
        </w:tc>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146386" w:rsidRPr="00F878E9" w:rsidRDefault="00146386" w:rsidP="00A6798B">
            <w:pPr>
              <w:pStyle w:val="11"/>
              <w:widowControl/>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bl>
    <w:p w:rsidR="008B1176" w:rsidRPr="00F878E9" w:rsidRDefault="008B1176" w:rsidP="0098361F">
      <w:pPr>
        <w:pStyle w:val="11"/>
        <w:widowControl/>
        <w:pBdr>
          <w:top w:val="nil"/>
          <w:left w:val="nil"/>
          <w:bottom w:val="nil"/>
          <w:right w:val="nil"/>
          <w:between w:val="nil"/>
        </w:pBdr>
        <w:spacing w:after="85" w:line="276" w:lineRule="auto"/>
        <w:rPr>
          <w:rFonts w:ascii="Times New Roman" w:hAnsi="Times New Roman" w:cs="Times New Roman"/>
          <w:b/>
          <w:sz w:val="28"/>
          <w:szCs w:val="28"/>
        </w:rPr>
      </w:pPr>
      <w:r w:rsidRPr="00F878E9">
        <w:rPr>
          <w:rFonts w:ascii="Times New Roman" w:eastAsia="Times New Roman" w:hAnsi="Times New Roman" w:cs="Times New Roman"/>
          <w:b/>
          <w:color w:val="000000"/>
          <w:sz w:val="28"/>
          <w:szCs w:val="28"/>
          <w:u w:val="single"/>
          <w:lang w:val="ru-RU"/>
        </w:rPr>
        <w:lastRenderedPageBreak/>
        <w:t xml:space="preserve">СІЧЕНЬ </w:t>
      </w:r>
      <w:r w:rsidRPr="00F878E9">
        <w:rPr>
          <w:rFonts w:ascii="Times New Roman" w:eastAsia="Times New Roman" w:hAnsi="Times New Roman" w:cs="Times New Roman"/>
          <w:b/>
          <w:color w:val="000000"/>
          <w:sz w:val="28"/>
          <w:szCs w:val="28"/>
          <w:u w:val="single"/>
        </w:rPr>
        <w:t xml:space="preserve"> </w:t>
      </w:r>
      <w:r w:rsidR="00670CE3" w:rsidRPr="00F878E9">
        <w:rPr>
          <w:rFonts w:ascii="Times New Roman" w:eastAsia="Times New Roman" w:hAnsi="Times New Roman" w:cs="Times New Roman"/>
          <w:b/>
          <w:color w:val="000000"/>
          <w:sz w:val="28"/>
          <w:szCs w:val="28"/>
          <w:u w:val="single"/>
        </w:rPr>
        <w:t>20</w:t>
      </w:r>
      <w:r w:rsidR="00670CE3" w:rsidRPr="00F878E9">
        <w:rPr>
          <w:rFonts w:ascii="Times New Roman" w:eastAsia="Times New Roman" w:hAnsi="Times New Roman" w:cs="Times New Roman"/>
          <w:b/>
          <w:color w:val="000000"/>
          <w:sz w:val="28"/>
          <w:szCs w:val="28"/>
          <w:u w:val="single"/>
          <w:lang w:val="ru-RU"/>
        </w:rPr>
        <w:t>2</w:t>
      </w:r>
      <w:r w:rsidRPr="00F878E9">
        <w:rPr>
          <w:rFonts w:ascii="Times New Roman" w:eastAsia="Times New Roman" w:hAnsi="Times New Roman" w:cs="Times New Roman"/>
          <w:b/>
          <w:color w:val="000000"/>
          <w:sz w:val="28"/>
          <w:szCs w:val="28"/>
          <w:u w:val="single"/>
          <w:lang w:val="ru-RU"/>
        </w:rPr>
        <w:t>3</w:t>
      </w:r>
      <w:r w:rsidR="00670CE3" w:rsidRPr="00F878E9">
        <w:rPr>
          <w:rFonts w:ascii="Times New Roman" w:eastAsia="Times New Roman" w:hAnsi="Times New Roman" w:cs="Times New Roman"/>
          <w:b/>
          <w:color w:val="000000"/>
          <w:sz w:val="28"/>
          <w:szCs w:val="28"/>
        </w:rPr>
        <w:t> </w:t>
      </w:r>
      <w:r w:rsidR="00A80FC5" w:rsidRPr="00F878E9">
        <w:rPr>
          <w:rFonts w:ascii="Times New Roman" w:eastAsia="Times New Roman" w:hAnsi="Times New Roman" w:cs="Times New Roman"/>
          <w:b/>
          <w:color w:val="000000"/>
          <w:sz w:val="28"/>
          <w:szCs w:val="28"/>
        </w:rPr>
        <w:t xml:space="preserve"> </w:t>
      </w:r>
      <w:r w:rsidRPr="00F878E9">
        <w:rPr>
          <w:rFonts w:ascii="Times New Roman" w:hAnsi="Times New Roman" w:cs="Times New Roman"/>
          <w:b/>
          <w:bCs/>
          <w:spacing w:val="-6"/>
          <w:sz w:val="28"/>
          <w:szCs w:val="28"/>
        </w:rPr>
        <w:t>«</w:t>
      </w:r>
      <w:r w:rsidR="00193AC3" w:rsidRPr="00F878E9">
        <w:rPr>
          <w:rFonts w:ascii="Times New Roman" w:hAnsi="Times New Roman" w:cs="Times New Roman"/>
          <w:b/>
          <w:bCs/>
          <w:spacing w:val="-6"/>
          <w:sz w:val="28"/>
          <w:szCs w:val="28"/>
        </w:rPr>
        <w:t>Формування соціально - громадянської компетентності дітей дошкільного віку</w:t>
      </w:r>
      <w:r w:rsidRPr="00F878E9">
        <w:rPr>
          <w:rFonts w:ascii="Times New Roman" w:hAnsi="Times New Roman" w:cs="Times New Roman"/>
          <w:b/>
          <w:sz w:val="28"/>
          <w:szCs w:val="28"/>
        </w:rPr>
        <w:t>»</w:t>
      </w:r>
    </w:p>
    <w:p w:rsidR="00670CE3" w:rsidRPr="00F878E9" w:rsidRDefault="00670CE3" w:rsidP="0098361F">
      <w:pPr>
        <w:pStyle w:val="11"/>
        <w:widowControl/>
        <w:pBdr>
          <w:top w:val="nil"/>
          <w:left w:val="nil"/>
          <w:bottom w:val="nil"/>
          <w:right w:val="nil"/>
          <w:between w:val="nil"/>
        </w:pBdr>
        <w:spacing w:after="85" w:line="276" w:lineRule="auto"/>
        <w:rPr>
          <w:sz w:val="28"/>
          <w:szCs w:val="28"/>
        </w:rPr>
      </w:pPr>
    </w:p>
    <w:tbl>
      <w:tblPr>
        <w:tblW w:w="15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190"/>
        <w:gridCol w:w="2100"/>
        <w:gridCol w:w="4710"/>
        <w:gridCol w:w="1275"/>
        <w:gridCol w:w="181"/>
        <w:gridCol w:w="142"/>
        <w:gridCol w:w="2422"/>
        <w:gridCol w:w="2085"/>
      </w:tblGrid>
      <w:tr w:rsidR="00670CE3" w:rsidRPr="00F878E9" w:rsidTr="008B1176">
        <w:trPr>
          <w:trHeight w:val="525"/>
        </w:trPr>
        <w:tc>
          <w:tcPr>
            <w:tcW w:w="15105" w:type="dxa"/>
            <w:gridSpan w:val="8"/>
            <w:tcBorders>
              <w:top w:val="single" w:sz="4" w:space="0" w:color="000000"/>
              <w:left w:val="single" w:sz="4" w:space="0" w:color="000000"/>
              <w:bottom w:val="single" w:sz="4" w:space="0" w:color="000000"/>
              <w:right w:val="single" w:sz="4" w:space="0" w:color="000000"/>
            </w:tcBorders>
            <w:shd w:val="clear" w:color="auto" w:fill="CCCCCC"/>
          </w:tcPr>
          <w:p w:rsidR="00670CE3" w:rsidRPr="00F878E9" w:rsidRDefault="0094754B" w:rsidP="008B1176">
            <w:pPr>
              <w:pStyle w:val="11"/>
              <w:tabs>
                <w:tab w:val="left" w:pos="567"/>
                <w:tab w:val="left" w:pos="77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Розділ ІІІ</w:t>
            </w:r>
            <w:r w:rsidR="00670CE3" w:rsidRPr="00F878E9">
              <w:rPr>
                <w:rFonts w:ascii="Times New Roman" w:eastAsia="Times New Roman" w:hAnsi="Times New Roman" w:cs="Times New Roman"/>
                <w:b/>
                <w:sz w:val="28"/>
                <w:szCs w:val="28"/>
              </w:rPr>
              <w:t>.  Структура  колегіального управління</w:t>
            </w:r>
          </w:p>
        </w:tc>
      </w:tr>
      <w:tr w:rsidR="00670CE3" w:rsidRPr="00F878E9" w:rsidTr="008B1176">
        <w:trPr>
          <w:trHeight w:val="345"/>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94754B" w:rsidP="0094754B">
            <w:pPr>
              <w:pStyle w:val="11"/>
              <w:widowControl/>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Н</w:t>
            </w:r>
            <w:r w:rsidR="00670CE3" w:rsidRPr="00F878E9">
              <w:rPr>
                <w:rFonts w:ascii="Times New Roman" w:eastAsia="Times New Roman" w:hAnsi="Times New Roman" w:cs="Times New Roman"/>
                <w:b/>
                <w:sz w:val="28"/>
                <w:szCs w:val="28"/>
              </w:rPr>
              <w:t>азва блоку</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670CE3" w:rsidP="008B1176">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 xml:space="preserve">Засідання, тема (зміст)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670CE3" w:rsidP="008B1176">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670CE3" w:rsidP="008B1176">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Відповідальний</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670CE3" w:rsidP="008B1176">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670CE3" w:rsidRPr="00F878E9" w:rsidTr="008B1176">
        <w:trPr>
          <w:trHeight w:val="571"/>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670CE3" w:rsidP="008B1176">
            <w:pPr>
              <w:pStyle w:val="11"/>
              <w:tabs>
                <w:tab w:val="left" w:pos="567"/>
                <w:tab w:val="left" w:pos="770"/>
              </w:tabs>
              <w:jc w:val="both"/>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 xml:space="preserve">Загальні збори (конференції) колективу, виробнича нарада, адміністративна нарада  </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9009F1" w:rsidRPr="00F878E9" w:rsidRDefault="009009F1" w:rsidP="008B1176">
            <w:pPr>
              <w:shd w:val="clear" w:color="auto" w:fill="FFFFFF"/>
              <w:rPr>
                <w:rFonts w:ascii="Times New Roman" w:hAnsi="Times New Roman" w:cs="Times New Roman"/>
                <w:sz w:val="28"/>
                <w:szCs w:val="28"/>
              </w:rPr>
            </w:pPr>
            <w:r w:rsidRPr="00F878E9">
              <w:rPr>
                <w:rFonts w:ascii="Times New Roman" w:hAnsi="Times New Roman" w:cs="Times New Roman"/>
                <w:sz w:val="28"/>
                <w:szCs w:val="28"/>
              </w:rPr>
              <w:t>Затвердження графіка відпусток на 202</w:t>
            </w:r>
            <w:r w:rsidR="00A80FC5" w:rsidRPr="00F878E9">
              <w:rPr>
                <w:rFonts w:ascii="Times New Roman" w:hAnsi="Times New Roman" w:cs="Times New Roman"/>
                <w:sz w:val="28"/>
                <w:szCs w:val="28"/>
              </w:rPr>
              <w:t>3</w:t>
            </w:r>
            <w:r w:rsidRPr="00F878E9">
              <w:rPr>
                <w:rFonts w:ascii="Times New Roman" w:hAnsi="Times New Roman" w:cs="Times New Roman"/>
                <w:sz w:val="28"/>
                <w:szCs w:val="28"/>
              </w:rPr>
              <w:t xml:space="preserve">рік. </w:t>
            </w:r>
          </w:p>
          <w:p w:rsidR="009009F1" w:rsidRPr="00F878E9" w:rsidRDefault="00894CE0" w:rsidP="008B1176">
            <w:pPr>
              <w:tabs>
                <w:tab w:val="left" w:pos="937"/>
              </w:tabs>
              <w:rPr>
                <w:rFonts w:ascii="Times New Roman" w:hAnsi="Times New Roman" w:cs="Times New Roman"/>
                <w:sz w:val="28"/>
                <w:szCs w:val="28"/>
              </w:rPr>
            </w:pPr>
            <w:r w:rsidRPr="00F878E9">
              <w:rPr>
                <w:rFonts w:ascii="Times New Roman" w:hAnsi="Times New Roman" w:cs="Times New Roman"/>
                <w:sz w:val="28"/>
                <w:szCs w:val="28"/>
              </w:rPr>
              <w:t>Засідання батьківського активу</w:t>
            </w:r>
          </w:p>
          <w:p w:rsidR="00670CE3" w:rsidRPr="00F878E9" w:rsidRDefault="00670CE3" w:rsidP="008B1176">
            <w:pPr>
              <w:pStyle w:val="a3"/>
              <w:rPr>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6A3C7E" w:rsidP="008B1176">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До 5.01</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1E6F4C" w:rsidP="008B1176">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Директор</w:t>
            </w:r>
            <w:r w:rsidR="00193AC3" w:rsidRPr="00F878E9">
              <w:rPr>
                <w:rFonts w:ascii="Times New Roman" w:eastAsia="Times New Roman" w:hAnsi="Times New Roman" w:cs="Times New Roman"/>
                <w:sz w:val="28"/>
                <w:szCs w:val="28"/>
              </w:rPr>
              <w:t>, голова профспілки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670CE3" w:rsidP="008B1176">
            <w:pPr>
              <w:pStyle w:val="11"/>
              <w:widowControl/>
              <w:rPr>
                <w:rFonts w:ascii="Times New Roman" w:eastAsia="Times New Roman" w:hAnsi="Times New Roman" w:cs="Times New Roman"/>
                <w:sz w:val="28"/>
                <w:szCs w:val="28"/>
              </w:rPr>
            </w:pPr>
          </w:p>
        </w:tc>
      </w:tr>
      <w:tr w:rsidR="00670CE3" w:rsidRPr="00F878E9" w:rsidTr="008B1176">
        <w:trPr>
          <w:trHeight w:val="345"/>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670CE3" w:rsidP="008B1176">
            <w:pPr>
              <w:pStyle w:val="11"/>
              <w:tabs>
                <w:tab w:val="left" w:pos="567"/>
              </w:tabs>
              <w:jc w:val="both"/>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highlight w:val="white"/>
              </w:rPr>
              <w:t>К</w:t>
            </w:r>
            <w:r w:rsidRPr="00F878E9">
              <w:rPr>
                <w:rFonts w:ascii="Times New Roman" w:eastAsia="Times New Roman" w:hAnsi="Times New Roman" w:cs="Times New Roman"/>
                <w:sz w:val="28"/>
                <w:szCs w:val="28"/>
              </w:rPr>
              <w:t>омісії з харчування, охорони праці, цивільного захисту,  організації та проведення експертизи цінності документів тощо</w:t>
            </w:r>
          </w:p>
          <w:p w:rsidR="00A80FC5" w:rsidRPr="00F878E9" w:rsidRDefault="00A80FC5" w:rsidP="008B1176">
            <w:pPr>
              <w:pStyle w:val="11"/>
              <w:tabs>
                <w:tab w:val="left" w:pos="567"/>
              </w:tabs>
              <w:jc w:val="both"/>
              <w:rPr>
                <w:rFonts w:ascii="Times New Roman" w:eastAsia="Times New Roman" w:hAnsi="Times New Roman" w:cs="Times New Roman"/>
                <w:sz w:val="28"/>
                <w:szCs w:val="28"/>
              </w:rPr>
            </w:pPr>
          </w:p>
          <w:p w:rsidR="00A80FC5" w:rsidRPr="00F878E9" w:rsidRDefault="00A80FC5" w:rsidP="008B1176">
            <w:pPr>
              <w:pStyle w:val="11"/>
              <w:tabs>
                <w:tab w:val="left" w:pos="567"/>
              </w:tabs>
              <w:jc w:val="both"/>
              <w:rPr>
                <w:rFonts w:ascii="Times New Roman" w:eastAsia="Times New Roman" w:hAnsi="Times New Roman" w:cs="Times New Roman"/>
                <w:sz w:val="28"/>
                <w:szCs w:val="28"/>
              </w:rPr>
            </w:pP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399C" w:rsidRDefault="0001399C" w:rsidP="008B1176">
            <w:pPr>
              <w:pStyle w:val="11"/>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Удосконалення плану та карт оперативного контролю за організацією харчування дітей.</w:t>
            </w:r>
          </w:p>
          <w:p w:rsidR="0001399C" w:rsidRDefault="0001399C" w:rsidP="008B1176">
            <w:pPr>
              <w:pStyle w:val="11"/>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Контроь забезпеченості структурних підрозділів закладу з підвищеною небезпекою та шкідливими умовами праці укомплектованими медичними аптечками.</w:t>
            </w:r>
          </w:p>
          <w:p w:rsidR="00670CE3" w:rsidRPr="00F878E9" w:rsidRDefault="0001399C" w:rsidP="008B1176">
            <w:pPr>
              <w:pStyle w:val="11"/>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Удосконалення план ЦЗ на 2023рік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01399C" w:rsidP="008B1176">
            <w:pPr>
              <w:pStyle w:val="11"/>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місяця</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01399C" w:rsidP="008B1176">
            <w:pPr>
              <w:pStyle w:val="11"/>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сестра медична старша, завгосп </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670CE3" w:rsidP="008B1176">
            <w:pPr>
              <w:pStyle w:val="11"/>
              <w:widowControl/>
              <w:rPr>
                <w:rFonts w:ascii="Times New Roman" w:eastAsia="Times New Roman" w:hAnsi="Times New Roman" w:cs="Times New Roman"/>
                <w:sz w:val="28"/>
                <w:szCs w:val="28"/>
              </w:rPr>
            </w:pPr>
          </w:p>
        </w:tc>
      </w:tr>
      <w:tr w:rsidR="00670CE3" w:rsidRPr="00F878E9" w:rsidTr="008B1176">
        <w:trPr>
          <w:trHeight w:val="345"/>
        </w:trPr>
        <w:tc>
          <w:tcPr>
            <w:tcW w:w="15105" w:type="dxa"/>
            <w:gridSpan w:val="8"/>
            <w:tcBorders>
              <w:top w:val="single" w:sz="4" w:space="0" w:color="000000"/>
              <w:left w:val="single" w:sz="4" w:space="0" w:color="000000"/>
              <w:bottom w:val="single" w:sz="4" w:space="0" w:color="000000"/>
              <w:right w:val="single" w:sz="4" w:space="0" w:color="000000"/>
            </w:tcBorders>
            <w:shd w:val="clear" w:color="auto" w:fill="CCCCCC"/>
          </w:tcPr>
          <w:p w:rsidR="00670CE3" w:rsidRPr="00F878E9" w:rsidRDefault="0094754B" w:rsidP="008B1176">
            <w:pPr>
              <w:pStyle w:val="11"/>
              <w:widowControl/>
              <w:ind w:left="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Розділ </w:t>
            </w:r>
            <w:r>
              <w:rPr>
                <w:rFonts w:ascii="Times New Roman" w:eastAsia="Times New Roman" w:hAnsi="Times New Roman" w:cs="Times New Roman"/>
                <w:b/>
                <w:sz w:val="28"/>
                <w:szCs w:val="28"/>
                <w:lang w:val="en-US"/>
              </w:rPr>
              <w:t>IV</w:t>
            </w:r>
            <w:r w:rsidR="00670CE3" w:rsidRPr="00F878E9">
              <w:rPr>
                <w:rFonts w:ascii="Times New Roman" w:eastAsia="Times New Roman" w:hAnsi="Times New Roman" w:cs="Times New Roman"/>
                <w:b/>
                <w:sz w:val="28"/>
                <w:szCs w:val="28"/>
              </w:rPr>
              <w:t xml:space="preserve">. </w:t>
            </w:r>
            <w:r w:rsidR="00670CE3" w:rsidRPr="0001399C">
              <w:rPr>
                <w:rFonts w:ascii="Times New Roman" w:eastAsia="Times New Roman" w:hAnsi="Times New Roman" w:cs="Times New Roman"/>
                <w:b/>
                <w:sz w:val="28"/>
                <w:szCs w:val="28"/>
              </w:rPr>
              <w:t>Діяльність методичного каб</w:t>
            </w:r>
            <w:r w:rsidR="00670CE3" w:rsidRPr="00F878E9">
              <w:rPr>
                <w:rFonts w:ascii="Times New Roman" w:eastAsia="Times New Roman" w:hAnsi="Times New Roman" w:cs="Times New Roman"/>
                <w:b/>
                <w:sz w:val="28"/>
                <w:szCs w:val="28"/>
              </w:rPr>
              <w:t>інету</w:t>
            </w:r>
          </w:p>
        </w:tc>
      </w:tr>
      <w:tr w:rsidR="00670CE3" w:rsidRPr="00F878E9" w:rsidTr="00894CE0">
        <w:trPr>
          <w:trHeight w:val="345"/>
        </w:trPr>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94754B" w:rsidP="0094754B">
            <w:pPr>
              <w:pStyle w:val="11"/>
              <w:widowControl/>
              <w:ind w:left="14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Н</w:t>
            </w:r>
            <w:r w:rsidR="00670CE3" w:rsidRPr="00F878E9">
              <w:rPr>
                <w:rFonts w:ascii="Times New Roman" w:eastAsia="Times New Roman" w:hAnsi="Times New Roman" w:cs="Times New Roman"/>
                <w:b/>
                <w:sz w:val="28"/>
                <w:szCs w:val="28"/>
              </w:rPr>
              <w:t>азва блоку</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6A3C7E" w:rsidP="008B1176">
            <w:pPr>
              <w:pStyle w:val="11"/>
              <w:widowControl/>
              <w:ind w:left="142"/>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Форма роботи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670CE3" w:rsidP="008B1176">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Тема (зміст) заходів</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670CE3" w:rsidP="008B1176">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670CE3" w:rsidP="008B1176">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Відповідальний</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670CE3" w:rsidP="008B1176">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DD6718" w:rsidRPr="00F878E9" w:rsidTr="00894CE0">
        <w:trPr>
          <w:trHeight w:val="345"/>
        </w:trPr>
        <w:tc>
          <w:tcPr>
            <w:tcW w:w="2190" w:type="dxa"/>
            <w:vMerge w:val="restart"/>
            <w:tcBorders>
              <w:top w:val="single" w:sz="4" w:space="0" w:color="000000"/>
              <w:left w:val="single" w:sz="4" w:space="0" w:color="000000"/>
              <w:right w:val="single" w:sz="4" w:space="0" w:color="000000"/>
            </w:tcBorders>
            <w:shd w:val="clear" w:color="auto" w:fill="FFFFFF"/>
          </w:tcPr>
          <w:p w:rsidR="00DD6718" w:rsidRPr="00F878E9" w:rsidRDefault="00DD6718" w:rsidP="0094754B">
            <w:pPr>
              <w:pStyle w:val="11"/>
              <w:widowControl/>
              <w:pBdr>
                <w:top w:val="nil"/>
                <w:left w:val="nil"/>
                <w:bottom w:val="nil"/>
                <w:right w:val="nil"/>
                <w:between w:val="nil"/>
              </w:pBdr>
              <w:ind w:left="142"/>
              <w:rPr>
                <w:rFonts w:ascii="Times New Roman" w:eastAsia="Times New Roman" w:hAnsi="Times New Roman" w:cs="Times New Roman"/>
                <w:b/>
                <w:color w:val="000000"/>
                <w:sz w:val="28"/>
                <w:szCs w:val="28"/>
              </w:rPr>
            </w:pPr>
            <w:r w:rsidRPr="00F878E9">
              <w:rPr>
                <w:rFonts w:ascii="Times New Roman" w:eastAsia="Times New Roman" w:hAnsi="Times New Roman" w:cs="Times New Roman"/>
                <w:b/>
                <w:color w:val="000000"/>
                <w:sz w:val="28"/>
                <w:szCs w:val="28"/>
              </w:rPr>
              <w:t>Підвищення професійної компе</w:t>
            </w:r>
            <w:r w:rsidR="0094754B">
              <w:rPr>
                <w:rFonts w:ascii="Times New Roman" w:eastAsia="Times New Roman" w:hAnsi="Times New Roman" w:cs="Times New Roman"/>
                <w:b/>
                <w:color w:val="000000"/>
                <w:sz w:val="28"/>
                <w:szCs w:val="28"/>
              </w:rPr>
              <w:t>-т</w:t>
            </w:r>
            <w:r w:rsidRPr="00F878E9">
              <w:rPr>
                <w:rFonts w:ascii="Times New Roman" w:eastAsia="Times New Roman" w:hAnsi="Times New Roman" w:cs="Times New Roman"/>
                <w:b/>
                <w:color w:val="000000"/>
                <w:sz w:val="28"/>
                <w:szCs w:val="28"/>
              </w:rPr>
              <w:t xml:space="preserve">ентності </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8B1176">
            <w:pPr>
              <w:pStyle w:val="a3"/>
              <w:rPr>
                <w:b/>
                <w:color w:val="000000"/>
                <w:sz w:val="28"/>
                <w:szCs w:val="28"/>
              </w:rPr>
            </w:pPr>
            <w:r w:rsidRPr="00F878E9">
              <w:rPr>
                <w:sz w:val="28"/>
                <w:szCs w:val="28"/>
                <w:lang w:val="uk-UA"/>
              </w:rPr>
              <w:t>Клуб для педагогів «Знай, вивчай, упроваджуй!»</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A80FC5">
            <w:pPr>
              <w:pStyle w:val="1"/>
              <w:shd w:val="clear" w:color="auto" w:fill="FFFFFF"/>
              <w:spacing w:before="0"/>
              <w:rPr>
                <w:rFonts w:ascii="Times New Roman" w:hAnsi="Times New Roman" w:cs="Times New Roman"/>
                <w:b w:val="0"/>
                <w:color w:val="000000"/>
              </w:rPr>
            </w:pPr>
            <w:r w:rsidRPr="00F878E9">
              <w:rPr>
                <w:rFonts w:ascii="Times New Roman" w:hAnsi="Times New Roman" w:cs="Times New Roman"/>
                <w:b w:val="0"/>
                <w:color w:val="000000"/>
              </w:rPr>
              <w:t>Орга</w:t>
            </w:r>
            <w:r w:rsidR="0051029A">
              <w:rPr>
                <w:rFonts w:ascii="Times New Roman" w:hAnsi="Times New Roman" w:cs="Times New Roman"/>
                <w:b w:val="0"/>
                <w:color w:val="000000"/>
              </w:rPr>
              <w:t>нізовуємо проектну діяльність з дошкільниками</w:t>
            </w:r>
          </w:p>
          <w:p w:rsidR="00DD6718" w:rsidRPr="00F878E9" w:rsidRDefault="00DD6718" w:rsidP="008B1176">
            <w:pPr>
              <w:pStyle w:val="a3"/>
              <w:rPr>
                <w:sz w:val="28"/>
                <w:szCs w:val="28"/>
              </w:rPr>
            </w:pPr>
            <w:r w:rsidRPr="00F878E9">
              <w:rPr>
                <w:sz w:val="28"/>
                <w:szCs w:val="28"/>
                <w:lang w:val="uk-UA"/>
              </w:rPr>
              <w:t xml:space="preserve"> </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8B1176">
            <w:pPr>
              <w:pStyle w:val="11"/>
              <w:rPr>
                <w:rFonts w:ascii="Times New Roman" w:hAnsi="Times New Roman" w:cs="Times New Roman"/>
                <w:sz w:val="28"/>
                <w:szCs w:val="28"/>
              </w:rPr>
            </w:pPr>
            <w:r w:rsidRPr="00F878E9">
              <w:rPr>
                <w:rFonts w:ascii="Times New Roman" w:hAnsi="Times New Roman" w:cs="Times New Roman"/>
                <w:sz w:val="28"/>
                <w:szCs w:val="28"/>
              </w:rPr>
              <w:t>4.01</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8B1176">
            <w:pPr>
              <w:pStyle w:val="11"/>
              <w:rPr>
                <w:rFonts w:ascii="Times New Roman" w:hAnsi="Times New Roman" w:cs="Times New Roman"/>
                <w:sz w:val="28"/>
                <w:szCs w:val="28"/>
              </w:rPr>
            </w:pPr>
            <w:r w:rsidRPr="00F878E9">
              <w:rPr>
                <w:rFonts w:ascii="Times New Roman" w:hAnsi="Times New Roman" w:cs="Times New Roman"/>
                <w:sz w:val="28"/>
                <w:szCs w:val="28"/>
              </w:rPr>
              <w:t>Вихователь - методист</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8B1176">
            <w:pPr>
              <w:pStyle w:val="11"/>
              <w:rPr>
                <w:rFonts w:ascii="Times New Roman" w:hAnsi="Times New Roman" w:cs="Times New Roman"/>
                <w:sz w:val="28"/>
                <w:szCs w:val="28"/>
              </w:rPr>
            </w:pPr>
          </w:p>
        </w:tc>
      </w:tr>
      <w:tr w:rsidR="00DD6718" w:rsidRPr="00F878E9" w:rsidTr="00894CE0">
        <w:trPr>
          <w:trHeight w:val="393"/>
        </w:trPr>
        <w:tc>
          <w:tcPr>
            <w:tcW w:w="2190" w:type="dxa"/>
            <w:vMerge/>
            <w:tcBorders>
              <w:left w:val="single" w:sz="4" w:space="0" w:color="000000"/>
              <w:right w:val="single" w:sz="4" w:space="0" w:color="000000"/>
            </w:tcBorders>
            <w:shd w:val="clear" w:color="auto" w:fill="FFFFFF"/>
            <w:vAlign w:val="center"/>
          </w:tcPr>
          <w:p w:rsidR="00DD6718" w:rsidRPr="00F878E9" w:rsidRDefault="00DD6718" w:rsidP="008B1176">
            <w:pPr>
              <w:pStyle w:val="11"/>
              <w:pBdr>
                <w:top w:val="nil"/>
                <w:left w:val="nil"/>
                <w:bottom w:val="nil"/>
                <w:right w:val="nil"/>
                <w:between w:val="nil"/>
              </w:pBdr>
              <w:rPr>
                <w:rFonts w:ascii="Times New Roman" w:hAnsi="Times New Roman" w:cs="Times New Roman"/>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8B1176">
            <w:pPr>
              <w:pStyle w:val="11"/>
              <w:widowControl/>
              <w:pBdr>
                <w:top w:val="nil"/>
                <w:left w:val="nil"/>
                <w:bottom w:val="nil"/>
                <w:right w:val="nil"/>
                <w:between w:val="nil"/>
              </w:pBdr>
              <w:ind w:left="45"/>
              <w:rPr>
                <w:rFonts w:ascii="Times New Roman" w:eastAsia="Times New Roman" w:hAnsi="Times New Roman" w:cs="Times New Roman"/>
                <w:b/>
                <w:color w:val="000000"/>
                <w:sz w:val="28"/>
                <w:szCs w:val="28"/>
              </w:rPr>
            </w:pPr>
            <w:r w:rsidRPr="00F878E9">
              <w:rPr>
                <w:rFonts w:ascii="Times New Roman" w:hAnsi="Times New Roman" w:cs="Times New Roman"/>
                <w:sz w:val="28"/>
                <w:szCs w:val="28"/>
              </w:rPr>
              <w:t>Педагогічний меседж</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894CE0">
            <w:pPr>
              <w:pStyle w:val="1"/>
              <w:shd w:val="clear" w:color="auto" w:fill="FFFFFF"/>
              <w:spacing w:before="0"/>
              <w:rPr>
                <w:rFonts w:ascii="Times New Roman" w:hAnsi="Times New Roman" w:cs="Times New Roman"/>
                <w:b w:val="0"/>
                <w:color w:val="000000"/>
              </w:rPr>
            </w:pPr>
            <w:r w:rsidRPr="00F878E9">
              <w:rPr>
                <w:rFonts w:ascii="Times New Roman" w:hAnsi="Times New Roman" w:cs="Times New Roman"/>
                <w:b w:val="0"/>
                <w:color w:val="000000"/>
              </w:rPr>
              <w:t>Експрес-допомога педагогам і батькам: знижуємо напруження та долаємо тривогу</w:t>
            </w:r>
            <w:r w:rsidR="00894CE0" w:rsidRPr="00F878E9">
              <w:rPr>
                <w:rFonts w:ascii="Times New Roman" w:hAnsi="Times New Roman" w:cs="Times New Roman"/>
                <w:b w:val="0"/>
                <w:color w:val="000000"/>
              </w:rPr>
              <w:t>.</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8B1176">
            <w:pPr>
              <w:pStyle w:val="11"/>
              <w:rPr>
                <w:rFonts w:ascii="Times New Roman" w:hAnsi="Times New Roman" w:cs="Times New Roman"/>
                <w:sz w:val="28"/>
                <w:szCs w:val="28"/>
              </w:rPr>
            </w:pPr>
            <w:r w:rsidRPr="00F878E9">
              <w:rPr>
                <w:rFonts w:ascii="Times New Roman" w:hAnsi="Times New Roman" w:cs="Times New Roman"/>
                <w:sz w:val="28"/>
                <w:szCs w:val="28"/>
              </w:rPr>
              <w:t>18.01</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BA0FD0">
            <w:pPr>
              <w:pStyle w:val="11"/>
              <w:rPr>
                <w:rFonts w:ascii="Times New Roman" w:hAnsi="Times New Roman" w:cs="Times New Roman"/>
                <w:sz w:val="28"/>
                <w:szCs w:val="28"/>
              </w:rPr>
            </w:pPr>
            <w:r w:rsidRPr="00F878E9">
              <w:rPr>
                <w:rFonts w:ascii="Times New Roman" w:hAnsi="Times New Roman" w:cs="Times New Roman"/>
                <w:sz w:val="28"/>
                <w:szCs w:val="28"/>
              </w:rPr>
              <w:t>Практ. психолог, соц. педагог</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8B1176">
            <w:pPr>
              <w:pStyle w:val="11"/>
              <w:rPr>
                <w:rFonts w:ascii="Times New Roman" w:hAnsi="Times New Roman" w:cs="Times New Roman"/>
                <w:sz w:val="28"/>
                <w:szCs w:val="28"/>
              </w:rPr>
            </w:pPr>
          </w:p>
        </w:tc>
      </w:tr>
      <w:tr w:rsidR="00DD6718" w:rsidRPr="00F878E9" w:rsidTr="00894CE0">
        <w:trPr>
          <w:trHeight w:val="393"/>
        </w:trPr>
        <w:tc>
          <w:tcPr>
            <w:tcW w:w="2190" w:type="dxa"/>
            <w:vMerge/>
            <w:tcBorders>
              <w:left w:val="single" w:sz="4" w:space="0" w:color="000000"/>
              <w:right w:val="single" w:sz="4" w:space="0" w:color="000000"/>
            </w:tcBorders>
            <w:shd w:val="clear" w:color="auto" w:fill="FFFFFF"/>
            <w:vAlign w:val="center"/>
          </w:tcPr>
          <w:p w:rsidR="00DD6718" w:rsidRPr="00F878E9" w:rsidRDefault="00DD6718" w:rsidP="008B1176">
            <w:pPr>
              <w:pStyle w:val="11"/>
              <w:pBdr>
                <w:top w:val="nil"/>
                <w:left w:val="nil"/>
                <w:bottom w:val="nil"/>
                <w:right w:val="nil"/>
                <w:between w:val="nil"/>
              </w:pBdr>
              <w:rPr>
                <w:rFonts w:ascii="Times New Roman" w:hAnsi="Times New Roman" w:cs="Times New Roman"/>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894CE0">
            <w:pPr>
              <w:rPr>
                <w:rFonts w:ascii="Times New Roman" w:hAnsi="Times New Roman" w:cs="Times New Roman"/>
                <w:sz w:val="28"/>
                <w:szCs w:val="28"/>
              </w:rPr>
            </w:pPr>
            <w:proofErr w:type="spellStart"/>
            <w:r w:rsidRPr="00F878E9">
              <w:rPr>
                <w:rFonts w:ascii="Times New Roman" w:hAnsi="Times New Roman" w:cs="Times New Roman"/>
                <w:sz w:val="28"/>
                <w:szCs w:val="28"/>
                <w:lang w:val="ru-RU"/>
              </w:rPr>
              <w:t>Тиждень</w:t>
            </w:r>
            <w:proofErr w:type="spellEnd"/>
            <w:r w:rsidRPr="00F878E9">
              <w:rPr>
                <w:rFonts w:ascii="Times New Roman" w:hAnsi="Times New Roman" w:cs="Times New Roman"/>
                <w:sz w:val="28"/>
                <w:szCs w:val="28"/>
                <w:lang w:val="ru-RU"/>
              </w:rPr>
              <w:t xml:space="preserve"> </w:t>
            </w:r>
            <w:proofErr w:type="spellStart"/>
            <w:r w:rsidRPr="00F878E9">
              <w:rPr>
                <w:rFonts w:ascii="Times New Roman" w:hAnsi="Times New Roman" w:cs="Times New Roman"/>
                <w:sz w:val="28"/>
                <w:szCs w:val="28"/>
                <w:lang w:val="ru-RU"/>
              </w:rPr>
              <w:t>пед</w:t>
            </w:r>
            <w:r w:rsidR="00894CE0" w:rsidRPr="00F878E9">
              <w:rPr>
                <w:rFonts w:ascii="Times New Roman" w:hAnsi="Times New Roman" w:cs="Times New Roman"/>
                <w:sz w:val="28"/>
                <w:szCs w:val="28"/>
                <w:lang w:val="ru-RU"/>
              </w:rPr>
              <w:t>-</w:t>
            </w:r>
            <w:r w:rsidRPr="00F878E9">
              <w:rPr>
                <w:rFonts w:ascii="Times New Roman" w:hAnsi="Times New Roman" w:cs="Times New Roman"/>
                <w:sz w:val="28"/>
                <w:szCs w:val="28"/>
                <w:lang w:val="ru-RU"/>
              </w:rPr>
              <w:t>майстерност</w:t>
            </w:r>
            <w:proofErr w:type="spellEnd"/>
            <w:r w:rsidRPr="00F878E9">
              <w:rPr>
                <w:rFonts w:ascii="Times New Roman" w:hAnsi="Times New Roman" w:cs="Times New Roman"/>
                <w:sz w:val="28"/>
                <w:szCs w:val="28"/>
              </w:rPr>
              <w:t>і</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D465B3">
            <w:pPr>
              <w:pStyle w:val="11"/>
              <w:rPr>
                <w:rFonts w:ascii="Times New Roman" w:hAnsi="Times New Roman" w:cs="Times New Roman"/>
                <w:sz w:val="28"/>
                <w:szCs w:val="28"/>
              </w:rPr>
            </w:pPr>
            <w:r w:rsidRPr="00F878E9">
              <w:rPr>
                <w:rFonts w:ascii="Times New Roman" w:hAnsi="Times New Roman" w:cs="Times New Roman"/>
                <w:sz w:val="28"/>
                <w:szCs w:val="28"/>
              </w:rPr>
              <w:t>Впро</w:t>
            </w:r>
            <w:r w:rsidR="008565DF">
              <w:rPr>
                <w:rFonts w:ascii="Times New Roman" w:hAnsi="Times New Roman" w:cs="Times New Roman"/>
                <w:sz w:val="28"/>
                <w:szCs w:val="28"/>
              </w:rPr>
              <w:t>вадження проведення проектної діяльності</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D465B3">
            <w:pPr>
              <w:pStyle w:val="11"/>
              <w:rPr>
                <w:rFonts w:ascii="Times New Roman" w:hAnsi="Times New Roman" w:cs="Times New Roman"/>
                <w:sz w:val="28"/>
                <w:szCs w:val="28"/>
              </w:rPr>
            </w:pPr>
            <w:r w:rsidRPr="00F878E9">
              <w:rPr>
                <w:rFonts w:ascii="Times New Roman" w:hAnsi="Times New Roman" w:cs="Times New Roman"/>
                <w:sz w:val="28"/>
                <w:szCs w:val="28"/>
              </w:rPr>
              <w:t>23.01-27.01</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D465B3">
            <w:pPr>
              <w:pStyle w:val="11"/>
              <w:rPr>
                <w:rFonts w:ascii="Times New Roman" w:hAnsi="Times New Roman" w:cs="Times New Roman"/>
                <w:sz w:val="28"/>
                <w:szCs w:val="28"/>
              </w:rPr>
            </w:pPr>
            <w:r w:rsidRPr="00F878E9">
              <w:rPr>
                <w:rFonts w:ascii="Times New Roman" w:hAnsi="Times New Roman" w:cs="Times New Roman"/>
                <w:sz w:val="28"/>
                <w:szCs w:val="28"/>
              </w:rPr>
              <w:t>Вихователь - методист</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8B1176">
            <w:pPr>
              <w:pStyle w:val="11"/>
              <w:rPr>
                <w:rFonts w:ascii="Times New Roman" w:hAnsi="Times New Roman" w:cs="Times New Roman"/>
                <w:sz w:val="28"/>
                <w:szCs w:val="28"/>
              </w:rPr>
            </w:pPr>
          </w:p>
        </w:tc>
      </w:tr>
      <w:tr w:rsidR="00DD6718" w:rsidRPr="00F878E9" w:rsidTr="00894CE0">
        <w:trPr>
          <w:trHeight w:val="630"/>
        </w:trPr>
        <w:tc>
          <w:tcPr>
            <w:tcW w:w="2190" w:type="dxa"/>
            <w:vMerge/>
            <w:tcBorders>
              <w:left w:val="single" w:sz="4" w:space="0" w:color="000000"/>
              <w:right w:val="single" w:sz="4" w:space="0" w:color="000000"/>
            </w:tcBorders>
            <w:shd w:val="clear" w:color="auto" w:fill="FFFFFF"/>
            <w:vAlign w:val="center"/>
          </w:tcPr>
          <w:p w:rsidR="00DD6718" w:rsidRPr="00F878E9" w:rsidRDefault="00DD6718" w:rsidP="008B1176">
            <w:pPr>
              <w:pStyle w:val="11"/>
              <w:pBdr>
                <w:top w:val="nil"/>
                <w:left w:val="nil"/>
                <w:bottom w:val="nil"/>
                <w:right w:val="nil"/>
                <w:between w:val="nil"/>
              </w:pBdr>
              <w:rPr>
                <w:rFonts w:ascii="Times New Roman" w:hAnsi="Times New Roman" w:cs="Times New Roman"/>
                <w:sz w:val="28"/>
                <w:szCs w:val="28"/>
              </w:rPr>
            </w:pPr>
          </w:p>
        </w:tc>
        <w:tc>
          <w:tcPr>
            <w:tcW w:w="210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D6718" w:rsidRPr="00F878E9" w:rsidRDefault="00DD6718" w:rsidP="00D777E8">
            <w:pPr>
              <w:pStyle w:val="11"/>
              <w:widowControl/>
              <w:pBdr>
                <w:top w:val="nil"/>
                <w:left w:val="nil"/>
                <w:bottom w:val="nil"/>
                <w:right w:val="nil"/>
                <w:between w:val="nil"/>
              </w:pBdr>
              <w:ind w:left="-8"/>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Тренінг</w:t>
            </w:r>
          </w:p>
          <w:p w:rsidR="00DD6718" w:rsidRPr="00F878E9" w:rsidRDefault="00DD6718" w:rsidP="00D777E8">
            <w:pPr>
              <w:pStyle w:val="11"/>
              <w:widowControl/>
              <w:pBdr>
                <w:top w:val="nil"/>
                <w:left w:val="nil"/>
                <w:bottom w:val="nil"/>
                <w:right w:val="nil"/>
                <w:between w:val="nil"/>
              </w:pBdr>
              <w:ind w:left="-8"/>
              <w:rPr>
                <w:rFonts w:ascii="Times New Roman" w:eastAsia="Times New Roman" w:hAnsi="Times New Roman" w:cs="Times New Roman"/>
                <w:color w:val="000000"/>
                <w:sz w:val="28"/>
                <w:szCs w:val="28"/>
              </w:rPr>
            </w:pP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D6718" w:rsidRPr="00F878E9" w:rsidRDefault="00DD6718" w:rsidP="008B1176">
            <w:pPr>
              <w:pStyle w:val="11"/>
              <w:rPr>
                <w:rFonts w:ascii="Times New Roman" w:hAnsi="Times New Roman" w:cs="Times New Roman"/>
                <w:sz w:val="28"/>
                <w:szCs w:val="28"/>
              </w:rPr>
            </w:pPr>
            <w:r w:rsidRPr="00F878E9">
              <w:rPr>
                <w:rFonts w:ascii="Times New Roman" w:hAnsi="Times New Roman" w:cs="Times New Roman"/>
                <w:sz w:val="28"/>
                <w:szCs w:val="28"/>
              </w:rPr>
              <w:t>Запобігаємо вигоранню</w:t>
            </w:r>
          </w:p>
          <w:p w:rsidR="00DD6718" w:rsidRPr="00F878E9" w:rsidRDefault="00DD6718" w:rsidP="008B1176">
            <w:pPr>
              <w:pStyle w:val="11"/>
              <w:rPr>
                <w:rFonts w:ascii="Times New Roman" w:hAnsi="Times New Roman" w:cs="Times New Roman"/>
                <w:sz w:val="28"/>
                <w:szCs w:val="28"/>
              </w:rPr>
            </w:pPr>
          </w:p>
        </w:tc>
        <w:tc>
          <w:tcPr>
            <w:tcW w:w="1456"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D6718" w:rsidRPr="00F878E9" w:rsidRDefault="00DD6718" w:rsidP="008B1176">
            <w:pPr>
              <w:pStyle w:val="11"/>
              <w:rPr>
                <w:rFonts w:ascii="Times New Roman" w:hAnsi="Times New Roman" w:cs="Times New Roman"/>
                <w:sz w:val="28"/>
                <w:szCs w:val="28"/>
              </w:rPr>
            </w:pPr>
            <w:r w:rsidRPr="00F878E9">
              <w:rPr>
                <w:rFonts w:ascii="Times New Roman" w:hAnsi="Times New Roman" w:cs="Times New Roman"/>
                <w:sz w:val="28"/>
                <w:szCs w:val="28"/>
              </w:rPr>
              <w:t>31.01</w:t>
            </w:r>
          </w:p>
          <w:p w:rsidR="00DD6718" w:rsidRPr="00F878E9" w:rsidRDefault="00DD6718" w:rsidP="008B1176">
            <w:pPr>
              <w:pStyle w:val="11"/>
              <w:rPr>
                <w:rFonts w:ascii="Times New Roman" w:hAnsi="Times New Roman" w:cs="Times New Roman"/>
                <w:sz w:val="28"/>
                <w:szCs w:val="28"/>
              </w:rPr>
            </w:pPr>
          </w:p>
        </w:tc>
        <w:tc>
          <w:tcPr>
            <w:tcW w:w="2564"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D6718" w:rsidRPr="00F878E9" w:rsidRDefault="00DD6718" w:rsidP="008B1176">
            <w:pPr>
              <w:pStyle w:val="11"/>
              <w:rPr>
                <w:rFonts w:ascii="Times New Roman" w:hAnsi="Times New Roman" w:cs="Times New Roman"/>
                <w:sz w:val="28"/>
                <w:szCs w:val="28"/>
              </w:rPr>
            </w:pPr>
            <w:r w:rsidRPr="00F878E9">
              <w:rPr>
                <w:rFonts w:ascii="Times New Roman" w:hAnsi="Times New Roman" w:cs="Times New Roman"/>
                <w:sz w:val="28"/>
                <w:szCs w:val="28"/>
              </w:rPr>
              <w:t>Вихователь – методист, соц. педагог</w:t>
            </w:r>
          </w:p>
        </w:tc>
        <w:tc>
          <w:tcPr>
            <w:tcW w:w="208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D6718" w:rsidRPr="00F878E9" w:rsidRDefault="00DD6718" w:rsidP="008B1176">
            <w:pPr>
              <w:pStyle w:val="11"/>
              <w:rPr>
                <w:rFonts w:ascii="Times New Roman" w:hAnsi="Times New Roman" w:cs="Times New Roman"/>
                <w:sz w:val="28"/>
                <w:szCs w:val="28"/>
              </w:rPr>
            </w:pPr>
          </w:p>
        </w:tc>
      </w:tr>
      <w:tr w:rsidR="00DD6718" w:rsidRPr="00F878E9" w:rsidTr="0094754B">
        <w:trPr>
          <w:trHeight w:val="544"/>
        </w:trPr>
        <w:tc>
          <w:tcPr>
            <w:tcW w:w="2190" w:type="dxa"/>
            <w:vMerge/>
            <w:tcBorders>
              <w:left w:val="single" w:sz="4" w:space="0" w:color="000000"/>
              <w:right w:val="single" w:sz="4" w:space="0" w:color="000000"/>
            </w:tcBorders>
            <w:shd w:val="clear" w:color="auto" w:fill="FFFFFF"/>
            <w:vAlign w:val="center"/>
          </w:tcPr>
          <w:p w:rsidR="00DD6718" w:rsidRPr="00F878E9" w:rsidRDefault="00DD6718" w:rsidP="008B1176">
            <w:pPr>
              <w:pStyle w:val="11"/>
              <w:pBdr>
                <w:top w:val="nil"/>
                <w:left w:val="nil"/>
                <w:bottom w:val="nil"/>
                <w:right w:val="nil"/>
                <w:between w:val="nil"/>
              </w:pBdr>
              <w:rPr>
                <w:rFonts w:ascii="Times New Roman" w:hAnsi="Times New Roman" w:cs="Times New Roman"/>
                <w:sz w:val="28"/>
                <w:szCs w:val="28"/>
              </w:rPr>
            </w:pPr>
          </w:p>
        </w:tc>
        <w:tc>
          <w:tcPr>
            <w:tcW w:w="210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D777E8">
            <w:pPr>
              <w:pStyle w:val="11"/>
              <w:pBdr>
                <w:top w:val="nil"/>
                <w:left w:val="nil"/>
                <w:bottom w:val="nil"/>
                <w:right w:val="nil"/>
                <w:between w:val="nil"/>
              </w:pBdr>
              <w:ind w:left="-8"/>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Консультація</w:t>
            </w: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8B1176">
            <w:pPr>
              <w:pStyle w:val="11"/>
              <w:rPr>
                <w:rFonts w:ascii="Times New Roman" w:hAnsi="Times New Roman" w:cs="Times New Roman"/>
                <w:sz w:val="28"/>
                <w:szCs w:val="28"/>
              </w:rPr>
            </w:pPr>
            <w:r w:rsidRPr="00F878E9">
              <w:rPr>
                <w:rFonts w:ascii="Times New Roman" w:hAnsi="Times New Roman" w:cs="Times New Roman"/>
                <w:sz w:val="28"/>
                <w:szCs w:val="28"/>
              </w:rPr>
              <w:t>7порад як працювати ефективно в умовах невизначеності</w:t>
            </w:r>
          </w:p>
        </w:tc>
        <w:tc>
          <w:tcPr>
            <w:tcW w:w="1456"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8B1176">
            <w:pPr>
              <w:pStyle w:val="11"/>
              <w:rPr>
                <w:rFonts w:ascii="Times New Roman" w:hAnsi="Times New Roman" w:cs="Times New Roman"/>
                <w:sz w:val="28"/>
                <w:szCs w:val="28"/>
              </w:rPr>
            </w:pPr>
            <w:r w:rsidRPr="00F878E9">
              <w:rPr>
                <w:rFonts w:ascii="Times New Roman" w:hAnsi="Times New Roman" w:cs="Times New Roman"/>
                <w:sz w:val="28"/>
                <w:szCs w:val="28"/>
              </w:rPr>
              <w:t>25.01</w:t>
            </w:r>
          </w:p>
        </w:tc>
        <w:tc>
          <w:tcPr>
            <w:tcW w:w="2564"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A60DDE" w:rsidP="008B1176">
            <w:pPr>
              <w:pStyle w:val="11"/>
              <w:rPr>
                <w:rFonts w:ascii="Times New Roman" w:hAnsi="Times New Roman" w:cs="Times New Roman"/>
                <w:sz w:val="28"/>
                <w:szCs w:val="28"/>
              </w:rPr>
            </w:pPr>
            <w:r w:rsidRPr="00F878E9">
              <w:rPr>
                <w:rFonts w:ascii="Times New Roman" w:hAnsi="Times New Roman" w:cs="Times New Roman"/>
                <w:sz w:val="28"/>
                <w:szCs w:val="28"/>
              </w:rPr>
              <w:t xml:space="preserve"> </w:t>
            </w:r>
            <w:r w:rsidR="00DD6718" w:rsidRPr="00F878E9">
              <w:rPr>
                <w:rFonts w:ascii="Times New Roman" w:hAnsi="Times New Roman" w:cs="Times New Roman"/>
                <w:sz w:val="28"/>
                <w:szCs w:val="28"/>
              </w:rPr>
              <w:t>Соц. педагог</w:t>
            </w:r>
          </w:p>
        </w:tc>
        <w:tc>
          <w:tcPr>
            <w:tcW w:w="2085"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D6718" w:rsidRPr="00F878E9" w:rsidRDefault="00DD6718" w:rsidP="008B1176">
            <w:pPr>
              <w:pStyle w:val="11"/>
              <w:rPr>
                <w:rFonts w:ascii="Times New Roman" w:hAnsi="Times New Roman" w:cs="Times New Roman"/>
                <w:sz w:val="28"/>
                <w:szCs w:val="28"/>
              </w:rPr>
            </w:pPr>
          </w:p>
        </w:tc>
      </w:tr>
      <w:tr w:rsidR="00D777E8" w:rsidRPr="00F878E9" w:rsidTr="00894CE0">
        <w:trPr>
          <w:trHeight w:val="382"/>
        </w:trPr>
        <w:tc>
          <w:tcPr>
            <w:tcW w:w="219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D777E8" w:rsidRPr="00F878E9" w:rsidRDefault="00D777E8" w:rsidP="008B1176">
            <w:pPr>
              <w:pStyle w:val="11"/>
              <w:widowControl/>
              <w:pBdr>
                <w:top w:val="nil"/>
                <w:left w:val="nil"/>
                <w:bottom w:val="nil"/>
                <w:right w:val="nil"/>
                <w:between w:val="nil"/>
              </w:pBdr>
              <w:rPr>
                <w:rFonts w:ascii="Times New Roman" w:eastAsia="Times New Roman" w:hAnsi="Times New Roman" w:cs="Times New Roman"/>
                <w:b/>
                <w:color w:val="000000"/>
                <w:sz w:val="28"/>
                <w:szCs w:val="28"/>
              </w:rPr>
            </w:pPr>
            <w:r w:rsidRPr="00F878E9">
              <w:rPr>
                <w:rFonts w:ascii="Times New Roman" w:eastAsia="Times New Roman" w:hAnsi="Times New Roman" w:cs="Times New Roman"/>
                <w:b/>
                <w:color w:val="000000"/>
                <w:sz w:val="28"/>
                <w:szCs w:val="28"/>
              </w:rPr>
              <w:t xml:space="preserve"> Розвиток професійної творчості</w:t>
            </w:r>
          </w:p>
        </w:tc>
        <w:tc>
          <w:tcPr>
            <w:tcW w:w="210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D777E8" w:rsidRPr="00F878E9" w:rsidRDefault="00D777E8" w:rsidP="008B1176">
            <w:pPr>
              <w:pStyle w:val="a3"/>
              <w:rPr>
                <w:color w:val="000000"/>
                <w:sz w:val="28"/>
                <w:szCs w:val="28"/>
                <w:lang w:val="uk-UA"/>
              </w:rPr>
            </w:pPr>
            <w:r w:rsidRPr="00F878E9">
              <w:rPr>
                <w:color w:val="000000"/>
                <w:sz w:val="28"/>
                <w:szCs w:val="28"/>
                <w:lang w:val="uk-UA"/>
              </w:rPr>
              <w:t>Засідання творчої групи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777E8" w:rsidRPr="00F878E9" w:rsidRDefault="00D777E8" w:rsidP="008B1176">
            <w:pPr>
              <w:rPr>
                <w:rFonts w:ascii="Times New Roman" w:hAnsi="Times New Roman" w:cs="Times New Roman"/>
                <w:sz w:val="28"/>
                <w:szCs w:val="28"/>
              </w:rPr>
            </w:pPr>
            <w:r w:rsidRPr="00F878E9">
              <w:rPr>
                <w:rFonts w:ascii="Times New Roman" w:hAnsi="Times New Roman" w:cs="Times New Roman"/>
                <w:sz w:val="28"/>
                <w:szCs w:val="28"/>
              </w:rPr>
              <w:t xml:space="preserve">Розробка тематики та плану </w:t>
            </w:r>
            <w:r w:rsidR="008565DF">
              <w:rPr>
                <w:rFonts w:ascii="Times New Roman" w:hAnsi="Times New Roman" w:cs="Times New Roman"/>
                <w:sz w:val="28"/>
                <w:szCs w:val="28"/>
              </w:rPr>
              <w:t xml:space="preserve">проведення проектної діяльності </w:t>
            </w:r>
            <w:r w:rsidRPr="00F878E9">
              <w:rPr>
                <w:rFonts w:ascii="Times New Roman" w:hAnsi="Times New Roman" w:cs="Times New Roman"/>
                <w:sz w:val="28"/>
                <w:szCs w:val="28"/>
              </w:rPr>
              <w:t xml:space="preserve"> у</w:t>
            </w:r>
            <w:r w:rsidR="00894CE0" w:rsidRPr="00F878E9">
              <w:rPr>
                <w:rFonts w:ascii="Times New Roman" w:hAnsi="Times New Roman" w:cs="Times New Roman"/>
                <w:sz w:val="28"/>
                <w:szCs w:val="28"/>
              </w:rPr>
              <w:t xml:space="preserve"> всіх</w:t>
            </w:r>
            <w:r w:rsidRPr="00F878E9">
              <w:rPr>
                <w:rFonts w:ascii="Times New Roman" w:hAnsi="Times New Roman" w:cs="Times New Roman"/>
                <w:sz w:val="28"/>
                <w:szCs w:val="28"/>
              </w:rPr>
              <w:t xml:space="preserve"> вікових групах</w:t>
            </w:r>
            <w:r w:rsidR="00E55658" w:rsidRPr="00F878E9">
              <w:rPr>
                <w:rFonts w:ascii="Times New Roman" w:hAnsi="Times New Roman" w:cs="Times New Roman"/>
                <w:sz w:val="28"/>
                <w:szCs w:val="28"/>
              </w:rPr>
              <w:t>.</w:t>
            </w:r>
          </w:p>
          <w:p w:rsidR="00D777E8" w:rsidRPr="00F878E9" w:rsidRDefault="00D777E8" w:rsidP="008B1176">
            <w:pPr>
              <w:pStyle w:val="11"/>
              <w:rPr>
                <w:rFonts w:ascii="Times New Roman" w:hAnsi="Times New Roman" w:cs="Times New Roman"/>
                <w:sz w:val="28"/>
                <w:szCs w:val="28"/>
              </w:rPr>
            </w:pP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777E8" w:rsidRPr="00F878E9" w:rsidRDefault="00D777E8" w:rsidP="008B1176">
            <w:pPr>
              <w:pStyle w:val="11"/>
              <w:rPr>
                <w:rFonts w:ascii="Times New Roman" w:hAnsi="Times New Roman" w:cs="Times New Roman"/>
                <w:sz w:val="28"/>
                <w:szCs w:val="28"/>
              </w:rPr>
            </w:pPr>
            <w:r w:rsidRPr="00F878E9">
              <w:rPr>
                <w:rFonts w:ascii="Times New Roman" w:hAnsi="Times New Roman" w:cs="Times New Roman"/>
                <w:sz w:val="28"/>
                <w:szCs w:val="28"/>
              </w:rPr>
              <w:t>5.01</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777E8" w:rsidRPr="00F878E9" w:rsidRDefault="00D777E8" w:rsidP="00BA0FD0">
            <w:pPr>
              <w:pStyle w:val="11"/>
              <w:rPr>
                <w:rFonts w:ascii="Times New Roman" w:hAnsi="Times New Roman" w:cs="Times New Roman"/>
                <w:sz w:val="28"/>
                <w:szCs w:val="28"/>
              </w:rPr>
            </w:pPr>
            <w:r w:rsidRPr="00F878E9">
              <w:rPr>
                <w:rFonts w:ascii="Times New Roman" w:hAnsi="Times New Roman" w:cs="Times New Roman"/>
                <w:sz w:val="28"/>
                <w:szCs w:val="28"/>
              </w:rPr>
              <w:t>Вихователь - методист</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777E8" w:rsidRPr="00F878E9" w:rsidRDefault="00D777E8" w:rsidP="008B1176">
            <w:pPr>
              <w:pStyle w:val="11"/>
              <w:rPr>
                <w:rFonts w:ascii="Times New Roman" w:hAnsi="Times New Roman" w:cs="Times New Roman"/>
                <w:sz w:val="28"/>
                <w:szCs w:val="28"/>
              </w:rPr>
            </w:pPr>
          </w:p>
        </w:tc>
      </w:tr>
      <w:tr w:rsidR="00D777E8" w:rsidRPr="00F878E9" w:rsidTr="00894CE0">
        <w:trPr>
          <w:trHeight w:val="382"/>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D777E8" w:rsidRPr="00F878E9" w:rsidRDefault="00D777E8" w:rsidP="008B1176">
            <w:pPr>
              <w:pStyle w:val="11"/>
              <w:widowControl/>
              <w:pBdr>
                <w:top w:val="nil"/>
                <w:left w:val="nil"/>
                <w:bottom w:val="nil"/>
                <w:right w:val="nil"/>
                <w:between w:val="nil"/>
              </w:pBdr>
              <w:rPr>
                <w:rFonts w:ascii="Times New Roman" w:eastAsia="Times New Roman" w:hAnsi="Times New Roman" w:cs="Times New Roman"/>
                <w:b/>
                <w:color w:val="000000"/>
                <w:sz w:val="28"/>
                <w:szCs w:val="28"/>
              </w:rPr>
            </w:pPr>
          </w:p>
        </w:tc>
        <w:tc>
          <w:tcPr>
            <w:tcW w:w="2100" w:type="dxa"/>
            <w:vMerge/>
            <w:tcBorders>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777E8" w:rsidRPr="00F878E9" w:rsidRDefault="00D777E8" w:rsidP="008B1176">
            <w:pPr>
              <w:pStyle w:val="a3"/>
              <w:rPr>
                <w:color w:val="000000"/>
                <w:sz w:val="28"/>
                <w:szCs w:val="28"/>
                <w:lang w:val="uk-UA"/>
              </w:rPr>
            </w:pP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777E8" w:rsidRDefault="00E55658" w:rsidP="008B1176">
            <w:pPr>
              <w:rPr>
                <w:rFonts w:ascii="Times New Roman" w:hAnsi="Times New Roman" w:cs="Times New Roman"/>
                <w:sz w:val="28"/>
                <w:szCs w:val="28"/>
              </w:rPr>
            </w:pPr>
            <w:r w:rsidRPr="00F878E9">
              <w:rPr>
                <w:rFonts w:ascii="Times New Roman" w:hAnsi="Times New Roman" w:cs="Times New Roman"/>
                <w:sz w:val="28"/>
                <w:szCs w:val="28"/>
              </w:rPr>
              <w:t>Створення картотеки</w:t>
            </w:r>
            <w:r w:rsidR="008565DF">
              <w:rPr>
                <w:rFonts w:ascii="Times New Roman" w:hAnsi="Times New Roman" w:cs="Times New Roman"/>
                <w:sz w:val="28"/>
                <w:szCs w:val="28"/>
              </w:rPr>
              <w:t xml:space="preserve"> тем</w:t>
            </w:r>
            <w:r w:rsidR="00D24F5B" w:rsidRPr="00F878E9">
              <w:rPr>
                <w:rFonts w:ascii="Times New Roman" w:hAnsi="Times New Roman" w:cs="Times New Roman"/>
                <w:sz w:val="28"/>
                <w:szCs w:val="28"/>
              </w:rPr>
              <w:t xml:space="preserve"> проектів</w:t>
            </w:r>
            <w:r w:rsidRPr="00F878E9">
              <w:rPr>
                <w:rFonts w:ascii="Times New Roman" w:hAnsi="Times New Roman" w:cs="Times New Roman"/>
                <w:sz w:val="28"/>
                <w:szCs w:val="28"/>
              </w:rPr>
              <w:t>.</w:t>
            </w:r>
          </w:p>
          <w:p w:rsidR="002719E5" w:rsidRPr="00F878E9" w:rsidRDefault="0051029A" w:rsidP="008B1176">
            <w:pPr>
              <w:rPr>
                <w:rFonts w:ascii="Times New Roman" w:hAnsi="Times New Roman" w:cs="Times New Roman"/>
                <w:sz w:val="28"/>
                <w:szCs w:val="28"/>
              </w:rPr>
            </w:pPr>
            <w:r>
              <w:rPr>
                <w:rFonts w:ascii="Times New Roman" w:hAnsi="Times New Roman" w:cs="Times New Roman"/>
                <w:sz w:val="28"/>
                <w:szCs w:val="28"/>
              </w:rPr>
              <w:t>Створення проекту «Моя мальовнича Україна</w:t>
            </w:r>
            <w:r w:rsidR="002719E5">
              <w:rPr>
                <w:rFonts w:ascii="Times New Roman" w:hAnsi="Times New Roman" w:cs="Times New Roman"/>
                <w:sz w:val="28"/>
                <w:szCs w:val="28"/>
              </w:rPr>
              <w:t>»</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777E8" w:rsidRDefault="00D24F5B" w:rsidP="008B1176">
            <w:pPr>
              <w:pStyle w:val="11"/>
              <w:rPr>
                <w:rFonts w:ascii="Times New Roman" w:hAnsi="Times New Roman" w:cs="Times New Roman"/>
                <w:sz w:val="28"/>
                <w:szCs w:val="28"/>
              </w:rPr>
            </w:pPr>
            <w:r w:rsidRPr="00F878E9">
              <w:rPr>
                <w:rFonts w:ascii="Times New Roman" w:hAnsi="Times New Roman" w:cs="Times New Roman"/>
                <w:sz w:val="28"/>
                <w:szCs w:val="28"/>
              </w:rPr>
              <w:t>До 10.01</w:t>
            </w:r>
          </w:p>
          <w:p w:rsidR="002719E5" w:rsidRDefault="002719E5" w:rsidP="008B1176">
            <w:pPr>
              <w:pStyle w:val="11"/>
              <w:rPr>
                <w:rFonts w:ascii="Times New Roman" w:hAnsi="Times New Roman" w:cs="Times New Roman"/>
                <w:sz w:val="28"/>
                <w:szCs w:val="28"/>
              </w:rPr>
            </w:pPr>
          </w:p>
          <w:p w:rsidR="002719E5" w:rsidRPr="00F878E9" w:rsidRDefault="002719E5" w:rsidP="008B1176">
            <w:pPr>
              <w:pStyle w:val="11"/>
              <w:rPr>
                <w:rFonts w:ascii="Times New Roman" w:hAnsi="Times New Roman" w:cs="Times New Roman"/>
                <w:sz w:val="28"/>
                <w:szCs w:val="28"/>
              </w:rPr>
            </w:pPr>
            <w:r>
              <w:rPr>
                <w:rFonts w:ascii="Times New Roman" w:hAnsi="Times New Roman" w:cs="Times New Roman"/>
                <w:sz w:val="28"/>
                <w:szCs w:val="28"/>
              </w:rPr>
              <w:t>Протягом місяця</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777E8" w:rsidRPr="00F878E9" w:rsidRDefault="00D777E8" w:rsidP="008B1176">
            <w:pPr>
              <w:pStyle w:val="11"/>
              <w:rPr>
                <w:rFonts w:ascii="Times New Roman" w:hAnsi="Times New Roman" w:cs="Times New Roman"/>
                <w:sz w:val="28"/>
                <w:szCs w:val="28"/>
              </w:rPr>
            </w:pPr>
            <w:r w:rsidRPr="00F878E9">
              <w:rPr>
                <w:rFonts w:ascii="Times New Roman" w:hAnsi="Times New Roman" w:cs="Times New Roman"/>
                <w:sz w:val="28"/>
                <w:szCs w:val="28"/>
              </w:rPr>
              <w:t>Члени творчої групи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777E8" w:rsidRPr="00F878E9" w:rsidRDefault="00D777E8" w:rsidP="008B1176">
            <w:pPr>
              <w:pStyle w:val="11"/>
              <w:rPr>
                <w:rFonts w:ascii="Times New Roman" w:hAnsi="Times New Roman" w:cs="Times New Roman"/>
                <w:sz w:val="28"/>
                <w:szCs w:val="28"/>
              </w:rPr>
            </w:pPr>
          </w:p>
        </w:tc>
      </w:tr>
      <w:tr w:rsidR="00D777E8" w:rsidRPr="00F878E9" w:rsidTr="00894CE0">
        <w:trPr>
          <w:trHeight w:val="525"/>
        </w:trPr>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777E8" w:rsidRPr="00F878E9" w:rsidRDefault="00D777E8" w:rsidP="008B1176">
            <w:pPr>
              <w:pStyle w:val="11"/>
              <w:widowControl/>
              <w:pBdr>
                <w:top w:val="nil"/>
                <w:left w:val="nil"/>
                <w:bottom w:val="nil"/>
                <w:right w:val="nil"/>
                <w:between w:val="nil"/>
              </w:pBdr>
              <w:ind w:left="142"/>
              <w:rPr>
                <w:rFonts w:ascii="Times New Roman" w:eastAsia="Times New Roman" w:hAnsi="Times New Roman" w:cs="Times New Roman"/>
                <w:b/>
                <w:color w:val="000000"/>
                <w:sz w:val="28"/>
                <w:szCs w:val="28"/>
              </w:rPr>
            </w:pPr>
            <w:r w:rsidRPr="00F878E9">
              <w:rPr>
                <w:rFonts w:ascii="Times New Roman" w:eastAsia="Times New Roman" w:hAnsi="Times New Roman" w:cs="Times New Roman"/>
                <w:b/>
                <w:color w:val="000000"/>
                <w:sz w:val="28"/>
                <w:szCs w:val="28"/>
              </w:rPr>
              <w:t>Самоосвіта</w:t>
            </w:r>
          </w:p>
        </w:tc>
        <w:tc>
          <w:tcPr>
            <w:tcW w:w="681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94754B" w:rsidRDefault="008565DF" w:rsidP="0094754B">
            <w:pPr>
              <w:pStyle w:val="11"/>
              <w:widowControl/>
              <w:pBdr>
                <w:top w:val="nil"/>
                <w:left w:val="nil"/>
                <w:bottom w:val="nil"/>
                <w:right w:val="nil"/>
                <w:between w:val="nil"/>
              </w:pBdr>
              <w:rPr>
                <w:rFonts w:ascii="Times New Roman" w:hAnsi="Times New Roman" w:cs="Times New Roman"/>
                <w:bCs/>
                <w:spacing w:val="-6"/>
                <w:sz w:val="28"/>
                <w:szCs w:val="28"/>
              </w:rPr>
            </w:pPr>
            <w:r>
              <w:rPr>
                <w:rFonts w:ascii="Times New Roman" w:hAnsi="Times New Roman" w:cs="Times New Roman"/>
                <w:sz w:val="28"/>
                <w:szCs w:val="28"/>
              </w:rPr>
              <w:t>Проектна діяльність</w:t>
            </w:r>
            <w:r w:rsidR="0094754B" w:rsidRPr="00F878E9">
              <w:rPr>
                <w:rFonts w:ascii="Times New Roman" w:hAnsi="Times New Roman" w:cs="Times New Roman"/>
                <w:sz w:val="28"/>
                <w:szCs w:val="28"/>
              </w:rPr>
              <w:t xml:space="preserve"> як засіб </w:t>
            </w:r>
            <w:r w:rsidR="0094754B" w:rsidRPr="00F878E9">
              <w:rPr>
                <w:rFonts w:ascii="Times New Roman" w:hAnsi="Times New Roman" w:cs="Times New Roman"/>
                <w:bCs/>
                <w:spacing w:val="-6"/>
                <w:sz w:val="28"/>
                <w:szCs w:val="28"/>
              </w:rPr>
              <w:t>формування соціально - громадянської компетентності дітей дошкільного віку.</w:t>
            </w:r>
          </w:p>
          <w:p w:rsidR="00250DDB" w:rsidRPr="00F878E9" w:rsidRDefault="008565DF" w:rsidP="0094754B">
            <w:pPr>
              <w:pStyle w:val="11"/>
              <w:widowControl/>
              <w:pBdr>
                <w:top w:val="nil"/>
                <w:left w:val="nil"/>
                <w:bottom w:val="nil"/>
                <w:right w:val="nil"/>
                <w:between w:val="nil"/>
              </w:pBdr>
              <w:rPr>
                <w:rFonts w:ascii="Times New Roman" w:hAnsi="Times New Roman" w:cs="Times New Roman"/>
                <w:sz w:val="28"/>
                <w:szCs w:val="28"/>
              </w:rPr>
            </w:pPr>
            <w:r>
              <w:rPr>
                <w:rFonts w:ascii="Times New Roman" w:hAnsi="Times New Roman" w:cs="Times New Roman"/>
                <w:sz w:val="28"/>
                <w:szCs w:val="28"/>
              </w:rPr>
              <w:t>1.П</w:t>
            </w:r>
            <w:r w:rsidR="00D24F5B" w:rsidRPr="00F878E9">
              <w:rPr>
                <w:rFonts w:ascii="Times New Roman" w:hAnsi="Times New Roman" w:cs="Times New Roman"/>
                <w:sz w:val="28"/>
                <w:szCs w:val="28"/>
              </w:rPr>
              <w:t>роект у дитячому садку: як спланувати та провести.</w:t>
            </w:r>
          </w:p>
          <w:p w:rsidR="00D24F5B" w:rsidRPr="00F878E9" w:rsidRDefault="0094754B" w:rsidP="0094754B">
            <w:pPr>
              <w:pStyle w:val="11"/>
              <w:widowControl/>
              <w:pBdr>
                <w:top w:val="nil"/>
                <w:left w:val="nil"/>
                <w:bottom w:val="nil"/>
                <w:right w:val="nil"/>
                <w:between w:val="nil"/>
              </w:pBdr>
              <w:rPr>
                <w:rFonts w:ascii="Times New Roman" w:hAnsi="Times New Roman" w:cs="Times New Roman"/>
                <w:sz w:val="28"/>
                <w:szCs w:val="28"/>
              </w:rPr>
            </w:pPr>
            <w:r>
              <w:rPr>
                <w:rFonts w:ascii="Times New Roman" w:hAnsi="Times New Roman" w:cs="Times New Roman"/>
                <w:sz w:val="28"/>
                <w:szCs w:val="28"/>
              </w:rPr>
              <w:t>2.</w:t>
            </w:r>
            <w:r w:rsidR="00D24F5B" w:rsidRPr="00F878E9">
              <w:rPr>
                <w:rFonts w:ascii="Times New Roman" w:hAnsi="Times New Roman" w:cs="Times New Roman"/>
                <w:sz w:val="28"/>
                <w:szCs w:val="28"/>
              </w:rPr>
              <w:t>«Кошик ідей» - використовуємо сміливо!</w:t>
            </w:r>
          </w:p>
          <w:p w:rsidR="00D24F5B" w:rsidRPr="00F878E9" w:rsidRDefault="00D24F5B" w:rsidP="0094754B">
            <w:pPr>
              <w:pStyle w:val="11"/>
              <w:widowControl/>
              <w:pBdr>
                <w:top w:val="nil"/>
                <w:left w:val="nil"/>
                <w:bottom w:val="nil"/>
                <w:right w:val="nil"/>
                <w:between w:val="nil"/>
              </w:pBdr>
              <w:rPr>
                <w:rFonts w:ascii="Times New Roman" w:eastAsia="Times New Roman" w:hAnsi="Times New Roman" w:cs="Times New Roman"/>
                <w:b/>
                <w:sz w:val="28"/>
                <w:szCs w:val="28"/>
              </w:rPr>
            </w:pPr>
            <w:r w:rsidRPr="00F878E9">
              <w:rPr>
                <w:rFonts w:ascii="Times New Roman" w:hAnsi="Times New Roman" w:cs="Times New Roman"/>
                <w:sz w:val="28"/>
                <w:szCs w:val="28"/>
              </w:rPr>
              <w:t xml:space="preserve"> </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777E8" w:rsidRPr="00F878E9" w:rsidRDefault="006A3C7E" w:rsidP="008B1176">
            <w:pPr>
              <w:pStyle w:val="11"/>
              <w:rPr>
                <w:rFonts w:ascii="Times New Roman" w:hAnsi="Times New Roman" w:cs="Times New Roman"/>
                <w:sz w:val="28"/>
                <w:szCs w:val="28"/>
              </w:rPr>
            </w:pPr>
            <w:r w:rsidRPr="00F878E9">
              <w:rPr>
                <w:rFonts w:ascii="Times New Roman" w:hAnsi="Times New Roman" w:cs="Times New Roman"/>
                <w:sz w:val="28"/>
                <w:szCs w:val="28"/>
              </w:rPr>
              <w:t>Протягом місяця</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777E8" w:rsidRPr="00F878E9" w:rsidRDefault="00D777E8" w:rsidP="001E6F4C">
            <w:pPr>
              <w:pStyle w:val="11"/>
              <w:rPr>
                <w:rFonts w:ascii="Times New Roman" w:hAnsi="Times New Roman" w:cs="Times New Roman"/>
                <w:sz w:val="28"/>
                <w:szCs w:val="28"/>
              </w:rPr>
            </w:pPr>
            <w:r w:rsidRPr="00F878E9">
              <w:rPr>
                <w:rFonts w:ascii="Times New Roman" w:hAnsi="Times New Roman" w:cs="Times New Roman"/>
                <w:sz w:val="28"/>
                <w:szCs w:val="28"/>
              </w:rPr>
              <w:t>Педагоги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777E8" w:rsidRPr="00F878E9" w:rsidRDefault="00D777E8" w:rsidP="008B1176">
            <w:pPr>
              <w:pStyle w:val="11"/>
              <w:rPr>
                <w:rFonts w:ascii="Times New Roman" w:hAnsi="Times New Roman" w:cs="Times New Roman"/>
                <w:sz w:val="28"/>
                <w:szCs w:val="28"/>
              </w:rPr>
            </w:pPr>
          </w:p>
        </w:tc>
      </w:tr>
      <w:tr w:rsidR="0041787B" w:rsidRPr="00F878E9" w:rsidTr="00894CE0">
        <w:trPr>
          <w:trHeight w:val="403"/>
        </w:trPr>
        <w:tc>
          <w:tcPr>
            <w:tcW w:w="2190" w:type="dxa"/>
            <w:vMerge w:val="restart"/>
            <w:tcBorders>
              <w:top w:val="single" w:sz="4" w:space="0" w:color="000000"/>
              <w:left w:val="single" w:sz="4" w:space="0" w:color="000000"/>
              <w:right w:val="single" w:sz="4" w:space="0" w:color="000000"/>
            </w:tcBorders>
            <w:vAlign w:val="center"/>
          </w:tcPr>
          <w:p w:rsidR="0041787B" w:rsidRPr="00F878E9" w:rsidRDefault="0041787B" w:rsidP="008B1176">
            <w:pPr>
              <w:pStyle w:val="11"/>
              <w:widowControl/>
              <w:pBdr>
                <w:top w:val="nil"/>
                <w:left w:val="nil"/>
                <w:bottom w:val="nil"/>
                <w:right w:val="nil"/>
                <w:between w:val="nil"/>
              </w:pBdr>
              <w:ind w:left="142"/>
              <w:rPr>
                <w:rFonts w:ascii="Times New Roman" w:eastAsia="Times New Roman" w:hAnsi="Times New Roman" w:cs="Times New Roman"/>
                <w:b/>
                <w:sz w:val="28"/>
                <w:szCs w:val="28"/>
              </w:rPr>
            </w:pPr>
          </w:p>
        </w:tc>
        <w:tc>
          <w:tcPr>
            <w:tcW w:w="2100" w:type="dxa"/>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1787B" w:rsidRPr="00F878E9" w:rsidRDefault="00D24F5B" w:rsidP="00D465B3">
            <w:pPr>
              <w:pStyle w:val="11"/>
              <w:pBdr>
                <w:top w:val="nil"/>
                <w:left w:val="nil"/>
                <w:bottom w:val="nil"/>
                <w:right w:val="nil"/>
                <w:between w:val="nil"/>
              </w:pBdr>
              <w:ind w:right="145"/>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Вебінар Всеосвіта</w:t>
            </w:r>
          </w:p>
        </w:tc>
        <w:tc>
          <w:tcPr>
            <w:tcW w:w="4710" w:type="dxa"/>
            <w:tcBorders>
              <w:top w:val="single" w:sz="4" w:space="0" w:color="000000"/>
              <w:left w:val="single" w:sz="4" w:space="0" w:color="000000"/>
              <w:bottom w:val="single" w:sz="4" w:space="0" w:color="auto"/>
              <w:right w:val="single" w:sz="4" w:space="0" w:color="000000"/>
            </w:tcBorders>
            <w:shd w:val="clear" w:color="auto" w:fill="FFFFFF" w:themeFill="background1"/>
            <w:tcMar>
              <w:top w:w="15" w:type="dxa"/>
              <w:left w:w="53" w:type="dxa"/>
              <w:bottom w:w="0" w:type="dxa"/>
              <w:right w:w="53" w:type="dxa"/>
            </w:tcMar>
          </w:tcPr>
          <w:p w:rsidR="0041787B" w:rsidRPr="0094754B" w:rsidRDefault="00D24F5B" w:rsidP="0094754B">
            <w:pPr>
              <w:widowControl/>
              <w:shd w:val="clear" w:color="auto" w:fill="F9F9F9"/>
              <w:outlineLvl w:val="0"/>
              <w:rPr>
                <w:rFonts w:ascii="Times New Roman" w:eastAsia="Times New Roman" w:hAnsi="Times New Roman" w:cs="Times New Roman"/>
                <w:kern w:val="36"/>
                <w:sz w:val="28"/>
                <w:szCs w:val="28"/>
                <w:lang w:eastAsia="uk-UA"/>
              </w:rPr>
            </w:pPr>
            <w:bookmarkStart w:id="0" w:name="_GoBack"/>
            <w:r w:rsidRPr="00F878E9">
              <w:rPr>
                <w:rFonts w:ascii="Times New Roman" w:eastAsia="Times New Roman" w:hAnsi="Times New Roman" w:cs="Times New Roman"/>
                <w:kern w:val="36"/>
                <w:sz w:val="28"/>
                <w:szCs w:val="28"/>
                <w:lang w:eastAsia="uk-UA"/>
              </w:rPr>
              <w:t>Використання методу проєктів у початковій школі</w:t>
            </w:r>
            <w:bookmarkEnd w:id="0"/>
          </w:p>
        </w:tc>
        <w:tc>
          <w:tcPr>
            <w:tcW w:w="1456"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1787B" w:rsidRPr="00F878E9" w:rsidRDefault="000B64E6" w:rsidP="00D465B3">
            <w:pPr>
              <w:pStyle w:val="11"/>
              <w:rPr>
                <w:rFonts w:ascii="Times New Roman" w:hAnsi="Times New Roman" w:cs="Times New Roman"/>
                <w:sz w:val="28"/>
                <w:szCs w:val="28"/>
              </w:rPr>
            </w:pPr>
            <w:r w:rsidRPr="00F878E9">
              <w:rPr>
                <w:rFonts w:ascii="Times New Roman" w:hAnsi="Times New Roman" w:cs="Times New Roman"/>
                <w:sz w:val="28"/>
                <w:szCs w:val="28"/>
              </w:rPr>
              <w:t>12.01</w:t>
            </w:r>
          </w:p>
        </w:tc>
        <w:tc>
          <w:tcPr>
            <w:tcW w:w="2564"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1787B" w:rsidRPr="00F878E9" w:rsidRDefault="0041787B" w:rsidP="00D465B3">
            <w:pPr>
              <w:pStyle w:val="11"/>
              <w:rPr>
                <w:rFonts w:ascii="Times New Roman" w:hAnsi="Times New Roman" w:cs="Times New Roman"/>
                <w:sz w:val="28"/>
                <w:szCs w:val="28"/>
              </w:rPr>
            </w:pPr>
            <w:r w:rsidRPr="00F878E9">
              <w:rPr>
                <w:rFonts w:ascii="Times New Roman" w:hAnsi="Times New Roman" w:cs="Times New Roman"/>
                <w:sz w:val="28"/>
                <w:szCs w:val="28"/>
              </w:rPr>
              <w:t>Педагоги</w:t>
            </w:r>
          </w:p>
        </w:tc>
        <w:tc>
          <w:tcPr>
            <w:tcW w:w="208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rPr>
                <w:rFonts w:ascii="Times New Roman" w:hAnsi="Times New Roman" w:cs="Times New Roman"/>
                <w:sz w:val="28"/>
                <w:szCs w:val="28"/>
              </w:rPr>
            </w:pPr>
          </w:p>
        </w:tc>
      </w:tr>
      <w:tr w:rsidR="0041787B" w:rsidRPr="00F878E9" w:rsidTr="00894CE0">
        <w:trPr>
          <w:trHeight w:val="403"/>
        </w:trPr>
        <w:tc>
          <w:tcPr>
            <w:tcW w:w="2190" w:type="dxa"/>
            <w:vMerge/>
            <w:tcBorders>
              <w:top w:val="single" w:sz="4" w:space="0" w:color="000000"/>
              <w:left w:val="single" w:sz="4" w:space="0" w:color="000000"/>
              <w:right w:val="single" w:sz="4" w:space="0" w:color="000000"/>
            </w:tcBorders>
            <w:vAlign w:val="center"/>
          </w:tcPr>
          <w:p w:rsidR="0041787B" w:rsidRPr="00F878E9" w:rsidRDefault="0041787B" w:rsidP="008B1176">
            <w:pPr>
              <w:pStyle w:val="11"/>
              <w:widowControl/>
              <w:pBdr>
                <w:top w:val="nil"/>
                <w:left w:val="nil"/>
                <w:bottom w:val="nil"/>
                <w:right w:val="nil"/>
                <w:between w:val="nil"/>
              </w:pBdr>
              <w:ind w:left="142"/>
              <w:rPr>
                <w:rFonts w:ascii="Times New Roman" w:eastAsia="Times New Roman" w:hAnsi="Times New Roman" w:cs="Times New Roman"/>
                <w:b/>
                <w:sz w:val="28"/>
                <w:szCs w:val="28"/>
              </w:rPr>
            </w:pPr>
          </w:p>
        </w:tc>
        <w:tc>
          <w:tcPr>
            <w:tcW w:w="2100" w:type="dxa"/>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C74C09" w:rsidRPr="00F878E9" w:rsidRDefault="00C74C09" w:rsidP="00C74C09">
            <w:pPr>
              <w:pStyle w:val="11"/>
              <w:widowControl/>
              <w:pBdr>
                <w:top w:val="nil"/>
                <w:left w:val="nil"/>
                <w:bottom w:val="nil"/>
                <w:right w:val="nil"/>
                <w:between w:val="nil"/>
              </w:pBdr>
              <w:ind w:right="145"/>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xml:space="preserve">Онлайн вебінар </w:t>
            </w:r>
          </w:p>
          <w:p w:rsidR="00C74C09" w:rsidRPr="00F878E9" w:rsidRDefault="00C74C09" w:rsidP="00C74C09">
            <w:pPr>
              <w:pStyle w:val="11"/>
              <w:widowControl/>
              <w:pBdr>
                <w:top w:val="nil"/>
                <w:left w:val="nil"/>
                <w:bottom w:val="nil"/>
                <w:right w:val="nil"/>
                <w:between w:val="nil"/>
              </w:pBdr>
              <w:ind w:right="145"/>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ЮНІСЕФ</w:t>
            </w:r>
          </w:p>
          <w:p w:rsidR="0041787B" w:rsidRPr="00F878E9" w:rsidRDefault="0041787B" w:rsidP="00D465B3">
            <w:pPr>
              <w:pStyle w:val="11"/>
              <w:widowControl/>
              <w:pBdr>
                <w:top w:val="nil"/>
                <w:left w:val="nil"/>
                <w:bottom w:val="nil"/>
                <w:right w:val="nil"/>
                <w:between w:val="nil"/>
              </w:pBdr>
              <w:ind w:right="145"/>
              <w:rPr>
                <w:rFonts w:ascii="Times New Roman" w:eastAsia="Times New Roman" w:hAnsi="Times New Roman" w:cs="Times New Roman"/>
                <w:color w:val="000000"/>
                <w:sz w:val="28"/>
                <w:szCs w:val="28"/>
              </w:rPr>
            </w:pP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1787B" w:rsidRPr="00F878E9" w:rsidRDefault="000B64E6" w:rsidP="00DC0FBA">
            <w:pPr>
              <w:rPr>
                <w:sz w:val="28"/>
                <w:szCs w:val="28"/>
              </w:rPr>
            </w:pPr>
            <w:r w:rsidRPr="00F878E9">
              <w:rPr>
                <w:rStyle w:val="af"/>
                <w:rFonts w:ascii="Times New Roman" w:hAnsi="Times New Roman" w:cs="Times New Roman"/>
                <w:b w:val="0"/>
                <w:sz w:val="28"/>
                <w:szCs w:val="28"/>
                <w:bdr w:val="none" w:sz="0" w:space="0" w:color="auto" w:frame="1"/>
                <w:shd w:val="clear" w:color="auto" w:fill="FFFFFF"/>
              </w:rPr>
              <w:t>Протидія та реагування на випадки насильства над дітьми в умовах дистанційного навчання в період війни</w:t>
            </w:r>
            <w:r w:rsidRPr="00F878E9">
              <w:rPr>
                <w:rFonts w:ascii="Times New Roman" w:hAnsi="Times New Roman" w:cs="Times New Roman"/>
                <w:sz w:val="28"/>
                <w:szCs w:val="28"/>
              </w:rPr>
              <w:t xml:space="preserve"> </w:t>
            </w:r>
          </w:p>
        </w:tc>
        <w:tc>
          <w:tcPr>
            <w:tcW w:w="1456"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1787B" w:rsidRPr="00F878E9" w:rsidRDefault="000B64E6" w:rsidP="00D465B3">
            <w:pPr>
              <w:pStyle w:val="11"/>
              <w:rPr>
                <w:rFonts w:ascii="Times New Roman" w:hAnsi="Times New Roman" w:cs="Times New Roman"/>
                <w:sz w:val="28"/>
                <w:szCs w:val="28"/>
              </w:rPr>
            </w:pPr>
            <w:r w:rsidRPr="00F878E9">
              <w:rPr>
                <w:rFonts w:ascii="Times New Roman" w:hAnsi="Times New Roman" w:cs="Times New Roman"/>
                <w:sz w:val="28"/>
                <w:szCs w:val="28"/>
              </w:rPr>
              <w:t>19.01</w:t>
            </w:r>
          </w:p>
        </w:tc>
        <w:tc>
          <w:tcPr>
            <w:tcW w:w="2564"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1787B" w:rsidRPr="00F878E9" w:rsidRDefault="000B64E6" w:rsidP="00D465B3">
            <w:pPr>
              <w:pStyle w:val="11"/>
              <w:rPr>
                <w:rFonts w:ascii="Times New Roman" w:hAnsi="Times New Roman" w:cs="Times New Roman"/>
                <w:sz w:val="28"/>
                <w:szCs w:val="28"/>
              </w:rPr>
            </w:pPr>
            <w:r w:rsidRPr="00F878E9">
              <w:rPr>
                <w:rFonts w:ascii="Times New Roman" w:hAnsi="Times New Roman" w:cs="Times New Roman"/>
                <w:sz w:val="28"/>
                <w:szCs w:val="28"/>
              </w:rPr>
              <w:t>Педагоги</w:t>
            </w:r>
          </w:p>
        </w:tc>
        <w:tc>
          <w:tcPr>
            <w:tcW w:w="208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rPr>
                <w:rFonts w:ascii="Times New Roman" w:hAnsi="Times New Roman" w:cs="Times New Roman"/>
                <w:sz w:val="28"/>
                <w:szCs w:val="28"/>
              </w:rPr>
            </w:pPr>
          </w:p>
        </w:tc>
      </w:tr>
      <w:tr w:rsidR="0041787B" w:rsidRPr="00F878E9" w:rsidTr="00894CE0">
        <w:trPr>
          <w:trHeight w:val="1095"/>
        </w:trPr>
        <w:tc>
          <w:tcPr>
            <w:tcW w:w="4290" w:type="dxa"/>
            <w:gridSpan w:val="2"/>
            <w:tcBorders>
              <w:top w:val="single" w:sz="4" w:space="0" w:color="000000"/>
              <w:left w:val="single" w:sz="4" w:space="0" w:color="000000"/>
              <w:right w:val="single" w:sz="4" w:space="0" w:color="000000"/>
            </w:tcBorders>
            <w:tcMar>
              <w:top w:w="15" w:type="dxa"/>
              <w:left w:w="53" w:type="dxa"/>
              <w:bottom w:w="0" w:type="dxa"/>
              <w:right w:w="53" w:type="dxa"/>
            </w:tcMar>
          </w:tcPr>
          <w:p w:rsidR="0041787B" w:rsidRPr="00F878E9" w:rsidRDefault="0041787B" w:rsidP="008B1176">
            <w:pPr>
              <w:pStyle w:val="11"/>
              <w:widowControl/>
              <w:pBdr>
                <w:top w:val="nil"/>
                <w:left w:val="nil"/>
                <w:bottom w:val="nil"/>
                <w:right w:val="nil"/>
                <w:between w:val="nil"/>
              </w:pBdr>
              <w:ind w:left="142"/>
              <w:rPr>
                <w:rFonts w:ascii="Times New Roman" w:eastAsia="Times New Roman" w:hAnsi="Times New Roman" w:cs="Times New Roman"/>
                <w:color w:val="000000"/>
                <w:sz w:val="28"/>
                <w:szCs w:val="28"/>
              </w:rPr>
            </w:pPr>
            <w:r w:rsidRPr="00F878E9">
              <w:rPr>
                <w:rFonts w:ascii="Times New Roman" w:eastAsia="Times New Roman" w:hAnsi="Times New Roman" w:cs="Times New Roman"/>
                <w:b/>
                <w:color w:val="000000"/>
                <w:sz w:val="28"/>
                <w:szCs w:val="28"/>
              </w:rPr>
              <w:lastRenderedPageBreak/>
              <w:t xml:space="preserve">Моніторинг якості освіти </w:t>
            </w:r>
            <w:r w:rsidRPr="00F878E9">
              <w:rPr>
                <w:rFonts w:ascii="Times New Roman" w:eastAsia="Times New Roman" w:hAnsi="Times New Roman" w:cs="Times New Roman"/>
                <w:color w:val="000000"/>
                <w:sz w:val="28"/>
                <w:szCs w:val="28"/>
              </w:rPr>
              <w:t>(розвиток компетентн</w:t>
            </w:r>
            <w:r w:rsidRPr="00F878E9">
              <w:rPr>
                <w:rFonts w:ascii="Times New Roman" w:eastAsia="Times New Roman" w:hAnsi="Times New Roman" w:cs="Times New Roman"/>
                <w:sz w:val="28"/>
                <w:szCs w:val="28"/>
              </w:rPr>
              <w:t>остей</w:t>
            </w:r>
            <w:r w:rsidRPr="00F878E9">
              <w:rPr>
                <w:rFonts w:ascii="Times New Roman" w:eastAsia="Times New Roman" w:hAnsi="Times New Roman" w:cs="Times New Roman"/>
                <w:color w:val="000000"/>
                <w:sz w:val="28"/>
                <w:szCs w:val="28"/>
              </w:rPr>
              <w:t xml:space="preserve"> дітей, професійн</w:t>
            </w:r>
            <w:r w:rsidRPr="00F878E9">
              <w:rPr>
                <w:rFonts w:ascii="Times New Roman" w:eastAsia="Times New Roman" w:hAnsi="Times New Roman" w:cs="Times New Roman"/>
                <w:sz w:val="28"/>
                <w:szCs w:val="28"/>
              </w:rPr>
              <w:t xml:space="preserve">их </w:t>
            </w:r>
            <w:r w:rsidRPr="00F878E9">
              <w:rPr>
                <w:rFonts w:ascii="Times New Roman" w:eastAsia="Times New Roman" w:hAnsi="Times New Roman" w:cs="Times New Roman"/>
                <w:color w:val="000000"/>
                <w:sz w:val="28"/>
                <w:szCs w:val="28"/>
              </w:rPr>
              <w:t>компетентн</w:t>
            </w:r>
            <w:r w:rsidRPr="00F878E9">
              <w:rPr>
                <w:rFonts w:ascii="Times New Roman" w:eastAsia="Times New Roman" w:hAnsi="Times New Roman" w:cs="Times New Roman"/>
                <w:sz w:val="28"/>
                <w:szCs w:val="28"/>
              </w:rPr>
              <w:t xml:space="preserve">остей </w:t>
            </w:r>
            <w:r w:rsidRPr="00F878E9">
              <w:rPr>
                <w:rFonts w:ascii="Times New Roman" w:eastAsia="Times New Roman" w:hAnsi="Times New Roman" w:cs="Times New Roman"/>
                <w:color w:val="000000"/>
                <w:sz w:val="28"/>
                <w:szCs w:val="28"/>
              </w:rPr>
              <w:t>педагогів)</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1787B" w:rsidRPr="00F878E9" w:rsidRDefault="00D24F5B" w:rsidP="008B1176">
            <w:pPr>
              <w:pStyle w:val="a3"/>
              <w:rPr>
                <w:rStyle w:val="a9"/>
                <w:color w:val="000000"/>
                <w:sz w:val="28"/>
                <w:szCs w:val="28"/>
                <w:lang w:val="uk-UA" w:eastAsia="uk-UA"/>
              </w:rPr>
            </w:pPr>
            <w:r w:rsidRPr="00F878E9">
              <w:rPr>
                <w:rStyle w:val="a9"/>
                <w:color w:val="000000"/>
                <w:sz w:val="28"/>
                <w:szCs w:val="28"/>
                <w:lang w:val="uk-UA" w:eastAsia="uk-UA"/>
              </w:rPr>
              <w:t>Тематичний контроль «Проведен</w:t>
            </w:r>
            <w:r w:rsidR="00C94C22">
              <w:rPr>
                <w:rStyle w:val="a9"/>
                <w:color w:val="000000"/>
                <w:sz w:val="28"/>
                <w:szCs w:val="28"/>
                <w:lang w:val="uk-UA" w:eastAsia="uk-UA"/>
              </w:rPr>
              <w:t>ня проектної діяльності</w:t>
            </w:r>
            <w:r w:rsidR="004A3BC9" w:rsidRPr="00F878E9">
              <w:rPr>
                <w:rStyle w:val="a9"/>
                <w:color w:val="000000"/>
                <w:sz w:val="28"/>
                <w:szCs w:val="28"/>
                <w:lang w:val="uk-UA" w:eastAsia="uk-UA"/>
              </w:rPr>
              <w:t>»</w:t>
            </w:r>
          </w:p>
          <w:p w:rsidR="0041787B" w:rsidRPr="00F878E9" w:rsidRDefault="0041787B" w:rsidP="008B1176">
            <w:pPr>
              <w:pStyle w:val="11"/>
              <w:rPr>
                <w:rFonts w:ascii="Times New Roman" w:hAnsi="Times New Roman" w:cs="Times New Roman"/>
                <w:sz w:val="28"/>
                <w:szCs w:val="28"/>
              </w:rPr>
            </w:pPr>
          </w:p>
        </w:tc>
        <w:tc>
          <w:tcPr>
            <w:tcW w:w="1456"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1787B" w:rsidRPr="00F878E9" w:rsidRDefault="004A3BC9" w:rsidP="008B1176">
            <w:pPr>
              <w:pStyle w:val="11"/>
              <w:rPr>
                <w:rFonts w:ascii="Times New Roman" w:hAnsi="Times New Roman" w:cs="Times New Roman"/>
                <w:sz w:val="28"/>
                <w:szCs w:val="28"/>
              </w:rPr>
            </w:pPr>
            <w:r w:rsidRPr="00F878E9">
              <w:rPr>
                <w:rFonts w:ascii="Times New Roman" w:hAnsi="Times New Roman" w:cs="Times New Roman"/>
                <w:sz w:val="28"/>
                <w:szCs w:val="28"/>
              </w:rPr>
              <w:t>16.01 – 20.01</w:t>
            </w:r>
          </w:p>
        </w:tc>
        <w:tc>
          <w:tcPr>
            <w:tcW w:w="2564"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rPr>
                <w:rFonts w:ascii="Times New Roman" w:hAnsi="Times New Roman" w:cs="Times New Roman"/>
                <w:sz w:val="28"/>
                <w:szCs w:val="28"/>
              </w:rPr>
            </w:pPr>
            <w:r w:rsidRPr="00F878E9">
              <w:rPr>
                <w:rFonts w:ascii="Times New Roman" w:hAnsi="Times New Roman" w:cs="Times New Roman"/>
                <w:sz w:val="28"/>
                <w:szCs w:val="28"/>
              </w:rPr>
              <w:t>Вихователі</w:t>
            </w:r>
          </w:p>
        </w:tc>
        <w:tc>
          <w:tcPr>
            <w:tcW w:w="208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rPr>
                <w:rFonts w:ascii="Times New Roman" w:hAnsi="Times New Roman" w:cs="Times New Roman"/>
                <w:sz w:val="28"/>
                <w:szCs w:val="28"/>
              </w:rPr>
            </w:pPr>
          </w:p>
        </w:tc>
      </w:tr>
      <w:tr w:rsidR="0041787B" w:rsidRPr="00F878E9" w:rsidTr="008B1176">
        <w:trPr>
          <w:trHeight w:val="645"/>
        </w:trPr>
        <w:tc>
          <w:tcPr>
            <w:tcW w:w="15105" w:type="dxa"/>
            <w:gridSpan w:val="8"/>
            <w:tcBorders>
              <w:top w:val="single" w:sz="4" w:space="0" w:color="000000"/>
              <w:left w:val="single" w:sz="4" w:space="0" w:color="000000"/>
              <w:bottom w:val="single" w:sz="4" w:space="0" w:color="000000"/>
              <w:right w:val="single" w:sz="4" w:space="0" w:color="000000"/>
            </w:tcBorders>
            <w:shd w:val="clear" w:color="auto" w:fill="CCCCCC"/>
            <w:tcMar>
              <w:top w:w="15" w:type="dxa"/>
              <w:left w:w="53" w:type="dxa"/>
              <w:bottom w:w="0" w:type="dxa"/>
              <w:right w:w="53" w:type="dxa"/>
            </w:tcMar>
            <w:vAlign w:val="center"/>
          </w:tcPr>
          <w:p w:rsidR="0041787B" w:rsidRPr="00F878E9" w:rsidRDefault="0094754B" w:rsidP="008B1176">
            <w:pPr>
              <w:pStyle w:val="11"/>
              <w:widowControl/>
              <w:tabs>
                <w:tab w:val="left" w:pos="567"/>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Розділ </w:t>
            </w:r>
            <w:r>
              <w:rPr>
                <w:rFonts w:ascii="Times New Roman" w:eastAsia="Times New Roman" w:hAnsi="Times New Roman" w:cs="Times New Roman"/>
                <w:b/>
                <w:sz w:val="28"/>
                <w:szCs w:val="28"/>
                <w:lang w:val="en-US"/>
              </w:rPr>
              <w:t>V</w:t>
            </w:r>
            <w:r w:rsidR="0041787B" w:rsidRPr="00F878E9">
              <w:rPr>
                <w:rFonts w:ascii="Times New Roman" w:eastAsia="Times New Roman" w:hAnsi="Times New Roman" w:cs="Times New Roman"/>
                <w:b/>
                <w:sz w:val="28"/>
                <w:szCs w:val="28"/>
              </w:rPr>
              <w:t>. Адміністративно-господарська діяльність</w:t>
            </w:r>
          </w:p>
        </w:tc>
      </w:tr>
      <w:tr w:rsidR="0041787B" w:rsidRPr="00F878E9" w:rsidTr="008B1176">
        <w:trPr>
          <w:trHeight w:val="407"/>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94754B" w:rsidP="008B1176">
            <w:pPr>
              <w:pStyle w:val="11"/>
              <w:widowControl/>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Н</w:t>
            </w:r>
            <w:r w:rsidR="0041787B" w:rsidRPr="00F878E9">
              <w:rPr>
                <w:rFonts w:ascii="Times New Roman" w:eastAsia="Times New Roman" w:hAnsi="Times New Roman" w:cs="Times New Roman"/>
                <w:b/>
                <w:sz w:val="28"/>
                <w:szCs w:val="28"/>
              </w:rPr>
              <w:t>азва блоку</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 xml:space="preserve">Тема (зміст) діяльності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Відповідальний</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41787B" w:rsidRPr="00F878E9" w:rsidTr="008B1176">
        <w:trPr>
          <w:trHeight w:val="1425"/>
        </w:trPr>
        <w:tc>
          <w:tcPr>
            <w:tcW w:w="4290" w:type="dxa"/>
            <w:gridSpan w:val="2"/>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Забезпечення навчально-методичних умов</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1787B" w:rsidRPr="00F878E9" w:rsidRDefault="0041787B" w:rsidP="00D2467F">
            <w:pPr>
              <w:rPr>
                <w:rFonts w:ascii="Times New Roman" w:eastAsia="Times New Roman" w:hAnsi="Times New Roman" w:cs="Times New Roman"/>
                <w:sz w:val="28"/>
                <w:szCs w:val="28"/>
              </w:rPr>
            </w:pPr>
            <w:r w:rsidRPr="00F878E9">
              <w:rPr>
                <w:rFonts w:ascii="Times New Roman" w:hAnsi="Times New Roman" w:cs="Times New Roman"/>
                <w:sz w:val="28"/>
                <w:szCs w:val="28"/>
              </w:rPr>
              <w:t xml:space="preserve">Доповнити методичну картотеку вихователів новими практичними прикладами використання ігрових технологій в освітньому процесі, зокрема з </w:t>
            </w:r>
            <w:r w:rsidR="00D2467F" w:rsidRPr="00F878E9">
              <w:rPr>
                <w:rFonts w:ascii="Times New Roman" w:hAnsi="Times New Roman" w:cs="Times New Roman"/>
                <w:sz w:val="28"/>
                <w:szCs w:val="28"/>
              </w:rPr>
              <w:t>соціально-громадянської компетентності дітей</w:t>
            </w:r>
            <w:r w:rsidR="0094754B">
              <w:rPr>
                <w:rFonts w:ascii="Times New Roman" w:hAnsi="Times New Roman" w:cs="Times New Roman"/>
                <w:sz w:val="28"/>
                <w:szCs w:val="28"/>
              </w:rPr>
              <w:t>.</w:t>
            </w:r>
          </w:p>
        </w:tc>
        <w:tc>
          <w:tcPr>
            <w:tcW w:w="127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1787B" w:rsidRPr="00F878E9" w:rsidRDefault="00D2467F" w:rsidP="008B1176">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До 30.01</w:t>
            </w:r>
          </w:p>
        </w:tc>
        <w:tc>
          <w:tcPr>
            <w:tcW w:w="2745" w:type="dxa"/>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jc w:val="both"/>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Вихователі</w:t>
            </w:r>
          </w:p>
        </w:tc>
        <w:tc>
          <w:tcPr>
            <w:tcW w:w="208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jc w:val="center"/>
              <w:rPr>
                <w:rFonts w:ascii="Times New Roman" w:eastAsia="Times New Roman" w:hAnsi="Times New Roman" w:cs="Times New Roman"/>
                <w:sz w:val="28"/>
                <w:szCs w:val="28"/>
              </w:rPr>
            </w:pPr>
          </w:p>
        </w:tc>
      </w:tr>
      <w:tr w:rsidR="0041787B" w:rsidRPr="00F878E9" w:rsidTr="008B1176">
        <w:trPr>
          <w:trHeight w:val="737"/>
        </w:trPr>
        <w:tc>
          <w:tcPr>
            <w:tcW w:w="4290" w:type="dxa"/>
            <w:gridSpan w:val="2"/>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rPr>
                <w:rFonts w:ascii="Times New Roman" w:eastAsia="Times New Roman" w:hAnsi="Times New Roman" w:cs="Times New Roman"/>
                <w:sz w:val="28"/>
                <w:szCs w:val="28"/>
              </w:rPr>
            </w:pP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1787B" w:rsidRPr="00F878E9" w:rsidRDefault="00D2467F" w:rsidP="008B1176">
            <w:pPr>
              <w:rPr>
                <w:rFonts w:ascii="Times New Roman" w:hAnsi="Times New Roman" w:cs="Times New Roman"/>
                <w:sz w:val="28"/>
                <w:szCs w:val="28"/>
              </w:rPr>
            </w:pPr>
            <w:r w:rsidRPr="00F878E9">
              <w:rPr>
                <w:rFonts w:ascii="Times New Roman" w:hAnsi="Times New Roman" w:cs="Times New Roman"/>
                <w:sz w:val="28"/>
                <w:szCs w:val="28"/>
              </w:rPr>
              <w:t xml:space="preserve">Опрацювання з педагогами графічного сервісу </w:t>
            </w:r>
            <w:proofErr w:type="spellStart"/>
            <w:r w:rsidRPr="00F878E9">
              <w:rPr>
                <w:rFonts w:ascii="Times New Roman" w:hAnsi="Times New Roman" w:cs="Times New Roman"/>
                <w:sz w:val="28"/>
                <w:szCs w:val="28"/>
                <w:lang w:val="en-US"/>
              </w:rPr>
              <w:t>Canva</w:t>
            </w:r>
            <w:proofErr w:type="spellEnd"/>
            <w:r w:rsidRPr="00F878E9">
              <w:rPr>
                <w:rFonts w:ascii="Times New Roman" w:hAnsi="Times New Roman" w:cs="Times New Roman"/>
                <w:sz w:val="28"/>
                <w:szCs w:val="28"/>
              </w:rPr>
              <w:t>, створення озвучених презентацій</w:t>
            </w:r>
            <w:r w:rsidR="0094754B">
              <w:rPr>
                <w:rFonts w:ascii="Times New Roman" w:hAnsi="Times New Roman" w:cs="Times New Roman"/>
                <w:sz w:val="28"/>
                <w:szCs w:val="28"/>
              </w:rPr>
              <w:t>.</w:t>
            </w:r>
          </w:p>
        </w:tc>
        <w:tc>
          <w:tcPr>
            <w:tcW w:w="127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1787B" w:rsidRPr="00F878E9" w:rsidRDefault="00D2467F" w:rsidP="008B1176">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17.01</w:t>
            </w:r>
          </w:p>
        </w:tc>
        <w:tc>
          <w:tcPr>
            <w:tcW w:w="2745" w:type="dxa"/>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1787B" w:rsidRPr="00F878E9" w:rsidRDefault="00D2467F" w:rsidP="008B1176">
            <w:pPr>
              <w:pStyle w:val="11"/>
              <w:widowControl/>
              <w:jc w:val="both"/>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Вихователь - методист</w:t>
            </w:r>
          </w:p>
        </w:tc>
        <w:tc>
          <w:tcPr>
            <w:tcW w:w="208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jc w:val="center"/>
              <w:rPr>
                <w:rFonts w:ascii="Times New Roman" w:eastAsia="Times New Roman" w:hAnsi="Times New Roman" w:cs="Times New Roman"/>
                <w:sz w:val="28"/>
                <w:szCs w:val="28"/>
              </w:rPr>
            </w:pPr>
          </w:p>
        </w:tc>
      </w:tr>
      <w:tr w:rsidR="0041787B" w:rsidRPr="00F878E9" w:rsidTr="008B1176">
        <w:trPr>
          <w:trHeight w:val="480"/>
        </w:trPr>
        <w:tc>
          <w:tcPr>
            <w:tcW w:w="4290" w:type="dxa"/>
            <w:gridSpan w:val="2"/>
            <w:vMerge/>
            <w:tcBorders>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rPr>
                <w:rFonts w:ascii="Times New Roman" w:eastAsia="Times New Roman" w:hAnsi="Times New Roman" w:cs="Times New Roman"/>
                <w:sz w:val="28"/>
                <w:szCs w:val="28"/>
              </w:rPr>
            </w:pP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94CE0">
            <w:pPr>
              <w:pStyle w:val="a3"/>
              <w:rPr>
                <w:rFonts w:eastAsia="Calibri"/>
                <w:sz w:val="28"/>
                <w:szCs w:val="28"/>
                <w:shd w:val="clear" w:color="auto" w:fill="FFFFFF"/>
                <w:lang w:val="uk-UA"/>
              </w:rPr>
            </w:pPr>
            <w:proofErr w:type="spellStart"/>
            <w:r w:rsidRPr="00F878E9">
              <w:rPr>
                <w:rStyle w:val="a9"/>
                <w:sz w:val="28"/>
                <w:szCs w:val="28"/>
              </w:rPr>
              <w:t>Скласти</w:t>
            </w:r>
            <w:proofErr w:type="spellEnd"/>
            <w:r w:rsidRPr="00F878E9">
              <w:rPr>
                <w:rStyle w:val="a9"/>
                <w:sz w:val="28"/>
                <w:szCs w:val="28"/>
                <w:lang w:val="uk-UA"/>
              </w:rPr>
              <w:t xml:space="preserve"> методичний </w:t>
            </w:r>
            <w:proofErr w:type="spellStart"/>
            <w:r w:rsidRPr="00F878E9">
              <w:rPr>
                <w:rStyle w:val="a9"/>
                <w:sz w:val="28"/>
                <w:szCs w:val="28"/>
              </w:rPr>
              <w:t>звіт</w:t>
            </w:r>
            <w:proofErr w:type="spellEnd"/>
            <w:r w:rsidRPr="00F878E9">
              <w:rPr>
                <w:rStyle w:val="a9"/>
                <w:sz w:val="28"/>
                <w:szCs w:val="28"/>
                <w:lang w:val="uk-UA"/>
              </w:rPr>
              <w:t xml:space="preserve"> </w:t>
            </w:r>
            <w:r w:rsidRPr="00F878E9">
              <w:rPr>
                <w:rStyle w:val="a9"/>
                <w:sz w:val="28"/>
                <w:szCs w:val="28"/>
              </w:rPr>
              <w:t xml:space="preserve">про роботу </w:t>
            </w:r>
            <w:r w:rsidRPr="00F878E9">
              <w:rPr>
                <w:rStyle w:val="a9"/>
                <w:sz w:val="28"/>
                <w:szCs w:val="28"/>
                <w:lang w:val="uk-UA"/>
              </w:rPr>
              <w:t xml:space="preserve">ЗДО </w:t>
            </w:r>
            <w:r w:rsidRPr="00F878E9">
              <w:rPr>
                <w:rStyle w:val="a9"/>
                <w:sz w:val="28"/>
                <w:szCs w:val="28"/>
              </w:rPr>
              <w:t>за 20</w:t>
            </w:r>
            <w:r w:rsidRPr="00F878E9">
              <w:rPr>
                <w:rStyle w:val="a9"/>
                <w:sz w:val="28"/>
                <w:szCs w:val="28"/>
                <w:lang w:val="uk-UA"/>
              </w:rPr>
              <w:t xml:space="preserve">22 </w:t>
            </w:r>
            <w:r w:rsidRPr="00F878E9">
              <w:rPr>
                <w:rStyle w:val="a9"/>
                <w:sz w:val="28"/>
                <w:szCs w:val="28"/>
              </w:rPr>
              <w:t>р</w:t>
            </w:r>
            <w:r w:rsidRPr="00F878E9">
              <w:rPr>
                <w:rStyle w:val="a9"/>
                <w:sz w:val="28"/>
                <w:szCs w:val="28"/>
                <w:lang w:val="uk-UA"/>
              </w:rPr>
              <w:t>ік</w:t>
            </w:r>
            <w:r w:rsidR="00D2467F" w:rsidRPr="00F878E9">
              <w:rPr>
                <w:rStyle w:val="a9"/>
                <w:sz w:val="28"/>
                <w:szCs w:val="28"/>
                <w:lang w:val="uk-UA"/>
              </w:rPr>
              <w:t xml:space="preserve"> (вересень – грудень)</w:t>
            </w:r>
          </w:p>
        </w:tc>
        <w:tc>
          <w:tcPr>
            <w:tcW w:w="1275"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D2467F" w:rsidP="008B1176">
            <w:pPr>
              <w:pStyle w:val="11"/>
              <w:jc w:val="center"/>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10.01</w:t>
            </w:r>
          </w:p>
        </w:tc>
        <w:tc>
          <w:tcPr>
            <w:tcW w:w="2745" w:type="dxa"/>
            <w:gridSpan w:val="3"/>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D2467F" w:rsidP="008B1176">
            <w:pPr>
              <w:pStyle w:val="11"/>
              <w:rPr>
                <w:rFonts w:ascii="Times New Roman" w:hAnsi="Times New Roman" w:cs="Times New Roman"/>
                <w:sz w:val="28"/>
                <w:szCs w:val="28"/>
              </w:rPr>
            </w:pPr>
            <w:r w:rsidRPr="00F878E9">
              <w:rPr>
                <w:rFonts w:ascii="Times New Roman" w:eastAsia="Times New Roman" w:hAnsi="Times New Roman" w:cs="Times New Roman"/>
                <w:sz w:val="28"/>
                <w:szCs w:val="28"/>
              </w:rPr>
              <w:t>Директор</w:t>
            </w:r>
          </w:p>
        </w:tc>
        <w:tc>
          <w:tcPr>
            <w:tcW w:w="2085"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jc w:val="center"/>
              <w:rPr>
                <w:rFonts w:ascii="Times New Roman" w:eastAsia="Times New Roman" w:hAnsi="Times New Roman" w:cs="Times New Roman"/>
                <w:sz w:val="28"/>
                <w:szCs w:val="28"/>
              </w:rPr>
            </w:pPr>
          </w:p>
        </w:tc>
      </w:tr>
      <w:tr w:rsidR="0041787B" w:rsidRPr="00F878E9" w:rsidTr="008B1176">
        <w:trPr>
          <w:trHeight w:val="407"/>
        </w:trPr>
        <w:tc>
          <w:tcPr>
            <w:tcW w:w="4290" w:type="dxa"/>
            <w:gridSpan w:val="2"/>
            <w:tcBorders>
              <w:top w:val="single" w:sz="4" w:space="0" w:color="000000"/>
              <w:left w:val="single" w:sz="4" w:space="0" w:color="000000"/>
              <w:bottom w:val="single" w:sz="4" w:space="0" w:color="000000"/>
              <w:right w:val="single" w:sz="4" w:space="0" w:color="000000"/>
            </w:tcBorders>
            <w:tcMar>
              <w:top w:w="15" w:type="dxa"/>
              <w:left w:w="53" w:type="dxa"/>
              <w:bottom w:w="0" w:type="dxa"/>
              <w:right w:w="53" w:type="dxa"/>
            </w:tcMar>
          </w:tcPr>
          <w:p w:rsidR="0041787B" w:rsidRPr="00F878E9" w:rsidRDefault="0041787B" w:rsidP="008B1176">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Інструктажі  з питань охорони праці, безпеки життєдіяльності тощо</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jc w:val="both"/>
              <w:rPr>
                <w:rFonts w:ascii="Times New Roman" w:eastAsia="Times New Roman" w:hAnsi="Times New Roman" w:cs="Times New Roman"/>
                <w:sz w:val="28"/>
                <w:szCs w:val="28"/>
              </w:rPr>
            </w:pPr>
            <w:r w:rsidRPr="00F878E9">
              <w:rPr>
                <w:rFonts w:ascii="Times New Roman" w:hAnsi="Times New Roman" w:cs="Times New Roman"/>
                <w:sz w:val="28"/>
                <w:szCs w:val="28"/>
              </w:rPr>
              <w:t>Проведення інструктажу з охорони життя та здоров'я дітей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1E7A0F" w:rsidP="008B1176">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До 17.01</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D2467F" w:rsidP="008B1176">
            <w:pPr>
              <w:pStyle w:val="11"/>
              <w:widowControl/>
              <w:jc w:val="both"/>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Директор</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jc w:val="center"/>
              <w:rPr>
                <w:rFonts w:ascii="Times New Roman" w:eastAsia="Times New Roman" w:hAnsi="Times New Roman" w:cs="Times New Roman"/>
                <w:sz w:val="28"/>
                <w:szCs w:val="28"/>
              </w:rPr>
            </w:pPr>
          </w:p>
        </w:tc>
      </w:tr>
      <w:tr w:rsidR="0041787B" w:rsidRPr="00F878E9" w:rsidTr="008B1176">
        <w:trPr>
          <w:trHeight w:val="407"/>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374A95">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С</w:t>
            </w:r>
            <w:r w:rsidR="00374A95" w:rsidRPr="00F878E9">
              <w:rPr>
                <w:rFonts w:ascii="Times New Roman" w:hAnsi="Times New Roman" w:cs="Times New Roman"/>
                <w:sz w:val="28"/>
                <w:szCs w:val="28"/>
              </w:rPr>
              <w:t>аніт</w:t>
            </w:r>
            <w:r w:rsidRPr="00F878E9">
              <w:rPr>
                <w:rFonts w:ascii="Times New Roman" w:eastAsia="Times New Roman" w:hAnsi="Times New Roman" w:cs="Times New Roman"/>
                <w:sz w:val="28"/>
                <w:szCs w:val="28"/>
              </w:rPr>
              <w:t>арно-просвітницька  робота (гігієнічне навчання/виховання)</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E1E76" w:rsidRPr="0094754B" w:rsidRDefault="0041787B" w:rsidP="0094754B">
            <w:pPr>
              <w:pStyle w:val="1"/>
              <w:shd w:val="clear" w:color="auto" w:fill="FFFFFF"/>
              <w:spacing w:before="0"/>
              <w:rPr>
                <w:rFonts w:ascii="Times New Roman" w:eastAsia="Times New Roman" w:hAnsi="Times New Roman" w:cs="Times New Roman"/>
              </w:rPr>
            </w:pPr>
            <w:r w:rsidRPr="00F878E9">
              <w:rPr>
                <w:rFonts w:ascii="Times New Roman" w:eastAsia="Times New Roman" w:hAnsi="Times New Roman" w:cs="Times New Roman"/>
                <w:color w:val="auto"/>
              </w:rPr>
              <w:t>«</w:t>
            </w:r>
            <w:r w:rsidR="00AE1E76" w:rsidRPr="00F878E9">
              <w:rPr>
                <w:rFonts w:ascii="Times New Roman" w:hAnsi="Times New Roman" w:cs="Times New Roman"/>
                <w:b w:val="0"/>
                <w:color w:val="000000"/>
              </w:rPr>
              <w:t>Електротравми в дошкільників? Ні, не чули!</w:t>
            </w:r>
            <w:r w:rsidRPr="00F878E9">
              <w:rPr>
                <w:rFonts w:ascii="Times New Roman" w:eastAsia="Times New Roman" w:hAnsi="Times New Roman" w:cs="Times New Roman"/>
                <w:color w:val="auto"/>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AE1E76" w:rsidP="008B1176">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30.01</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Медична сестра старша</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jc w:val="center"/>
              <w:rPr>
                <w:rFonts w:ascii="Times New Roman" w:eastAsia="Times New Roman" w:hAnsi="Times New Roman" w:cs="Times New Roman"/>
                <w:sz w:val="28"/>
                <w:szCs w:val="28"/>
              </w:rPr>
            </w:pPr>
          </w:p>
        </w:tc>
      </w:tr>
      <w:tr w:rsidR="0041787B" w:rsidRPr="00F878E9" w:rsidTr="008B1176">
        <w:trPr>
          <w:trHeight w:val="407"/>
        </w:trPr>
        <w:tc>
          <w:tcPr>
            <w:tcW w:w="15105" w:type="dxa"/>
            <w:gridSpan w:val="8"/>
            <w:tcBorders>
              <w:top w:val="single" w:sz="4" w:space="0" w:color="000000"/>
              <w:left w:val="single" w:sz="4" w:space="0" w:color="000000"/>
              <w:bottom w:val="single" w:sz="4" w:space="0" w:color="000000"/>
              <w:right w:val="single" w:sz="4" w:space="0" w:color="000000"/>
            </w:tcBorders>
            <w:shd w:val="clear" w:color="auto" w:fill="B7B7B7"/>
            <w:tcMar>
              <w:top w:w="15" w:type="dxa"/>
              <w:left w:w="53" w:type="dxa"/>
              <w:bottom w:w="0" w:type="dxa"/>
              <w:right w:w="53" w:type="dxa"/>
            </w:tcMar>
          </w:tcPr>
          <w:p w:rsidR="0041787B" w:rsidRPr="00F878E9" w:rsidRDefault="0041787B" w:rsidP="008B1176">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 xml:space="preserve">Розділ </w:t>
            </w:r>
            <w:r w:rsidR="0094754B">
              <w:rPr>
                <w:rFonts w:ascii="Times New Roman" w:eastAsia="Times New Roman" w:hAnsi="Times New Roman" w:cs="Times New Roman"/>
                <w:b/>
                <w:sz w:val="28"/>
                <w:szCs w:val="28"/>
                <w:lang w:val="en-US"/>
              </w:rPr>
              <w:t>VI</w:t>
            </w:r>
            <w:r w:rsidRPr="00F878E9">
              <w:rPr>
                <w:rFonts w:ascii="Times New Roman" w:eastAsia="Times New Roman" w:hAnsi="Times New Roman" w:cs="Times New Roman"/>
                <w:b/>
                <w:sz w:val="28"/>
                <w:szCs w:val="28"/>
              </w:rPr>
              <w:t>. Організаційно-педагогічна діяльність</w:t>
            </w:r>
          </w:p>
        </w:tc>
      </w:tr>
      <w:tr w:rsidR="0041787B" w:rsidRPr="00F878E9" w:rsidTr="00821711">
        <w:trPr>
          <w:trHeight w:val="407"/>
        </w:trPr>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94754B" w:rsidP="008B1176">
            <w:pPr>
              <w:pStyle w:val="11"/>
              <w:widowContro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r w:rsidR="0041787B" w:rsidRPr="00F878E9">
              <w:rPr>
                <w:rFonts w:ascii="Times New Roman" w:eastAsia="Times New Roman" w:hAnsi="Times New Roman" w:cs="Times New Roman"/>
                <w:b/>
                <w:sz w:val="28"/>
                <w:szCs w:val="28"/>
              </w:rPr>
              <w:t>азва блоку</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1E7A0F" w:rsidP="008B1176">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Форма роботи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Тема (зміст) заходів</w:t>
            </w: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jc w:val="center"/>
              <w:rPr>
                <w:rFonts w:ascii="Times New Roman" w:eastAsia="Times New Roman" w:hAnsi="Times New Roman" w:cs="Times New Roman"/>
                <w:color w:val="000000"/>
                <w:sz w:val="28"/>
                <w:szCs w:val="28"/>
              </w:rPr>
            </w:pPr>
            <w:r w:rsidRPr="00F878E9">
              <w:rPr>
                <w:rFonts w:ascii="Times New Roman" w:eastAsia="Times New Roman" w:hAnsi="Times New Roman" w:cs="Times New Roman"/>
                <w:b/>
                <w:sz w:val="28"/>
                <w:szCs w:val="28"/>
              </w:rPr>
              <w:t>Відповідальний</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41787B" w:rsidRPr="00F878E9" w:rsidTr="00821711">
        <w:trPr>
          <w:trHeight w:val="407"/>
        </w:trPr>
        <w:tc>
          <w:tcPr>
            <w:tcW w:w="219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Взаємодія з батьками</w:t>
            </w:r>
            <w:r w:rsidRPr="00F878E9">
              <w:rPr>
                <w:rFonts w:ascii="Times New Roman" w:eastAsia="Times New Roman" w:hAnsi="Times New Roman" w:cs="Times New Roman"/>
                <w:sz w:val="28"/>
                <w:szCs w:val="28"/>
              </w:rPr>
              <w:t xml:space="preserve">, </w:t>
            </w:r>
            <w:r w:rsidRPr="00F878E9">
              <w:rPr>
                <w:rFonts w:ascii="Times New Roman" w:eastAsia="Times New Roman" w:hAnsi="Times New Roman" w:cs="Times New Roman"/>
                <w:sz w:val="28"/>
                <w:szCs w:val="28"/>
              </w:rPr>
              <w:lastRenderedPageBreak/>
              <w:t xml:space="preserve">органом батьківського  </w:t>
            </w:r>
            <w:r w:rsidR="0094754B">
              <w:rPr>
                <w:rFonts w:ascii="Times New Roman" w:eastAsia="Times New Roman" w:hAnsi="Times New Roman" w:cs="Times New Roman"/>
                <w:sz w:val="28"/>
                <w:szCs w:val="28"/>
              </w:rPr>
              <w:t>самовряду</w:t>
            </w:r>
            <w:r w:rsidRPr="00F878E9">
              <w:rPr>
                <w:rFonts w:ascii="Times New Roman" w:eastAsia="Times New Roman" w:hAnsi="Times New Roman" w:cs="Times New Roman"/>
                <w:sz w:val="28"/>
                <w:szCs w:val="28"/>
              </w:rPr>
              <w:t>вання</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94CE0">
            <w:pPr>
              <w:rPr>
                <w:rFonts w:ascii="Times New Roman" w:hAnsi="Times New Roman" w:cs="Times New Roman"/>
                <w:sz w:val="28"/>
                <w:szCs w:val="28"/>
              </w:rPr>
            </w:pPr>
            <w:r w:rsidRPr="00F878E9">
              <w:rPr>
                <w:rFonts w:ascii="Times New Roman" w:hAnsi="Times New Roman" w:cs="Times New Roman"/>
                <w:sz w:val="28"/>
                <w:szCs w:val="28"/>
              </w:rPr>
              <w:lastRenderedPageBreak/>
              <w:t xml:space="preserve">Дискусійний клуб за участю </w:t>
            </w:r>
            <w:r w:rsidRPr="00F878E9">
              <w:rPr>
                <w:rFonts w:ascii="Times New Roman" w:hAnsi="Times New Roman" w:cs="Times New Roman"/>
                <w:sz w:val="28"/>
                <w:szCs w:val="28"/>
              </w:rPr>
              <w:lastRenderedPageBreak/>
              <w:t xml:space="preserve">батьків </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50C9E" w:rsidRPr="00F878E9" w:rsidRDefault="00350C9E" w:rsidP="00350C9E">
            <w:pPr>
              <w:pStyle w:val="1"/>
              <w:shd w:val="clear" w:color="auto" w:fill="FFFFFF"/>
              <w:spacing w:before="0"/>
              <w:rPr>
                <w:rFonts w:ascii="Times New Roman" w:hAnsi="Times New Roman" w:cs="Times New Roman"/>
                <w:b w:val="0"/>
                <w:color w:val="000000"/>
              </w:rPr>
            </w:pPr>
            <w:r w:rsidRPr="00F878E9">
              <w:rPr>
                <w:rFonts w:ascii="Times New Roman" w:hAnsi="Times New Roman" w:cs="Times New Roman"/>
                <w:b w:val="0"/>
                <w:color w:val="000000"/>
              </w:rPr>
              <w:lastRenderedPageBreak/>
              <w:t>Чим батьківський спів важливий і корисний для дитини</w:t>
            </w:r>
          </w:p>
          <w:p w:rsidR="0041787B" w:rsidRPr="00F878E9" w:rsidRDefault="0041787B"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350C9E"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lastRenderedPageBreak/>
              <w:t>13.01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350C9E"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Музичний керівник</w:t>
            </w:r>
            <w:r w:rsidR="0041787B" w:rsidRPr="00F878E9">
              <w:rPr>
                <w:rFonts w:ascii="Times New Roman" w:hAnsi="Times New Roman" w:cs="Times New Roman"/>
                <w:sz w:val="28"/>
                <w:szCs w:val="28"/>
              </w:rPr>
              <w:t xml:space="preserve"> </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41787B" w:rsidRPr="00F878E9" w:rsidTr="00821711">
        <w:trPr>
          <w:trHeight w:val="435"/>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АРТ- майстерня</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a3"/>
              <w:rPr>
                <w:sz w:val="28"/>
                <w:szCs w:val="28"/>
                <w:lang w:val="uk-UA"/>
              </w:rPr>
            </w:pPr>
            <w:r w:rsidRPr="00F878E9">
              <w:rPr>
                <w:sz w:val="28"/>
                <w:szCs w:val="28"/>
                <w:lang w:val="uk-UA"/>
              </w:rPr>
              <w:t>Тематична виставка дитячих малюнків</w:t>
            </w:r>
          </w:p>
          <w:p w:rsidR="0041787B" w:rsidRPr="00F878E9" w:rsidRDefault="0041787B"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 xml:space="preserve"> до дня </w:t>
            </w:r>
            <w:r w:rsidR="00894CE0" w:rsidRPr="00F878E9">
              <w:rPr>
                <w:rFonts w:ascii="Times New Roman" w:hAnsi="Times New Roman" w:cs="Times New Roman"/>
                <w:sz w:val="28"/>
                <w:szCs w:val="28"/>
              </w:rPr>
              <w:t>єдності (</w:t>
            </w:r>
            <w:r w:rsidRPr="00F878E9">
              <w:rPr>
                <w:rFonts w:ascii="Times New Roman" w:hAnsi="Times New Roman" w:cs="Times New Roman"/>
                <w:sz w:val="28"/>
                <w:szCs w:val="28"/>
              </w:rPr>
              <w:t>Соборно</w:t>
            </w:r>
            <w:r w:rsidR="00C94C22">
              <w:rPr>
                <w:rFonts w:ascii="Times New Roman" w:hAnsi="Times New Roman" w:cs="Times New Roman"/>
                <w:sz w:val="28"/>
                <w:szCs w:val="28"/>
              </w:rPr>
              <w:t>сті)України «Моя мальовнича Україна</w:t>
            </w:r>
            <w:r w:rsidRPr="00F878E9">
              <w:rPr>
                <w:rFonts w:ascii="Times New Roman" w:hAnsi="Times New Roman" w:cs="Times New Roman"/>
                <w:sz w:val="28"/>
                <w:szCs w:val="28"/>
              </w:rPr>
              <w:t>»</w:t>
            </w: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894CE0"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xml:space="preserve">До </w:t>
            </w:r>
            <w:r w:rsidR="00C9297E" w:rsidRPr="00F878E9">
              <w:rPr>
                <w:rFonts w:ascii="Times New Roman" w:eastAsia="Times New Roman" w:hAnsi="Times New Roman" w:cs="Times New Roman"/>
                <w:color w:val="000000"/>
                <w:sz w:val="28"/>
                <w:szCs w:val="28"/>
              </w:rPr>
              <w:t>20.01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C9297E"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w:t>
            </w:r>
            <w:r w:rsidR="0041787B" w:rsidRPr="00F878E9">
              <w:rPr>
                <w:rFonts w:ascii="Times New Roman" w:eastAsia="Times New Roman" w:hAnsi="Times New Roman" w:cs="Times New Roman"/>
                <w:color w:val="000000"/>
                <w:sz w:val="28"/>
                <w:szCs w:val="28"/>
              </w:rPr>
              <w:t>ихователі</w:t>
            </w:r>
            <w:r w:rsidRPr="00F878E9">
              <w:rPr>
                <w:rFonts w:ascii="Times New Roman" w:eastAsia="Times New Roman" w:hAnsi="Times New Roman" w:cs="Times New Roman"/>
                <w:color w:val="000000"/>
                <w:sz w:val="28"/>
                <w:szCs w:val="28"/>
              </w:rPr>
              <w:t xml:space="preserve"> </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41787B" w:rsidRPr="00F878E9" w:rsidTr="00821711">
        <w:trPr>
          <w:trHeight w:val="765"/>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1787B" w:rsidRPr="00F878E9" w:rsidRDefault="00C9297E" w:rsidP="008B1176">
            <w:pPr>
              <w:pStyle w:val="a3"/>
              <w:rPr>
                <w:color w:val="000000"/>
                <w:sz w:val="28"/>
                <w:szCs w:val="28"/>
              </w:rPr>
            </w:pPr>
            <w:r w:rsidRPr="00F878E9">
              <w:rPr>
                <w:sz w:val="28"/>
                <w:szCs w:val="28"/>
                <w:lang w:val="uk-UA"/>
              </w:rPr>
              <w:t>Інформаційний меседж</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1787B" w:rsidRPr="00F878E9" w:rsidRDefault="00C9297E" w:rsidP="00C9297E">
            <w:pPr>
              <w:pStyle w:val="1"/>
              <w:shd w:val="clear" w:color="auto" w:fill="FFFFFF"/>
              <w:spacing w:before="0"/>
            </w:pPr>
            <w:r w:rsidRPr="00F878E9">
              <w:rPr>
                <w:rFonts w:ascii="Times New Roman" w:hAnsi="Times New Roman" w:cs="Times New Roman"/>
                <w:b w:val="0"/>
                <w:color w:val="000000"/>
              </w:rPr>
              <w:t>Корисно чи шкідливо: руйнуємо міфи про аудіокниги. </w:t>
            </w:r>
          </w:p>
        </w:tc>
        <w:tc>
          <w:tcPr>
            <w:tcW w:w="1598" w:type="dxa"/>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1787B" w:rsidRPr="00F878E9" w:rsidRDefault="00C9297E"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27.01</w:t>
            </w:r>
          </w:p>
        </w:tc>
        <w:tc>
          <w:tcPr>
            <w:tcW w:w="2422"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1787B" w:rsidRPr="00F878E9" w:rsidRDefault="00270EA3"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Вихователі</w:t>
            </w:r>
          </w:p>
        </w:tc>
        <w:tc>
          <w:tcPr>
            <w:tcW w:w="208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821711" w:rsidRPr="00F878E9" w:rsidTr="00821711">
        <w:trPr>
          <w:trHeight w:val="345"/>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821711" w:rsidRPr="00F878E9" w:rsidRDefault="00821711" w:rsidP="008B1176">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21711" w:rsidRPr="00F878E9" w:rsidRDefault="00821711" w:rsidP="008B1176">
            <w:pPr>
              <w:pStyle w:val="11"/>
              <w:pBdr>
                <w:top w:val="nil"/>
                <w:left w:val="nil"/>
                <w:bottom w:val="nil"/>
                <w:right w:val="nil"/>
                <w:between w:val="nil"/>
              </w:pBdr>
              <w:rPr>
                <w:rFonts w:ascii="Times New Roman" w:hAnsi="Times New Roman" w:cs="Times New Roman"/>
                <w:sz w:val="28"/>
                <w:szCs w:val="28"/>
              </w:rPr>
            </w:pPr>
            <w:r w:rsidRPr="00F878E9">
              <w:rPr>
                <w:rFonts w:ascii="Times New Roman" w:hAnsi="Times New Roman" w:cs="Times New Roman"/>
                <w:sz w:val="28"/>
                <w:szCs w:val="28"/>
              </w:rPr>
              <w:t>Консультації</w:t>
            </w: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21711" w:rsidRPr="00F878E9" w:rsidRDefault="00821711" w:rsidP="008B1176">
            <w:pPr>
              <w:pStyle w:val="a3"/>
              <w:rPr>
                <w:color w:val="000000"/>
                <w:sz w:val="28"/>
                <w:szCs w:val="28"/>
                <w:lang w:val="uk-UA"/>
              </w:rPr>
            </w:pPr>
            <w:r w:rsidRPr="00F878E9">
              <w:rPr>
                <w:color w:val="000000"/>
                <w:sz w:val="28"/>
                <w:szCs w:val="28"/>
                <w:lang w:val="uk-UA"/>
              </w:rPr>
              <w:t>Хоум-арт терапія або якщо ви вдома.</w:t>
            </w:r>
          </w:p>
          <w:p w:rsidR="00821711" w:rsidRPr="00F878E9" w:rsidRDefault="00821711" w:rsidP="008B1176">
            <w:pPr>
              <w:pStyle w:val="a3"/>
              <w:rPr>
                <w:color w:val="000000"/>
                <w:sz w:val="28"/>
                <w:szCs w:val="28"/>
                <w:lang w:val="uk-UA"/>
              </w:rPr>
            </w:pPr>
            <w:r w:rsidRPr="00F878E9">
              <w:rPr>
                <w:color w:val="000000"/>
                <w:sz w:val="28"/>
                <w:szCs w:val="28"/>
                <w:lang w:val="uk-UA"/>
              </w:rPr>
              <w:t>Дитячі книги про Різдво та Святого Миколая сповнені добра, щирості і казки.</w:t>
            </w:r>
          </w:p>
        </w:tc>
        <w:tc>
          <w:tcPr>
            <w:tcW w:w="1598" w:type="dxa"/>
            <w:gridSpan w:val="3"/>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21711" w:rsidRPr="00F878E9" w:rsidRDefault="00821711" w:rsidP="008B1176">
            <w:pPr>
              <w:pStyle w:val="11"/>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Протягом місяця</w:t>
            </w:r>
          </w:p>
        </w:tc>
        <w:tc>
          <w:tcPr>
            <w:tcW w:w="2422"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21711" w:rsidRPr="00F878E9" w:rsidRDefault="00821711" w:rsidP="008B1176">
            <w:pPr>
              <w:pStyle w:val="11"/>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Практ.психолог</w:t>
            </w:r>
          </w:p>
        </w:tc>
        <w:tc>
          <w:tcPr>
            <w:tcW w:w="2085"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21711" w:rsidRPr="00F878E9" w:rsidRDefault="00821711"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41787B" w:rsidRPr="00F878E9" w:rsidTr="00821711">
        <w:trPr>
          <w:trHeight w:val="720"/>
        </w:trPr>
        <w:tc>
          <w:tcPr>
            <w:tcW w:w="21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tabs>
                <w:tab w:val="left" w:pos="567"/>
              </w:tabs>
              <w:jc w:val="both"/>
              <w:rPr>
                <w:rFonts w:ascii="Times New Roman" w:eastAsia="Times New Roman" w:hAnsi="Times New Roman" w:cs="Times New Roman"/>
                <w:color w:val="000000"/>
                <w:sz w:val="28"/>
                <w:szCs w:val="28"/>
              </w:rPr>
            </w:pPr>
            <w:r w:rsidRPr="00F878E9">
              <w:rPr>
                <w:rFonts w:ascii="Times New Roman" w:eastAsia="Times New Roman" w:hAnsi="Times New Roman" w:cs="Times New Roman"/>
                <w:sz w:val="28"/>
                <w:szCs w:val="28"/>
              </w:rPr>
              <w:t>Співпраця зі школою, іншими установами та організаціями</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C9297E" w:rsidP="008B1176">
            <w:pPr>
              <w:rPr>
                <w:rFonts w:ascii="Times New Roman" w:hAnsi="Times New Roman" w:cs="Times New Roman"/>
                <w:sz w:val="28"/>
                <w:szCs w:val="28"/>
              </w:rPr>
            </w:pPr>
            <w:r w:rsidRPr="00F878E9">
              <w:rPr>
                <w:rFonts w:ascii="Times New Roman" w:hAnsi="Times New Roman" w:cs="Times New Roman"/>
                <w:sz w:val="28"/>
                <w:szCs w:val="28"/>
              </w:rPr>
              <w:t>Тренінг</w:t>
            </w:r>
            <w:r w:rsidR="0041787B" w:rsidRPr="00F878E9">
              <w:rPr>
                <w:rFonts w:ascii="Times New Roman" w:hAnsi="Times New Roman" w:cs="Times New Roman"/>
                <w:sz w:val="28"/>
                <w:szCs w:val="28"/>
              </w:rPr>
              <w:t xml:space="preserve"> для вихователів і вчителів початкової школи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9297E" w:rsidRPr="00F878E9" w:rsidRDefault="0041787B" w:rsidP="00C9297E">
            <w:pPr>
              <w:pStyle w:val="1"/>
              <w:shd w:val="clear" w:color="auto" w:fill="FFFFFF"/>
              <w:spacing w:before="0"/>
              <w:rPr>
                <w:rFonts w:ascii="Times New Roman" w:hAnsi="Times New Roman" w:cs="Times New Roman"/>
                <w:b w:val="0"/>
                <w:color w:val="000000"/>
              </w:rPr>
            </w:pPr>
            <w:r w:rsidRPr="00F878E9">
              <w:rPr>
                <w:rFonts w:ascii="Times New Roman" w:hAnsi="Times New Roman" w:cs="Times New Roman"/>
              </w:rPr>
              <w:t xml:space="preserve"> </w:t>
            </w:r>
            <w:r w:rsidR="00C9297E" w:rsidRPr="00F878E9">
              <w:rPr>
                <w:rFonts w:ascii="Times New Roman" w:hAnsi="Times New Roman" w:cs="Times New Roman"/>
                <w:b w:val="0"/>
                <w:color w:val="000000"/>
              </w:rPr>
              <w:t>Формуємо успішну особистість</w:t>
            </w:r>
          </w:p>
          <w:p w:rsidR="0041787B" w:rsidRPr="00F878E9" w:rsidRDefault="0041787B" w:rsidP="00C9297E">
            <w:pPr>
              <w:rPr>
                <w:rFonts w:ascii="Times New Roman" w:hAnsi="Times New Roman" w:cs="Times New Roman"/>
                <w:sz w:val="28"/>
                <w:szCs w:val="28"/>
              </w:rPr>
            </w:pP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270EA3"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10.01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270EA3"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Вихователь - методист</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41787B" w:rsidRPr="00F878E9" w:rsidTr="00821711">
        <w:trPr>
          <w:trHeight w:val="450"/>
        </w:trPr>
        <w:tc>
          <w:tcPr>
            <w:tcW w:w="219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tabs>
                <w:tab w:val="left" w:pos="567"/>
              </w:tabs>
              <w:jc w:val="both"/>
              <w:rPr>
                <w:rFonts w:ascii="Times New Roman" w:eastAsia="Times New Roman" w:hAnsi="Times New Roman" w:cs="Times New Roman"/>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94754B" w:rsidRDefault="0041787B" w:rsidP="0094754B">
            <w:pPr>
              <w:pStyle w:val="a3"/>
              <w:rPr>
                <w:rFonts w:eastAsia="Calibri"/>
                <w:sz w:val="28"/>
                <w:szCs w:val="28"/>
                <w:shd w:val="clear" w:color="auto" w:fill="FFFFFF"/>
              </w:rPr>
            </w:pPr>
            <w:proofErr w:type="spellStart"/>
            <w:r w:rsidRPr="00F878E9">
              <w:rPr>
                <w:rStyle w:val="a9"/>
                <w:sz w:val="28"/>
                <w:szCs w:val="28"/>
              </w:rPr>
              <w:t>Природо</w:t>
            </w:r>
            <w:proofErr w:type="spellEnd"/>
            <w:r w:rsidR="00E55658" w:rsidRPr="00F878E9">
              <w:rPr>
                <w:rStyle w:val="a9"/>
                <w:sz w:val="28"/>
                <w:szCs w:val="28"/>
                <w:lang w:val="uk-UA"/>
              </w:rPr>
              <w:t>-</w:t>
            </w:r>
            <w:proofErr w:type="spellStart"/>
            <w:r w:rsidRPr="00F878E9">
              <w:rPr>
                <w:rStyle w:val="a9"/>
                <w:sz w:val="28"/>
                <w:szCs w:val="28"/>
              </w:rPr>
              <w:t>охоронн</w:t>
            </w:r>
            <w:proofErr w:type="spellEnd"/>
            <w:r w:rsidRPr="00F878E9">
              <w:rPr>
                <w:rStyle w:val="a9"/>
                <w:sz w:val="28"/>
                <w:szCs w:val="28"/>
                <w:lang w:val="uk-UA"/>
              </w:rPr>
              <w:t xml:space="preserve">а </w:t>
            </w:r>
            <w:proofErr w:type="spellStart"/>
            <w:r w:rsidRPr="00F878E9">
              <w:rPr>
                <w:rStyle w:val="a9"/>
                <w:sz w:val="28"/>
                <w:szCs w:val="28"/>
              </w:rPr>
              <w:t>акція</w:t>
            </w:r>
            <w:proofErr w:type="spellEnd"/>
            <w:r w:rsidRPr="00F878E9">
              <w:rPr>
                <w:rStyle w:val="a9"/>
                <w:sz w:val="28"/>
                <w:szCs w:val="28"/>
                <w:lang w:val="uk-UA"/>
              </w:rPr>
              <w:t xml:space="preserve"> </w:t>
            </w:r>
            <w:proofErr w:type="spellStart"/>
            <w:r w:rsidRPr="00F878E9">
              <w:rPr>
                <w:rStyle w:val="a9"/>
                <w:sz w:val="28"/>
                <w:szCs w:val="28"/>
              </w:rPr>
              <w:t>спільно</w:t>
            </w:r>
            <w:proofErr w:type="spellEnd"/>
            <w:r w:rsidRPr="00F878E9">
              <w:rPr>
                <w:rStyle w:val="a9"/>
                <w:sz w:val="28"/>
                <w:szCs w:val="28"/>
              </w:rPr>
              <w:t xml:space="preserve"> з </w:t>
            </w:r>
            <w:r w:rsidRPr="00F878E9">
              <w:rPr>
                <w:rStyle w:val="a9"/>
                <w:sz w:val="28"/>
                <w:szCs w:val="28"/>
                <w:lang w:val="uk-UA"/>
              </w:rPr>
              <w:t xml:space="preserve">учнями школи й </w:t>
            </w:r>
            <w:r w:rsidRPr="00F878E9">
              <w:rPr>
                <w:rStyle w:val="a9"/>
                <w:sz w:val="28"/>
                <w:szCs w:val="28"/>
              </w:rPr>
              <w:t xml:space="preserve">батьками </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E55658"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Style w:val="a9"/>
                <w:sz w:val="28"/>
                <w:szCs w:val="28"/>
              </w:rPr>
              <w:t xml:space="preserve"> «Підгодівля </w:t>
            </w:r>
            <w:r w:rsidR="0041787B" w:rsidRPr="00F878E9">
              <w:rPr>
                <w:rStyle w:val="a9"/>
                <w:sz w:val="28"/>
                <w:szCs w:val="28"/>
              </w:rPr>
              <w:t xml:space="preserve"> птахів»</w:t>
            </w: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1E7A0F"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До 5.01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821711"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Вихователь-еколог</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41787B" w:rsidRPr="00F878E9" w:rsidTr="00821711">
        <w:trPr>
          <w:trHeight w:val="456"/>
        </w:trPr>
        <w:tc>
          <w:tcPr>
            <w:tcW w:w="219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Спільні заходи фізкультурно-оздоровчого, художньо-</w:t>
            </w:r>
          </w:p>
          <w:p w:rsidR="0041787B" w:rsidRPr="00F878E9" w:rsidRDefault="0041787B" w:rsidP="008B1176">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естетичного циклів тощо</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270EA3" w:rsidP="008B1176">
            <w:pPr>
              <w:pStyle w:val="a3"/>
              <w:rPr>
                <w:color w:val="000000"/>
                <w:sz w:val="28"/>
                <w:szCs w:val="28"/>
                <w:lang w:val="uk-UA"/>
              </w:rPr>
            </w:pPr>
            <w:r w:rsidRPr="00F878E9">
              <w:rPr>
                <w:color w:val="000000"/>
                <w:sz w:val="28"/>
                <w:szCs w:val="28"/>
                <w:lang w:val="uk-UA"/>
              </w:rPr>
              <w:t>Виховні розваги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color w:val="212121"/>
                <w:sz w:val="28"/>
                <w:szCs w:val="28"/>
              </w:rPr>
              <w:t>Проводити лялькові в</w:t>
            </w:r>
            <w:r w:rsidR="00E55658" w:rsidRPr="00F878E9">
              <w:rPr>
                <w:rFonts w:ascii="Times New Roman" w:hAnsi="Times New Roman" w:cs="Times New Roman"/>
                <w:color w:val="212121"/>
                <w:sz w:val="28"/>
                <w:szCs w:val="28"/>
              </w:rPr>
              <w:t xml:space="preserve">истави, розваги </w:t>
            </w: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1822EB" w:rsidRPr="00F878E9" w:rsidRDefault="001822EB"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Протягом</w:t>
            </w:r>
          </w:p>
          <w:p w:rsidR="0041787B" w:rsidRPr="00F878E9" w:rsidRDefault="001822EB"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місяця</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270EA3"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Вихователі</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41787B" w:rsidRPr="00F878E9" w:rsidTr="00821711">
        <w:trPr>
          <w:trHeight w:val="465"/>
        </w:trPr>
        <w:tc>
          <w:tcPr>
            <w:tcW w:w="2190" w:type="dxa"/>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jc w:val="center"/>
              <w:rPr>
                <w:rFonts w:ascii="Times New Roman" w:eastAsia="Times New Roman" w:hAnsi="Times New Roman" w:cs="Times New Roman"/>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270EA3" w:rsidP="008B1176">
            <w:pPr>
              <w:pStyle w:val="11"/>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Фізкультурна розвага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270EA3" w:rsidP="008B1176">
            <w:pPr>
              <w:pStyle w:val="11"/>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День Здоров’я</w:t>
            </w:r>
          </w:p>
          <w:p w:rsidR="0041787B" w:rsidRPr="00F878E9" w:rsidRDefault="0041787B" w:rsidP="008B1176">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1822EB" w:rsidP="008B1176">
            <w:pPr>
              <w:pStyle w:val="11"/>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20.01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Вихователі</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pBdr>
                <w:top w:val="nil"/>
                <w:left w:val="nil"/>
                <w:bottom w:val="nil"/>
                <w:right w:val="nil"/>
                <w:between w:val="nil"/>
              </w:pBdr>
              <w:rPr>
                <w:rFonts w:ascii="Times New Roman" w:eastAsia="Times New Roman" w:hAnsi="Times New Roman" w:cs="Times New Roman"/>
                <w:b/>
                <w:color w:val="000000"/>
                <w:sz w:val="28"/>
                <w:szCs w:val="28"/>
              </w:rPr>
            </w:pPr>
          </w:p>
        </w:tc>
      </w:tr>
      <w:tr w:rsidR="0041787B" w:rsidRPr="00F878E9" w:rsidTr="00821711">
        <w:trPr>
          <w:trHeight w:val="375"/>
        </w:trPr>
        <w:tc>
          <w:tcPr>
            <w:tcW w:w="2190" w:type="dxa"/>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rPr>
                <w:rFonts w:ascii="Times New Roman" w:eastAsia="Times New Roman" w:hAnsi="Times New Roman" w:cs="Times New Roman"/>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270EA3" w:rsidP="00270EA3">
            <w:pPr>
              <w:pStyle w:val="11"/>
              <w:pBdr>
                <w:top w:val="nil"/>
                <w:left w:val="nil"/>
                <w:bottom w:val="nil"/>
                <w:right w:val="nil"/>
                <w:between w:val="nil"/>
              </w:pBdr>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М</w:t>
            </w:r>
            <w:r w:rsidR="0041787B" w:rsidRPr="00F878E9">
              <w:rPr>
                <w:rFonts w:ascii="Times New Roman" w:eastAsia="Times New Roman" w:hAnsi="Times New Roman" w:cs="Times New Roman"/>
                <w:sz w:val="28"/>
                <w:szCs w:val="28"/>
              </w:rPr>
              <w:t>уз</w:t>
            </w:r>
            <w:r w:rsidR="001822EB" w:rsidRPr="00F878E9">
              <w:rPr>
                <w:rFonts w:ascii="Times New Roman" w:eastAsia="Times New Roman" w:hAnsi="Times New Roman" w:cs="Times New Roman"/>
                <w:sz w:val="28"/>
                <w:szCs w:val="28"/>
              </w:rPr>
              <w:t>ичне дозвілля</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270EA3" w:rsidRPr="00F878E9" w:rsidRDefault="001822EB"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«Щедрівочка щедрувала</w:t>
            </w:r>
            <w:r w:rsidR="00270EA3" w:rsidRPr="00F878E9">
              <w:rPr>
                <w:rFonts w:ascii="Times New Roman" w:eastAsia="Times New Roman" w:hAnsi="Times New Roman" w:cs="Times New Roman"/>
                <w:color w:val="000000"/>
                <w:sz w:val="28"/>
                <w:szCs w:val="28"/>
              </w:rPr>
              <w:t>»</w:t>
            </w:r>
          </w:p>
          <w:p w:rsidR="0041787B" w:rsidRPr="00F878E9" w:rsidRDefault="001822EB"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«А</w:t>
            </w:r>
            <w:r w:rsidR="00E55658" w:rsidRPr="00F878E9">
              <w:rPr>
                <w:rFonts w:ascii="Times New Roman" w:eastAsia="Times New Roman" w:hAnsi="Times New Roman" w:cs="Times New Roman"/>
                <w:color w:val="000000"/>
                <w:sz w:val="28"/>
                <w:szCs w:val="28"/>
              </w:rPr>
              <w:t>-</w:t>
            </w:r>
            <w:r w:rsidRPr="00F878E9">
              <w:rPr>
                <w:rFonts w:ascii="Times New Roman" w:eastAsia="Times New Roman" w:hAnsi="Times New Roman" w:cs="Times New Roman"/>
                <w:color w:val="000000"/>
                <w:sz w:val="28"/>
                <w:szCs w:val="28"/>
              </w:rPr>
              <w:t>ну, сніжок, а</w:t>
            </w:r>
            <w:r w:rsidR="00E55658" w:rsidRPr="00F878E9">
              <w:rPr>
                <w:rFonts w:ascii="Times New Roman" w:eastAsia="Times New Roman" w:hAnsi="Times New Roman" w:cs="Times New Roman"/>
                <w:color w:val="000000"/>
                <w:sz w:val="28"/>
                <w:szCs w:val="28"/>
              </w:rPr>
              <w:t>-</w:t>
            </w:r>
            <w:r w:rsidRPr="00F878E9">
              <w:rPr>
                <w:rFonts w:ascii="Times New Roman" w:eastAsia="Times New Roman" w:hAnsi="Times New Roman" w:cs="Times New Roman"/>
                <w:color w:val="000000"/>
                <w:sz w:val="28"/>
                <w:szCs w:val="28"/>
              </w:rPr>
              <w:t>ну, пушок»</w:t>
            </w:r>
          </w:p>
          <w:p w:rsidR="0041787B" w:rsidRPr="00F878E9" w:rsidRDefault="0041787B"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1822EB"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lastRenderedPageBreak/>
              <w:t>7-14.01</w:t>
            </w:r>
          </w:p>
          <w:p w:rsidR="001822EB" w:rsidRPr="00F878E9" w:rsidRDefault="001822EB"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16.01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270EA3"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М</w:t>
            </w:r>
            <w:r w:rsidR="0041787B" w:rsidRPr="00F878E9">
              <w:rPr>
                <w:rFonts w:ascii="Times New Roman" w:eastAsia="Times New Roman" w:hAnsi="Times New Roman" w:cs="Times New Roman"/>
                <w:color w:val="000000"/>
                <w:sz w:val="28"/>
                <w:szCs w:val="28"/>
              </w:rPr>
              <w:t>уз</w:t>
            </w:r>
            <w:r w:rsidR="0031743D" w:rsidRPr="00F878E9">
              <w:rPr>
                <w:rFonts w:ascii="Times New Roman" w:eastAsia="Times New Roman" w:hAnsi="Times New Roman" w:cs="Times New Roman"/>
                <w:color w:val="000000"/>
                <w:sz w:val="28"/>
                <w:szCs w:val="28"/>
              </w:rPr>
              <w:t xml:space="preserve">ичні </w:t>
            </w:r>
            <w:r w:rsidRPr="00F878E9">
              <w:rPr>
                <w:rFonts w:ascii="Times New Roman" w:eastAsia="Times New Roman" w:hAnsi="Times New Roman" w:cs="Times New Roman"/>
                <w:color w:val="000000"/>
                <w:sz w:val="28"/>
                <w:szCs w:val="28"/>
              </w:rPr>
              <w:t xml:space="preserve"> </w:t>
            </w:r>
            <w:r w:rsidR="0041787B" w:rsidRPr="00F878E9">
              <w:rPr>
                <w:rFonts w:ascii="Times New Roman" w:eastAsia="Times New Roman" w:hAnsi="Times New Roman" w:cs="Times New Roman"/>
                <w:color w:val="000000"/>
                <w:sz w:val="28"/>
                <w:szCs w:val="28"/>
              </w:rPr>
              <w:t>кер</w:t>
            </w:r>
            <w:r w:rsidRPr="00F878E9">
              <w:rPr>
                <w:rFonts w:ascii="Times New Roman" w:eastAsia="Times New Roman" w:hAnsi="Times New Roman" w:cs="Times New Roman"/>
                <w:color w:val="000000"/>
                <w:sz w:val="28"/>
                <w:szCs w:val="28"/>
              </w:rPr>
              <w:t>івник</w:t>
            </w:r>
            <w:r w:rsidR="0031743D" w:rsidRPr="00F878E9">
              <w:rPr>
                <w:rFonts w:ascii="Times New Roman" w:eastAsia="Times New Roman" w:hAnsi="Times New Roman" w:cs="Times New Roman"/>
                <w:color w:val="000000"/>
                <w:sz w:val="28"/>
                <w:szCs w:val="28"/>
              </w:rPr>
              <w:t>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41787B" w:rsidRPr="00F878E9" w:rsidTr="008B1176">
        <w:trPr>
          <w:trHeight w:val="456"/>
        </w:trPr>
        <w:tc>
          <w:tcPr>
            <w:tcW w:w="15105" w:type="dxa"/>
            <w:gridSpan w:val="8"/>
            <w:tcBorders>
              <w:top w:val="single" w:sz="4" w:space="0" w:color="000000"/>
              <w:left w:val="single" w:sz="4" w:space="0" w:color="000000"/>
              <w:bottom w:val="single" w:sz="4" w:space="0" w:color="000000"/>
              <w:right w:val="single" w:sz="4" w:space="0" w:color="000000"/>
            </w:tcBorders>
            <w:shd w:val="clear" w:color="auto" w:fill="CCCCCC"/>
            <w:tcMar>
              <w:top w:w="15" w:type="dxa"/>
              <w:left w:w="53" w:type="dxa"/>
              <w:bottom w:w="0" w:type="dxa"/>
              <w:right w:w="53" w:type="dxa"/>
            </w:tcMar>
          </w:tcPr>
          <w:p w:rsidR="00270EA3" w:rsidRPr="00F878E9" w:rsidRDefault="00270EA3" w:rsidP="008B1176">
            <w:pPr>
              <w:pStyle w:val="11"/>
              <w:widowControl/>
              <w:pBdr>
                <w:top w:val="nil"/>
                <w:left w:val="nil"/>
                <w:bottom w:val="nil"/>
                <w:right w:val="nil"/>
                <w:between w:val="nil"/>
              </w:pBdr>
              <w:jc w:val="center"/>
              <w:rPr>
                <w:rFonts w:ascii="Times New Roman" w:eastAsia="Times New Roman" w:hAnsi="Times New Roman" w:cs="Times New Roman"/>
                <w:b/>
                <w:color w:val="000000"/>
                <w:sz w:val="28"/>
                <w:szCs w:val="28"/>
              </w:rPr>
            </w:pPr>
          </w:p>
          <w:p w:rsidR="0094754B" w:rsidRDefault="0094754B" w:rsidP="008B1176">
            <w:pPr>
              <w:pStyle w:val="11"/>
              <w:widowControl/>
              <w:pBdr>
                <w:top w:val="nil"/>
                <w:left w:val="nil"/>
                <w:bottom w:val="nil"/>
                <w:right w:val="nil"/>
                <w:between w:val="nil"/>
              </w:pBdr>
              <w:jc w:val="center"/>
              <w:rPr>
                <w:rFonts w:ascii="Times New Roman" w:eastAsia="Times New Roman" w:hAnsi="Times New Roman" w:cs="Times New Roman"/>
                <w:b/>
                <w:color w:val="000000"/>
                <w:sz w:val="28"/>
                <w:szCs w:val="28"/>
              </w:rPr>
            </w:pPr>
          </w:p>
          <w:p w:rsidR="0094754B" w:rsidRDefault="0094754B" w:rsidP="008B1176">
            <w:pPr>
              <w:pStyle w:val="11"/>
              <w:widowControl/>
              <w:pBdr>
                <w:top w:val="nil"/>
                <w:left w:val="nil"/>
                <w:bottom w:val="nil"/>
                <w:right w:val="nil"/>
                <w:between w:val="nil"/>
              </w:pBdr>
              <w:jc w:val="center"/>
              <w:rPr>
                <w:rFonts w:ascii="Times New Roman" w:eastAsia="Times New Roman" w:hAnsi="Times New Roman" w:cs="Times New Roman"/>
                <w:b/>
                <w:color w:val="000000"/>
                <w:sz w:val="28"/>
                <w:szCs w:val="28"/>
              </w:rPr>
            </w:pPr>
          </w:p>
          <w:p w:rsidR="0041787B" w:rsidRPr="00F878E9" w:rsidRDefault="0041787B" w:rsidP="008B1176">
            <w:pPr>
              <w:pStyle w:val="11"/>
              <w:widowControl/>
              <w:pBdr>
                <w:top w:val="nil"/>
                <w:left w:val="nil"/>
                <w:bottom w:val="nil"/>
                <w:right w:val="nil"/>
                <w:between w:val="nil"/>
              </w:pBdr>
              <w:jc w:val="center"/>
              <w:rPr>
                <w:rFonts w:ascii="Times New Roman" w:eastAsia="Times New Roman" w:hAnsi="Times New Roman" w:cs="Times New Roman"/>
                <w:b/>
                <w:color w:val="000000"/>
                <w:sz w:val="28"/>
                <w:szCs w:val="28"/>
              </w:rPr>
            </w:pPr>
            <w:r w:rsidRPr="00F878E9">
              <w:rPr>
                <w:rFonts w:ascii="Times New Roman" w:eastAsia="Times New Roman" w:hAnsi="Times New Roman" w:cs="Times New Roman"/>
                <w:b/>
                <w:color w:val="000000"/>
                <w:sz w:val="28"/>
                <w:szCs w:val="28"/>
              </w:rPr>
              <w:t xml:space="preserve">Розділ </w:t>
            </w:r>
            <w:r w:rsidR="0094754B">
              <w:rPr>
                <w:rFonts w:ascii="Times New Roman" w:eastAsia="Times New Roman" w:hAnsi="Times New Roman" w:cs="Times New Roman"/>
                <w:b/>
                <w:sz w:val="28"/>
                <w:szCs w:val="28"/>
                <w:lang w:val="en-US"/>
              </w:rPr>
              <w:t>VII</w:t>
            </w:r>
            <w:r w:rsidRPr="00F878E9">
              <w:rPr>
                <w:rFonts w:ascii="Times New Roman" w:eastAsia="Times New Roman" w:hAnsi="Times New Roman" w:cs="Times New Roman"/>
                <w:b/>
                <w:color w:val="000000"/>
                <w:sz w:val="28"/>
                <w:szCs w:val="28"/>
              </w:rPr>
              <w:t xml:space="preserve">. </w:t>
            </w:r>
            <w:r w:rsidRPr="00F878E9">
              <w:rPr>
                <w:rFonts w:ascii="Times New Roman" w:eastAsia="Times New Roman" w:hAnsi="Times New Roman" w:cs="Times New Roman"/>
                <w:b/>
                <w:sz w:val="28"/>
                <w:szCs w:val="28"/>
              </w:rPr>
              <w:t>Внутрішня система оцінювання якості  діяльності (контрольна функція управління)</w:t>
            </w:r>
          </w:p>
        </w:tc>
      </w:tr>
      <w:tr w:rsidR="0041787B" w:rsidRPr="00F878E9" w:rsidTr="00E55658">
        <w:trPr>
          <w:trHeight w:val="480"/>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94754B" w:rsidP="008B1176">
            <w:pPr>
              <w:pStyle w:val="11"/>
              <w:widowControl/>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Н</w:t>
            </w:r>
            <w:r w:rsidR="0041787B" w:rsidRPr="00F878E9">
              <w:rPr>
                <w:rFonts w:ascii="Times New Roman" w:eastAsia="Times New Roman" w:hAnsi="Times New Roman" w:cs="Times New Roman"/>
                <w:b/>
                <w:sz w:val="28"/>
                <w:szCs w:val="28"/>
              </w:rPr>
              <w:t>азва блоку</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 xml:space="preserve">Тема (зміст) діяльності </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Відповідальний</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41787B" w:rsidRPr="00F878E9" w:rsidTr="00E55658">
        <w:trPr>
          <w:trHeight w:val="480"/>
        </w:trPr>
        <w:tc>
          <w:tcPr>
            <w:tcW w:w="219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xml:space="preserve">Вивчення стану організації освітнього процесу </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1E7A0F"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xml:space="preserve">Тематичний </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1E7A0F" w:rsidP="008B1176">
            <w:pPr>
              <w:pStyle w:val="a3"/>
              <w:rPr>
                <w:sz w:val="28"/>
                <w:szCs w:val="28"/>
                <w:lang w:val="uk-UA"/>
              </w:rPr>
            </w:pPr>
            <w:r w:rsidRPr="00F878E9">
              <w:rPr>
                <w:sz w:val="28"/>
                <w:szCs w:val="28"/>
                <w:lang w:val="uk-UA"/>
              </w:rPr>
              <w:t xml:space="preserve">Здійснення  педагогами психолого-педагогічного супроводу дітей та дорослих </w:t>
            </w:r>
          </w:p>
          <w:p w:rsidR="0041787B" w:rsidRPr="00F878E9" w:rsidRDefault="0041787B"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270EA3"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12.01</w:t>
            </w:r>
            <w:r w:rsidR="001E7A0F" w:rsidRPr="00F878E9">
              <w:rPr>
                <w:rFonts w:ascii="Times New Roman" w:eastAsia="Times New Roman" w:hAnsi="Times New Roman" w:cs="Times New Roman"/>
                <w:color w:val="000000"/>
                <w:sz w:val="28"/>
                <w:szCs w:val="28"/>
              </w:rPr>
              <w:t>-31.01</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270EA3"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Директор</w:t>
            </w:r>
            <w:r w:rsidR="001E7A0F" w:rsidRPr="00F878E9">
              <w:rPr>
                <w:rFonts w:ascii="Times New Roman" w:eastAsia="Times New Roman" w:hAnsi="Times New Roman" w:cs="Times New Roman"/>
                <w:color w:val="000000"/>
                <w:sz w:val="28"/>
                <w:szCs w:val="28"/>
              </w:rPr>
              <w:t>, вих.-методист</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41787B" w:rsidRPr="00F878E9" w:rsidTr="00E55658">
        <w:trPr>
          <w:trHeight w:val="160"/>
        </w:trPr>
        <w:tc>
          <w:tcPr>
            <w:tcW w:w="2190" w:type="dxa"/>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auto"/>
              <w:left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xml:space="preserve">Вибірковий </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a3"/>
              <w:rPr>
                <w:rStyle w:val="76"/>
                <w:sz w:val="28"/>
                <w:szCs w:val="28"/>
                <w:lang w:val="uk-UA" w:eastAsia="uk-UA"/>
              </w:rPr>
            </w:pPr>
            <w:r w:rsidRPr="00F878E9">
              <w:rPr>
                <w:sz w:val="28"/>
                <w:szCs w:val="28"/>
                <w:lang w:val="uk-UA"/>
              </w:rPr>
              <w:t xml:space="preserve">Формування </w:t>
            </w:r>
            <w:r w:rsidR="00270EA3" w:rsidRPr="00F878E9">
              <w:rPr>
                <w:sz w:val="28"/>
                <w:szCs w:val="28"/>
                <w:lang w:val="uk-UA"/>
              </w:rPr>
              <w:t>соціально - громадянської</w:t>
            </w:r>
            <w:r w:rsidRPr="00F878E9">
              <w:rPr>
                <w:sz w:val="28"/>
                <w:szCs w:val="28"/>
                <w:lang w:val="uk-UA"/>
              </w:rPr>
              <w:t xml:space="preserve"> компетенції дітей під час </w:t>
            </w:r>
            <w:r w:rsidR="00E55658" w:rsidRPr="00F878E9">
              <w:rPr>
                <w:sz w:val="28"/>
                <w:szCs w:val="28"/>
                <w:lang w:val="uk-UA"/>
              </w:rPr>
              <w:t>освітньої діяльності</w:t>
            </w:r>
          </w:p>
          <w:p w:rsidR="0041787B" w:rsidRPr="00F878E9" w:rsidRDefault="0041787B"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E55658"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Третій тиждень</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270EA3"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Вихователь - методист</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41787B" w:rsidRPr="00F878E9" w:rsidTr="00E55658">
        <w:trPr>
          <w:trHeight w:val="456"/>
        </w:trPr>
        <w:tc>
          <w:tcPr>
            <w:tcW w:w="219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Вивчення  питань функціонування</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vAlign w:val="center"/>
          </w:tcPr>
          <w:p w:rsidR="0041787B" w:rsidRPr="00F878E9" w:rsidRDefault="0094754B"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Безпека життєдіяльності</w:t>
            </w:r>
            <w:r w:rsidR="0041787B" w:rsidRPr="00F878E9">
              <w:rPr>
                <w:rFonts w:ascii="Times New Roman" w:eastAsia="Times New Roman" w:hAnsi="Times New Roman" w:cs="Times New Roman"/>
                <w:color w:val="000000"/>
                <w:sz w:val="28"/>
                <w:szCs w:val="28"/>
              </w:rPr>
              <w:t xml:space="preserve"> охорона праці, охорона дитинства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shd w:val="clear" w:color="auto" w:fill="FFFFFF"/>
              <w:rPr>
                <w:rFonts w:ascii="Times New Roman" w:hAnsi="Times New Roman" w:cs="Times New Roman"/>
                <w:sz w:val="28"/>
                <w:szCs w:val="28"/>
              </w:rPr>
            </w:pPr>
            <w:r w:rsidRPr="00F878E9">
              <w:rPr>
                <w:rFonts w:ascii="Times New Roman" w:hAnsi="Times New Roman" w:cs="Times New Roman"/>
                <w:sz w:val="28"/>
                <w:szCs w:val="28"/>
              </w:rPr>
              <w:t xml:space="preserve">Контроль за виконанням трудової дисципліни. </w:t>
            </w:r>
          </w:p>
          <w:p w:rsidR="0041787B" w:rsidRPr="00F878E9" w:rsidRDefault="0041787B" w:rsidP="00FA081A">
            <w:pPr>
              <w:shd w:val="clear" w:color="auto" w:fill="FFFFFF"/>
              <w:rPr>
                <w:rFonts w:ascii="Times New Roman" w:eastAsia="Times New Roman" w:hAnsi="Times New Roman" w:cs="Times New Roman"/>
                <w:color w:val="000000"/>
                <w:sz w:val="28"/>
                <w:szCs w:val="28"/>
              </w:rPr>
            </w:pP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E55658"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Протягом місяця</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270EA3"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Директор</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41787B" w:rsidRPr="00F878E9" w:rsidTr="0094754B">
        <w:trPr>
          <w:trHeight w:val="919"/>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FA081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Медичне обслуговування</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94754B" w:rsidRDefault="00270EA3" w:rsidP="0094754B">
            <w:pPr>
              <w:pStyle w:val="a3"/>
              <w:rPr>
                <w:sz w:val="28"/>
                <w:szCs w:val="28"/>
                <w:lang w:val="uk-UA"/>
              </w:rPr>
            </w:pPr>
            <w:r w:rsidRPr="00F878E9">
              <w:rPr>
                <w:rStyle w:val="76"/>
                <w:color w:val="000000"/>
                <w:sz w:val="28"/>
                <w:szCs w:val="28"/>
                <w:lang w:val="uk-UA" w:eastAsia="uk-UA"/>
              </w:rPr>
              <w:t>Дотримання санітар</w:t>
            </w:r>
            <w:r w:rsidR="00E55658" w:rsidRPr="00F878E9">
              <w:rPr>
                <w:rStyle w:val="76"/>
                <w:color w:val="000000"/>
                <w:sz w:val="28"/>
                <w:szCs w:val="28"/>
                <w:lang w:val="uk-UA" w:eastAsia="uk-UA"/>
              </w:rPr>
              <w:t>них вимог щодо проведення занять з фізкультури</w:t>
            </w:r>
            <w:r w:rsidRPr="00F878E9">
              <w:rPr>
                <w:rStyle w:val="76"/>
                <w:color w:val="000000"/>
                <w:sz w:val="28"/>
                <w:szCs w:val="28"/>
                <w:lang w:val="uk-UA" w:eastAsia="uk-UA"/>
              </w:rPr>
              <w:t xml:space="preserve"> з дошкільниками</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E55658"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Третій тижень</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270EA3" w:rsidP="00270EA3">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 xml:space="preserve">Старша </w:t>
            </w:r>
            <w:r w:rsidR="0041787B" w:rsidRPr="00F878E9">
              <w:rPr>
                <w:rFonts w:ascii="Times New Roman" w:hAnsi="Times New Roman" w:cs="Times New Roman"/>
                <w:sz w:val="28"/>
                <w:szCs w:val="28"/>
              </w:rPr>
              <w:t xml:space="preserve"> мед</w:t>
            </w:r>
            <w:r w:rsidRPr="00F878E9">
              <w:rPr>
                <w:rFonts w:ascii="Times New Roman" w:hAnsi="Times New Roman" w:cs="Times New Roman"/>
                <w:sz w:val="28"/>
                <w:szCs w:val="28"/>
              </w:rPr>
              <w:t xml:space="preserve">ична </w:t>
            </w:r>
            <w:r w:rsidR="0041787B" w:rsidRPr="00F878E9">
              <w:rPr>
                <w:rFonts w:ascii="Times New Roman" w:hAnsi="Times New Roman" w:cs="Times New Roman"/>
                <w:sz w:val="28"/>
                <w:szCs w:val="28"/>
              </w:rPr>
              <w:t xml:space="preserve">сестра </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1787B" w:rsidRPr="00F878E9" w:rsidRDefault="0041787B" w:rsidP="008B1176">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bl>
    <w:p w:rsidR="00670CE3" w:rsidRPr="00F878E9" w:rsidRDefault="00670CE3" w:rsidP="00670CE3">
      <w:pPr>
        <w:pStyle w:val="11"/>
        <w:shd w:val="clear" w:color="auto" w:fill="FFFFFF"/>
        <w:spacing w:before="100"/>
        <w:rPr>
          <w:rFonts w:ascii="Verdana" w:eastAsia="Verdana" w:hAnsi="Verdana" w:cs="Verdana"/>
          <w:color w:val="333333"/>
          <w:sz w:val="28"/>
          <w:szCs w:val="28"/>
        </w:rPr>
      </w:pPr>
    </w:p>
    <w:p w:rsidR="00894CE0" w:rsidRPr="00F878E9" w:rsidRDefault="00894CE0" w:rsidP="006B7375">
      <w:pPr>
        <w:pStyle w:val="11"/>
        <w:widowControl/>
        <w:pBdr>
          <w:top w:val="nil"/>
          <w:left w:val="nil"/>
          <w:bottom w:val="nil"/>
          <w:right w:val="nil"/>
          <w:between w:val="nil"/>
        </w:pBdr>
        <w:spacing w:after="85" w:line="276" w:lineRule="auto"/>
        <w:rPr>
          <w:rFonts w:ascii="Times New Roman" w:eastAsia="Times New Roman" w:hAnsi="Times New Roman" w:cs="Times New Roman"/>
          <w:b/>
          <w:color w:val="000000"/>
          <w:sz w:val="28"/>
          <w:szCs w:val="28"/>
          <w:u w:val="single"/>
        </w:rPr>
      </w:pPr>
    </w:p>
    <w:p w:rsidR="00894CE0" w:rsidRPr="00F878E9" w:rsidRDefault="00894CE0" w:rsidP="006B7375">
      <w:pPr>
        <w:pStyle w:val="11"/>
        <w:widowControl/>
        <w:pBdr>
          <w:top w:val="nil"/>
          <w:left w:val="nil"/>
          <w:bottom w:val="nil"/>
          <w:right w:val="nil"/>
          <w:between w:val="nil"/>
        </w:pBdr>
        <w:spacing w:after="85" w:line="276" w:lineRule="auto"/>
        <w:rPr>
          <w:rFonts w:ascii="Times New Roman" w:eastAsia="Times New Roman" w:hAnsi="Times New Roman" w:cs="Times New Roman"/>
          <w:b/>
          <w:color w:val="000000"/>
          <w:sz w:val="28"/>
          <w:szCs w:val="28"/>
          <w:u w:val="single"/>
        </w:rPr>
      </w:pPr>
    </w:p>
    <w:p w:rsidR="002719E5" w:rsidRDefault="002719E5" w:rsidP="006B7375">
      <w:pPr>
        <w:pStyle w:val="11"/>
        <w:widowControl/>
        <w:pBdr>
          <w:top w:val="nil"/>
          <w:left w:val="nil"/>
          <w:bottom w:val="nil"/>
          <w:right w:val="nil"/>
          <w:between w:val="nil"/>
        </w:pBdr>
        <w:spacing w:after="85" w:line="276" w:lineRule="auto"/>
        <w:rPr>
          <w:rFonts w:ascii="Times New Roman" w:eastAsia="Times New Roman" w:hAnsi="Times New Roman" w:cs="Times New Roman"/>
          <w:b/>
          <w:color w:val="000000"/>
          <w:sz w:val="28"/>
          <w:szCs w:val="28"/>
          <w:u w:val="single"/>
        </w:rPr>
      </w:pPr>
    </w:p>
    <w:p w:rsidR="006B7375" w:rsidRPr="00F878E9" w:rsidRDefault="006B7375" w:rsidP="006B7375">
      <w:pPr>
        <w:pStyle w:val="11"/>
        <w:widowControl/>
        <w:pBdr>
          <w:top w:val="nil"/>
          <w:left w:val="nil"/>
          <w:bottom w:val="nil"/>
          <w:right w:val="nil"/>
          <w:between w:val="nil"/>
        </w:pBdr>
        <w:spacing w:after="85" w:line="276" w:lineRule="auto"/>
        <w:rPr>
          <w:rFonts w:ascii="Times New Roman" w:hAnsi="Times New Roman" w:cs="Times New Roman"/>
          <w:b/>
          <w:sz w:val="28"/>
          <w:szCs w:val="28"/>
        </w:rPr>
      </w:pPr>
      <w:r w:rsidRPr="00F878E9">
        <w:rPr>
          <w:rFonts w:ascii="Times New Roman" w:eastAsia="Times New Roman" w:hAnsi="Times New Roman" w:cs="Times New Roman"/>
          <w:b/>
          <w:color w:val="000000"/>
          <w:sz w:val="28"/>
          <w:szCs w:val="28"/>
          <w:u w:val="single"/>
        </w:rPr>
        <w:lastRenderedPageBreak/>
        <w:t>ЛЮТИЙ</w:t>
      </w:r>
      <w:r w:rsidR="00670CE3" w:rsidRPr="00F878E9">
        <w:rPr>
          <w:rFonts w:ascii="Times New Roman" w:eastAsia="Times New Roman" w:hAnsi="Times New Roman" w:cs="Times New Roman"/>
          <w:b/>
          <w:color w:val="000000"/>
          <w:sz w:val="28"/>
          <w:szCs w:val="28"/>
          <w:u w:val="single"/>
        </w:rPr>
        <w:t xml:space="preserve"> </w:t>
      </w:r>
      <w:r w:rsidRPr="00F878E9">
        <w:rPr>
          <w:rFonts w:ascii="Times New Roman" w:eastAsia="Times New Roman" w:hAnsi="Times New Roman" w:cs="Times New Roman"/>
          <w:b/>
          <w:color w:val="000000"/>
          <w:sz w:val="28"/>
          <w:szCs w:val="28"/>
          <w:u w:val="single"/>
        </w:rPr>
        <w:t>2023</w:t>
      </w:r>
      <w:r w:rsidRPr="00F878E9">
        <w:rPr>
          <w:rFonts w:ascii="Times New Roman" w:eastAsia="Times New Roman" w:hAnsi="Times New Roman" w:cs="Times New Roman"/>
          <w:b/>
          <w:color w:val="000000"/>
          <w:sz w:val="28"/>
          <w:szCs w:val="28"/>
        </w:rPr>
        <w:t xml:space="preserve"> </w:t>
      </w:r>
      <w:r w:rsidR="0098361F" w:rsidRPr="00F878E9">
        <w:rPr>
          <w:rFonts w:ascii="Times New Roman" w:eastAsia="Times New Roman" w:hAnsi="Times New Roman" w:cs="Times New Roman"/>
          <w:b/>
          <w:color w:val="000000"/>
          <w:sz w:val="28"/>
          <w:szCs w:val="28"/>
        </w:rPr>
        <w:t xml:space="preserve"> </w:t>
      </w:r>
      <w:r w:rsidRPr="00F878E9">
        <w:rPr>
          <w:rFonts w:ascii="Times New Roman" w:hAnsi="Times New Roman" w:cs="Times New Roman"/>
          <w:b/>
          <w:bCs/>
          <w:spacing w:val="-6"/>
          <w:sz w:val="28"/>
          <w:szCs w:val="28"/>
        </w:rPr>
        <w:t>«</w:t>
      </w:r>
      <w:r w:rsidR="00E55658" w:rsidRPr="00F878E9">
        <w:rPr>
          <w:rFonts w:ascii="Times New Roman" w:hAnsi="Times New Roman" w:cs="Times New Roman"/>
          <w:b/>
          <w:bCs/>
          <w:spacing w:val="-6"/>
          <w:sz w:val="28"/>
          <w:szCs w:val="28"/>
        </w:rPr>
        <w:t>Формування соціально - громадянської компетентності дітей дошкільного віку</w:t>
      </w:r>
      <w:r w:rsidRPr="00F878E9">
        <w:rPr>
          <w:rFonts w:ascii="Times New Roman" w:hAnsi="Times New Roman" w:cs="Times New Roman"/>
          <w:b/>
          <w:sz w:val="28"/>
          <w:szCs w:val="28"/>
        </w:rPr>
        <w:t>»</w:t>
      </w:r>
    </w:p>
    <w:p w:rsidR="00670CE3" w:rsidRPr="00F878E9" w:rsidRDefault="00670CE3" w:rsidP="006B7375">
      <w:pPr>
        <w:pStyle w:val="11"/>
        <w:widowControl/>
        <w:pBdr>
          <w:top w:val="nil"/>
          <w:left w:val="nil"/>
          <w:bottom w:val="nil"/>
          <w:right w:val="nil"/>
          <w:between w:val="nil"/>
        </w:pBdr>
        <w:spacing w:after="85" w:line="276" w:lineRule="auto"/>
        <w:jc w:val="both"/>
        <w:rPr>
          <w:sz w:val="28"/>
          <w:szCs w:val="28"/>
        </w:rPr>
      </w:pPr>
    </w:p>
    <w:tbl>
      <w:tblPr>
        <w:tblW w:w="15105"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190"/>
        <w:gridCol w:w="2100"/>
        <w:gridCol w:w="4710"/>
        <w:gridCol w:w="1275"/>
        <w:gridCol w:w="234"/>
        <w:gridCol w:w="142"/>
        <w:gridCol w:w="2369"/>
        <w:gridCol w:w="41"/>
        <w:gridCol w:w="2044"/>
      </w:tblGrid>
      <w:tr w:rsidR="00670CE3" w:rsidRPr="00F878E9" w:rsidTr="004C58B5">
        <w:trPr>
          <w:trHeight w:val="525"/>
        </w:trPr>
        <w:tc>
          <w:tcPr>
            <w:tcW w:w="15105" w:type="dxa"/>
            <w:gridSpan w:val="9"/>
            <w:tcBorders>
              <w:top w:val="single" w:sz="4" w:space="0" w:color="000000"/>
              <w:left w:val="single" w:sz="4" w:space="0" w:color="000000"/>
              <w:bottom w:val="single" w:sz="4" w:space="0" w:color="000000"/>
              <w:right w:val="single" w:sz="4" w:space="0" w:color="000000"/>
            </w:tcBorders>
            <w:shd w:val="clear" w:color="auto" w:fill="CCCCCC"/>
          </w:tcPr>
          <w:p w:rsidR="00670CE3" w:rsidRPr="00F878E9" w:rsidRDefault="0094754B" w:rsidP="004A3BC9">
            <w:pPr>
              <w:pStyle w:val="11"/>
              <w:tabs>
                <w:tab w:val="left" w:pos="567"/>
                <w:tab w:val="left" w:pos="77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Розділ Ш</w:t>
            </w:r>
            <w:r w:rsidR="00670CE3" w:rsidRPr="00F878E9">
              <w:rPr>
                <w:rFonts w:ascii="Times New Roman" w:eastAsia="Times New Roman" w:hAnsi="Times New Roman" w:cs="Times New Roman"/>
                <w:b/>
                <w:sz w:val="28"/>
                <w:szCs w:val="28"/>
              </w:rPr>
              <w:t>.  Структура  колегіального управління</w:t>
            </w:r>
          </w:p>
        </w:tc>
      </w:tr>
      <w:tr w:rsidR="00670CE3" w:rsidRPr="00F878E9" w:rsidTr="004C58B5">
        <w:trPr>
          <w:trHeight w:val="345"/>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94754B" w:rsidP="004A3BC9">
            <w:pPr>
              <w:pStyle w:val="11"/>
              <w:widowControl/>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Н</w:t>
            </w:r>
            <w:r w:rsidR="00670CE3" w:rsidRPr="00F878E9">
              <w:rPr>
                <w:rFonts w:ascii="Times New Roman" w:eastAsia="Times New Roman" w:hAnsi="Times New Roman" w:cs="Times New Roman"/>
                <w:b/>
                <w:sz w:val="28"/>
                <w:szCs w:val="28"/>
              </w:rPr>
              <w:t>азва блоку</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670CE3" w:rsidP="004A3BC9">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 xml:space="preserve">Засідання, тема (зміст)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670CE3" w:rsidP="004A3BC9">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670CE3" w:rsidP="004A3BC9">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Відповідальний</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670CE3" w:rsidP="004A3BC9">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7B74E3" w:rsidRPr="00F878E9" w:rsidTr="002438EF">
        <w:trPr>
          <w:trHeight w:val="1395"/>
        </w:trPr>
        <w:tc>
          <w:tcPr>
            <w:tcW w:w="4290" w:type="dxa"/>
            <w:gridSpan w:val="2"/>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7B74E3" w:rsidP="004A3BC9">
            <w:pPr>
              <w:pStyle w:val="11"/>
              <w:tabs>
                <w:tab w:val="left" w:pos="567"/>
                <w:tab w:val="left" w:pos="770"/>
              </w:tabs>
              <w:jc w:val="both"/>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 xml:space="preserve">Загальні збори (конференції) колективу, виробнича нарада, адміністративна нарада  </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83022" w:rsidRPr="00F878E9" w:rsidRDefault="00D83022" w:rsidP="00D83022">
            <w:pPr>
              <w:rPr>
                <w:rFonts w:ascii="Times New Roman" w:hAnsi="Times New Roman" w:cs="Times New Roman"/>
                <w:b/>
                <w:sz w:val="28"/>
                <w:szCs w:val="28"/>
              </w:rPr>
            </w:pPr>
            <w:r w:rsidRPr="00F878E9">
              <w:rPr>
                <w:rFonts w:ascii="Times New Roman" w:hAnsi="Times New Roman" w:cs="Times New Roman"/>
                <w:b/>
                <w:sz w:val="28"/>
                <w:szCs w:val="28"/>
              </w:rPr>
              <w:t>Педрада:</w:t>
            </w:r>
            <w:r w:rsidRPr="00F878E9">
              <w:rPr>
                <w:rFonts w:ascii="Times New Roman" w:eastAsia="Times New Roman" w:hAnsi="Times New Roman" w:cs="Times New Roman"/>
                <w:b/>
                <w:bCs/>
                <w:color w:val="000000"/>
                <w:sz w:val="28"/>
                <w:szCs w:val="28"/>
                <w:lang w:eastAsia="uk-UA"/>
              </w:rPr>
              <w:t>Патріотичне виховання дошкільнят в умовах сьогодення</w:t>
            </w:r>
          </w:p>
          <w:p w:rsidR="00D83022" w:rsidRPr="00F878E9" w:rsidRDefault="00D83022" w:rsidP="00D83022">
            <w:pPr>
              <w:widowControl/>
              <w:ind w:left="140" w:right="140"/>
              <w:rPr>
                <w:rFonts w:ascii="Open Sans" w:eastAsia="Times New Roman" w:hAnsi="Open Sans" w:cs="Times New Roman"/>
                <w:color w:val="212121"/>
                <w:sz w:val="28"/>
                <w:szCs w:val="28"/>
                <w:lang w:eastAsia="uk-UA"/>
              </w:rPr>
            </w:pPr>
            <w:r w:rsidRPr="00F878E9">
              <w:rPr>
                <w:rFonts w:ascii="Times New Roman" w:eastAsia="Times New Roman" w:hAnsi="Times New Roman" w:cs="Times New Roman"/>
                <w:color w:val="000000"/>
                <w:sz w:val="28"/>
                <w:szCs w:val="28"/>
                <w:lang w:eastAsia="uk-UA"/>
              </w:rPr>
              <w:t>1. Результати виконання рішень попереднього засідання педагогічної ради.</w:t>
            </w:r>
          </w:p>
          <w:p w:rsidR="00D83022" w:rsidRPr="00F878E9" w:rsidRDefault="00D83022" w:rsidP="00D83022">
            <w:pPr>
              <w:widowControl/>
              <w:ind w:left="140" w:right="140"/>
              <w:rPr>
                <w:rFonts w:ascii="Open Sans" w:eastAsia="Times New Roman" w:hAnsi="Open Sans" w:cs="Times New Roman"/>
                <w:color w:val="212121"/>
                <w:sz w:val="28"/>
                <w:szCs w:val="28"/>
                <w:lang w:eastAsia="uk-UA"/>
              </w:rPr>
            </w:pPr>
            <w:r w:rsidRPr="00F878E9">
              <w:rPr>
                <w:rFonts w:ascii="Times New Roman" w:eastAsia="Times New Roman" w:hAnsi="Times New Roman" w:cs="Times New Roman"/>
                <w:color w:val="000000"/>
                <w:sz w:val="28"/>
                <w:szCs w:val="28"/>
                <w:lang w:eastAsia="uk-UA"/>
              </w:rPr>
              <w:t>2. Формування соціально-громадянської компетентності дошкільника: основні ідеї.</w:t>
            </w:r>
          </w:p>
          <w:p w:rsidR="00D83022" w:rsidRPr="00F878E9" w:rsidRDefault="00D83022" w:rsidP="00D83022">
            <w:pPr>
              <w:widowControl/>
              <w:ind w:left="140" w:right="140"/>
              <w:rPr>
                <w:rFonts w:ascii="Open Sans" w:eastAsia="Times New Roman" w:hAnsi="Open Sans" w:cs="Times New Roman"/>
                <w:color w:val="212121"/>
                <w:sz w:val="28"/>
                <w:szCs w:val="28"/>
                <w:lang w:eastAsia="uk-UA"/>
              </w:rPr>
            </w:pPr>
            <w:r w:rsidRPr="00F878E9">
              <w:rPr>
                <w:rFonts w:ascii="Times New Roman" w:eastAsia="Times New Roman" w:hAnsi="Times New Roman" w:cs="Times New Roman"/>
                <w:color w:val="000000"/>
                <w:sz w:val="28"/>
                <w:szCs w:val="28"/>
                <w:lang w:eastAsia="uk-UA"/>
              </w:rPr>
              <w:t>3. Розвиток громадянської компетентності дошкільнят: практичні інструменти</w:t>
            </w:r>
            <w:r w:rsidR="000920CE">
              <w:rPr>
                <w:rFonts w:ascii="Times New Roman" w:eastAsia="Times New Roman" w:hAnsi="Times New Roman" w:cs="Times New Roman"/>
                <w:color w:val="000000"/>
                <w:sz w:val="28"/>
                <w:szCs w:val="28"/>
                <w:lang w:eastAsia="uk-UA"/>
              </w:rPr>
              <w:t>.</w:t>
            </w:r>
          </w:p>
          <w:p w:rsidR="00D83022" w:rsidRPr="00F878E9" w:rsidRDefault="00D83022" w:rsidP="00D83022">
            <w:pPr>
              <w:widowControl/>
              <w:ind w:left="140" w:right="140"/>
              <w:rPr>
                <w:rFonts w:ascii="Open Sans" w:eastAsia="Times New Roman" w:hAnsi="Open Sans" w:cs="Times New Roman"/>
                <w:color w:val="212121"/>
                <w:sz w:val="28"/>
                <w:szCs w:val="28"/>
                <w:lang w:eastAsia="uk-UA"/>
              </w:rPr>
            </w:pPr>
            <w:r w:rsidRPr="00F878E9">
              <w:rPr>
                <w:rFonts w:ascii="Times New Roman" w:eastAsia="Times New Roman" w:hAnsi="Times New Roman" w:cs="Times New Roman"/>
                <w:color w:val="000000"/>
                <w:sz w:val="28"/>
                <w:szCs w:val="28"/>
                <w:lang w:eastAsia="uk-UA"/>
              </w:rPr>
              <w:t>4. Про результати тематичного вивчення стану роботи з соціально-громадянського виховання дошкільників.</w:t>
            </w:r>
          </w:p>
          <w:p w:rsidR="00D83022" w:rsidRPr="00F878E9" w:rsidRDefault="00D83022" w:rsidP="00D83022">
            <w:pPr>
              <w:widowControl/>
              <w:ind w:left="140" w:right="140"/>
              <w:rPr>
                <w:rFonts w:ascii="Open Sans" w:eastAsia="Times New Roman" w:hAnsi="Open Sans" w:cs="Times New Roman"/>
                <w:color w:val="212121"/>
                <w:sz w:val="28"/>
                <w:szCs w:val="28"/>
                <w:lang w:eastAsia="uk-UA"/>
              </w:rPr>
            </w:pPr>
            <w:r w:rsidRPr="00F878E9">
              <w:rPr>
                <w:rFonts w:ascii="Times New Roman" w:eastAsia="Times New Roman" w:hAnsi="Times New Roman" w:cs="Times New Roman"/>
                <w:color w:val="000000"/>
                <w:sz w:val="28"/>
                <w:szCs w:val="28"/>
                <w:lang w:eastAsia="uk-UA"/>
              </w:rPr>
              <w:t>5. Навчально-дидактичні посібники для формування основ громадянськості дітей.</w:t>
            </w:r>
          </w:p>
          <w:p w:rsidR="007B74E3" w:rsidRPr="00F878E9" w:rsidRDefault="000920CE" w:rsidP="004A3BC9">
            <w:pPr>
              <w:pStyle w:val="a3"/>
              <w:rPr>
                <w:sz w:val="28"/>
                <w:szCs w:val="28"/>
                <w:lang w:val="uk-UA"/>
              </w:rPr>
            </w:pPr>
            <w:r>
              <w:rPr>
                <w:sz w:val="28"/>
                <w:szCs w:val="28"/>
                <w:lang w:val="uk-UA"/>
              </w:rPr>
              <w:t>6.Різне.</w:t>
            </w:r>
          </w:p>
        </w:tc>
        <w:tc>
          <w:tcPr>
            <w:tcW w:w="127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7B74E3" w:rsidRPr="00F878E9" w:rsidRDefault="00D83022" w:rsidP="004A3BC9">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25</w:t>
            </w:r>
            <w:r w:rsidR="004A3BC9" w:rsidRPr="00F878E9">
              <w:rPr>
                <w:rFonts w:ascii="Times New Roman" w:eastAsia="Times New Roman" w:hAnsi="Times New Roman" w:cs="Times New Roman"/>
                <w:sz w:val="28"/>
                <w:szCs w:val="28"/>
              </w:rPr>
              <w:t>.02</w:t>
            </w:r>
          </w:p>
        </w:tc>
        <w:tc>
          <w:tcPr>
            <w:tcW w:w="2745" w:type="dxa"/>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1E7A0F" w:rsidRPr="00F878E9" w:rsidRDefault="001E7A0F" w:rsidP="004A3BC9">
            <w:pPr>
              <w:pStyle w:val="11"/>
              <w:widowControl/>
              <w:rPr>
                <w:rFonts w:ascii="Times New Roman" w:eastAsia="Times New Roman" w:hAnsi="Times New Roman" w:cs="Times New Roman"/>
                <w:sz w:val="28"/>
                <w:szCs w:val="28"/>
              </w:rPr>
            </w:pPr>
          </w:p>
          <w:p w:rsidR="001E7A0F" w:rsidRPr="00F878E9" w:rsidRDefault="001E7A0F" w:rsidP="004A3BC9">
            <w:pPr>
              <w:pStyle w:val="11"/>
              <w:widowControl/>
              <w:rPr>
                <w:rFonts w:ascii="Times New Roman" w:eastAsia="Times New Roman" w:hAnsi="Times New Roman" w:cs="Times New Roman"/>
                <w:sz w:val="28"/>
                <w:szCs w:val="28"/>
              </w:rPr>
            </w:pPr>
          </w:p>
          <w:p w:rsidR="001E7A0F" w:rsidRPr="00F878E9" w:rsidRDefault="001E7A0F" w:rsidP="004A3BC9">
            <w:pPr>
              <w:pStyle w:val="11"/>
              <w:widowControl/>
              <w:rPr>
                <w:rFonts w:ascii="Times New Roman" w:eastAsia="Times New Roman" w:hAnsi="Times New Roman" w:cs="Times New Roman"/>
                <w:sz w:val="28"/>
                <w:szCs w:val="28"/>
              </w:rPr>
            </w:pPr>
          </w:p>
          <w:p w:rsidR="001E7A0F" w:rsidRPr="00F878E9" w:rsidRDefault="001E7A0F" w:rsidP="004A3BC9">
            <w:pPr>
              <w:pStyle w:val="11"/>
              <w:widowControl/>
              <w:rPr>
                <w:rFonts w:ascii="Times New Roman" w:eastAsia="Times New Roman" w:hAnsi="Times New Roman" w:cs="Times New Roman"/>
                <w:sz w:val="28"/>
                <w:szCs w:val="28"/>
              </w:rPr>
            </w:pPr>
          </w:p>
          <w:p w:rsidR="007B74E3" w:rsidRPr="00F878E9" w:rsidRDefault="004A3BC9" w:rsidP="004A3BC9">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Директор</w:t>
            </w:r>
          </w:p>
          <w:p w:rsidR="00D83022" w:rsidRPr="00F878E9" w:rsidRDefault="00D83022" w:rsidP="004A3BC9">
            <w:pPr>
              <w:pStyle w:val="11"/>
              <w:widowControl/>
              <w:rPr>
                <w:rFonts w:ascii="Times New Roman" w:eastAsia="Times New Roman" w:hAnsi="Times New Roman" w:cs="Times New Roman"/>
                <w:sz w:val="28"/>
                <w:szCs w:val="28"/>
              </w:rPr>
            </w:pPr>
          </w:p>
          <w:p w:rsidR="004A3BC9" w:rsidRPr="00F878E9" w:rsidRDefault="004A3BC9" w:rsidP="004A3BC9">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 xml:space="preserve">Вихователь </w:t>
            </w:r>
            <w:r w:rsidR="001E7A0F" w:rsidRPr="00F878E9">
              <w:rPr>
                <w:rFonts w:ascii="Times New Roman" w:eastAsia="Times New Roman" w:hAnsi="Times New Roman" w:cs="Times New Roman"/>
                <w:sz w:val="28"/>
                <w:szCs w:val="28"/>
              </w:rPr>
              <w:t>–</w:t>
            </w:r>
            <w:r w:rsidRPr="00F878E9">
              <w:rPr>
                <w:rFonts w:ascii="Times New Roman" w:eastAsia="Times New Roman" w:hAnsi="Times New Roman" w:cs="Times New Roman"/>
                <w:sz w:val="28"/>
                <w:szCs w:val="28"/>
              </w:rPr>
              <w:t xml:space="preserve"> методист</w:t>
            </w:r>
          </w:p>
          <w:p w:rsidR="001E7A0F" w:rsidRPr="00F878E9" w:rsidRDefault="001E7A0F" w:rsidP="004A3BC9">
            <w:pPr>
              <w:pStyle w:val="11"/>
              <w:widowControl/>
              <w:rPr>
                <w:rFonts w:ascii="Times New Roman" w:eastAsia="Times New Roman" w:hAnsi="Times New Roman" w:cs="Times New Roman"/>
                <w:sz w:val="28"/>
                <w:szCs w:val="28"/>
              </w:rPr>
            </w:pPr>
          </w:p>
          <w:p w:rsidR="001E7A0F" w:rsidRPr="00F878E9" w:rsidRDefault="00D83022" w:rsidP="004A3BC9">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 xml:space="preserve">Педагоги </w:t>
            </w:r>
          </w:p>
          <w:p w:rsidR="001E7A0F" w:rsidRPr="00F878E9" w:rsidRDefault="001E7A0F" w:rsidP="004A3BC9">
            <w:pPr>
              <w:pStyle w:val="11"/>
              <w:widowControl/>
              <w:rPr>
                <w:rFonts w:ascii="Times New Roman" w:eastAsia="Times New Roman" w:hAnsi="Times New Roman" w:cs="Times New Roman"/>
                <w:sz w:val="28"/>
                <w:szCs w:val="28"/>
              </w:rPr>
            </w:pPr>
          </w:p>
          <w:p w:rsidR="00D83022" w:rsidRPr="00F878E9" w:rsidRDefault="00D83022" w:rsidP="004A3BC9">
            <w:pPr>
              <w:pStyle w:val="11"/>
              <w:widowControl/>
              <w:rPr>
                <w:rFonts w:ascii="Times New Roman" w:eastAsia="Times New Roman" w:hAnsi="Times New Roman" w:cs="Times New Roman"/>
                <w:sz w:val="28"/>
                <w:szCs w:val="28"/>
              </w:rPr>
            </w:pPr>
          </w:p>
          <w:p w:rsidR="001E7A0F" w:rsidRPr="00F878E9" w:rsidRDefault="001E7A0F" w:rsidP="004A3BC9">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Вихователь-методист</w:t>
            </w:r>
          </w:p>
          <w:p w:rsidR="00D83022" w:rsidRPr="00F878E9" w:rsidRDefault="00D83022" w:rsidP="004A3BC9">
            <w:pPr>
              <w:pStyle w:val="11"/>
              <w:widowControl/>
              <w:rPr>
                <w:rFonts w:ascii="Times New Roman" w:eastAsia="Times New Roman" w:hAnsi="Times New Roman" w:cs="Times New Roman"/>
                <w:sz w:val="28"/>
                <w:szCs w:val="28"/>
              </w:rPr>
            </w:pPr>
          </w:p>
          <w:p w:rsidR="00D83022" w:rsidRPr="00F878E9" w:rsidRDefault="00D83022" w:rsidP="004A3BC9">
            <w:pPr>
              <w:pStyle w:val="11"/>
              <w:widowControl/>
              <w:rPr>
                <w:rFonts w:ascii="Times New Roman" w:eastAsia="Times New Roman" w:hAnsi="Times New Roman" w:cs="Times New Roman"/>
                <w:sz w:val="28"/>
                <w:szCs w:val="28"/>
              </w:rPr>
            </w:pPr>
          </w:p>
          <w:p w:rsidR="00D83022" w:rsidRPr="00F878E9" w:rsidRDefault="00D83022" w:rsidP="004A3BC9">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Вих.-методист</w:t>
            </w:r>
          </w:p>
          <w:p w:rsidR="001E7A0F" w:rsidRPr="00F878E9" w:rsidRDefault="001E7A0F" w:rsidP="004A3BC9">
            <w:pPr>
              <w:pStyle w:val="11"/>
              <w:widowControl/>
              <w:rPr>
                <w:rFonts w:ascii="Times New Roman" w:eastAsia="Times New Roman" w:hAnsi="Times New Roman" w:cs="Times New Roman"/>
                <w:sz w:val="28"/>
                <w:szCs w:val="28"/>
              </w:rPr>
            </w:pPr>
          </w:p>
          <w:p w:rsidR="006E4027" w:rsidRPr="00F878E9" w:rsidRDefault="006E4027" w:rsidP="00D83022">
            <w:pPr>
              <w:pStyle w:val="11"/>
              <w:widowControl/>
              <w:rPr>
                <w:rFonts w:ascii="Times New Roman" w:eastAsia="Times New Roman" w:hAnsi="Times New Roman" w:cs="Times New Roman"/>
                <w:sz w:val="28"/>
                <w:szCs w:val="28"/>
              </w:rPr>
            </w:pPr>
          </w:p>
        </w:tc>
        <w:tc>
          <w:tcPr>
            <w:tcW w:w="2085"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7B74E3" w:rsidRPr="00F878E9" w:rsidRDefault="007B74E3" w:rsidP="004A3BC9">
            <w:pPr>
              <w:pStyle w:val="11"/>
              <w:widowControl/>
              <w:rPr>
                <w:rFonts w:ascii="Times New Roman" w:eastAsia="Times New Roman" w:hAnsi="Times New Roman" w:cs="Times New Roman"/>
                <w:sz w:val="28"/>
                <w:szCs w:val="28"/>
              </w:rPr>
            </w:pPr>
          </w:p>
        </w:tc>
      </w:tr>
      <w:tr w:rsidR="007B74E3" w:rsidRPr="00F878E9" w:rsidTr="007B74E3">
        <w:trPr>
          <w:trHeight w:val="833"/>
        </w:trPr>
        <w:tc>
          <w:tcPr>
            <w:tcW w:w="4290" w:type="dxa"/>
            <w:gridSpan w:val="2"/>
            <w:vMerge/>
            <w:tcBorders>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7B74E3" w:rsidP="004A3BC9">
            <w:pPr>
              <w:pStyle w:val="11"/>
              <w:tabs>
                <w:tab w:val="left" w:pos="567"/>
                <w:tab w:val="left" w:pos="770"/>
              </w:tabs>
              <w:jc w:val="both"/>
              <w:rPr>
                <w:rFonts w:ascii="Times New Roman" w:eastAsia="Times New Roman" w:hAnsi="Times New Roman" w:cs="Times New Roman"/>
                <w:sz w:val="28"/>
                <w:szCs w:val="28"/>
              </w:rPr>
            </w:pP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7B74E3" w:rsidP="004A3BC9">
            <w:pPr>
              <w:pStyle w:val="a3"/>
              <w:rPr>
                <w:b/>
                <w:bCs/>
                <w:sz w:val="28"/>
                <w:szCs w:val="28"/>
                <w:lang w:val="uk-UA"/>
              </w:rPr>
            </w:pPr>
            <w:r w:rsidRPr="00F878E9">
              <w:rPr>
                <w:b/>
                <w:bCs/>
                <w:sz w:val="28"/>
                <w:szCs w:val="28"/>
                <w:lang w:val="uk-UA"/>
              </w:rPr>
              <w:t>Виробнича нарада:</w:t>
            </w:r>
          </w:p>
          <w:p w:rsidR="007B74E3" w:rsidRPr="00F878E9" w:rsidRDefault="007B74E3" w:rsidP="004A3BC9">
            <w:pPr>
              <w:pStyle w:val="a3"/>
              <w:rPr>
                <w:sz w:val="28"/>
                <w:szCs w:val="28"/>
              </w:rPr>
            </w:pPr>
            <w:r w:rsidRPr="00F878E9">
              <w:rPr>
                <w:sz w:val="28"/>
                <w:szCs w:val="28"/>
                <w:lang w:val="uk-UA"/>
              </w:rPr>
              <w:t>Перевірка підготовки ЗДО до весняного періоду</w:t>
            </w:r>
          </w:p>
        </w:tc>
        <w:tc>
          <w:tcPr>
            <w:tcW w:w="1275"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D17624" w:rsidP="004A3BC9">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21.02</w:t>
            </w:r>
          </w:p>
        </w:tc>
        <w:tc>
          <w:tcPr>
            <w:tcW w:w="2745" w:type="dxa"/>
            <w:gridSpan w:val="3"/>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4A3BC9" w:rsidP="004A3BC9">
            <w:pPr>
              <w:pStyle w:val="11"/>
              <w:rPr>
                <w:rFonts w:ascii="Times New Roman" w:eastAsia="Times New Roman" w:hAnsi="Times New Roman" w:cs="Times New Roman"/>
                <w:sz w:val="28"/>
                <w:szCs w:val="28"/>
              </w:rPr>
            </w:pPr>
            <w:r w:rsidRPr="00F878E9">
              <w:rPr>
                <w:rFonts w:ascii="Times New Roman" w:hAnsi="Times New Roman" w:cs="Times New Roman"/>
                <w:sz w:val="28"/>
                <w:szCs w:val="28"/>
              </w:rPr>
              <w:t>Директор</w:t>
            </w:r>
            <w:r w:rsidR="006E4027" w:rsidRPr="00F878E9">
              <w:rPr>
                <w:rFonts w:ascii="Times New Roman" w:hAnsi="Times New Roman" w:cs="Times New Roman"/>
                <w:sz w:val="28"/>
                <w:szCs w:val="28"/>
              </w:rPr>
              <w:t>, завгосп. медсестра</w:t>
            </w:r>
          </w:p>
        </w:tc>
        <w:tc>
          <w:tcPr>
            <w:tcW w:w="2085"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7B74E3" w:rsidP="004A3BC9">
            <w:pPr>
              <w:pStyle w:val="11"/>
              <w:widowControl/>
              <w:rPr>
                <w:rFonts w:ascii="Times New Roman" w:eastAsia="Times New Roman" w:hAnsi="Times New Roman" w:cs="Times New Roman"/>
                <w:sz w:val="28"/>
                <w:szCs w:val="28"/>
              </w:rPr>
            </w:pPr>
          </w:p>
        </w:tc>
      </w:tr>
      <w:tr w:rsidR="00670CE3" w:rsidRPr="00F878E9" w:rsidTr="004C58B5">
        <w:trPr>
          <w:trHeight w:val="630"/>
        </w:trPr>
        <w:tc>
          <w:tcPr>
            <w:tcW w:w="4290" w:type="dxa"/>
            <w:gridSpan w:val="2"/>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670CE3" w:rsidP="004A3BC9">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lastRenderedPageBreak/>
              <w:t xml:space="preserve">Атестаційна комісія </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7B74E3" w:rsidRPr="00F878E9" w:rsidRDefault="007B74E3" w:rsidP="004A3BC9">
            <w:pPr>
              <w:pStyle w:val="a3"/>
              <w:rPr>
                <w:rStyle w:val="74"/>
                <w:color w:val="000000"/>
                <w:sz w:val="28"/>
                <w:szCs w:val="28"/>
                <w:lang w:val="uk-UA" w:eastAsia="uk-UA"/>
              </w:rPr>
            </w:pPr>
            <w:r w:rsidRPr="00F878E9">
              <w:rPr>
                <w:rStyle w:val="74"/>
                <w:color w:val="000000"/>
                <w:sz w:val="28"/>
                <w:szCs w:val="28"/>
                <w:lang w:val="uk-UA" w:eastAsia="uk-UA"/>
              </w:rPr>
              <w:t>Засідання атестаційної комісії про результати вивчення роботи педагогів, які атестуються</w:t>
            </w:r>
          </w:p>
          <w:p w:rsidR="00670CE3" w:rsidRPr="00F878E9" w:rsidRDefault="00670CE3" w:rsidP="004A3BC9">
            <w:pPr>
              <w:pStyle w:val="a3"/>
              <w:rPr>
                <w:sz w:val="28"/>
                <w:szCs w:val="28"/>
              </w:rPr>
            </w:pPr>
          </w:p>
        </w:tc>
        <w:tc>
          <w:tcPr>
            <w:tcW w:w="127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670CE3" w:rsidRPr="00F878E9" w:rsidRDefault="00D17624" w:rsidP="004A3BC9">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13.02</w:t>
            </w:r>
          </w:p>
        </w:tc>
        <w:tc>
          <w:tcPr>
            <w:tcW w:w="2745" w:type="dxa"/>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7B74E3" w:rsidRPr="00F878E9" w:rsidRDefault="006E4027" w:rsidP="004A3BC9">
            <w:pPr>
              <w:pStyle w:val="a3"/>
              <w:rPr>
                <w:rStyle w:val="74"/>
                <w:color w:val="000000"/>
                <w:sz w:val="28"/>
                <w:szCs w:val="28"/>
                <w:lang w:val="uk-UA" w:eastAsia="uk-UA"/>
              </w:rPr>
            </w:pPr>
            <w:r w:rsidRPr="00F878E9">
              <w:rPr>
                <w:rStyle w:val="74"/>
                <w:color w:val="000000"/>
                <w:sz w:val="28"/>
                <w:szCs w:val="28"/>
                <w:lang w:val="uk-UA" w:eastAsia="uk-UA"/>
              </w:rPr>
              <w:t>Голова експертної групи</w:t>
            </w:r>
          </w:p>
          <w:p w:rsidR="00670CE3" w:rsidRPr="00F878E9" w:rsidRDefault="00670CE3" w:rsidP="004A3BC9">
            <w:pPr>
              <w:pStyle w:val="11"/>
              <w:widowControl/>
              <w:rPr>
                <w:rFonts w:ascii="Times New Roman" w:eastAsia="Times New Roman" w:hAnsi="Times New Roman" w:cs="Times New Roman"/>
                <w:sz w:val="28"/>
                <w:szCs w:val="28"/>
              </w:rPr>
            </w:pPr>
          </w:p>
        </w:tc>
        <w:tc>
          <w:tcPr>
            <w:tcW w:w="2085"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670CE3" w:rsidRPr="00F878E9" w:rsidRDefault="00670CE3" w:rsidP="004A3BC9">
            <w:pPr>
              <w:pStyle w:val="11"/>
              <w:widowControl/>
              <w:rPr>
                <w:rFonts w:ascii="Times New Roman" w:eastAsia="Times New Roman" w:hAnsi="Times New Roman" w:cs="Times New Roman"/>
                <w:sz w:val="28"/>
                <w:szCs w:val="28"/>
              </w:rPr>
            </w:pPr>
          </w:p>
        </w:tc>
      </w:tr>
      <w:tr w:rsidR="00670CE3" w:rsidRPr="00F878E9" w:rsidTr="004C58B5">
        <w:trPr>
          <w:trHeight w:val="345"/>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670CE3" w:rsidP="004A3BC9">
            <w:pPr>
              <w:pStyle w:val="11"/>
              <w:tabs>
                <w:tab w:val="left" w:pos="567"/>
              </w:tabs>
              <w:jc w:val="both"/>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highlight w:val="white"/>
              </w:rPr>
              <w:t>К</w:t>
            </w:r>
            <w:r w:rsidRPr="00F878E9">
              <w:rPr>
                <w:rFonts w:ascii="Times New Roman" w:eastAsia="Times New Roman" w:hAnsi="Times New Roman" w:cs="Times New Roman"/>
                <w:sz w:val="28"/>
                <w:szCs w:val="28"/>
              </w:rPr>
              <w:t>омісії з харчування, охорони праці, цивільного захисту,  організації та проведення експертизи цінності документів тощо</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Default="00471FB8" w:rsidP="004A3BC9">
            <w:pPr>
              <w:pStyle w:val="11"/>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C94C22">
              <w:rPr>
                <w:rFonts w:ascii="Times New Roman" w:eastAsia="Times New Roman" w:hAnsi="Times New Roman" w:cs="Times New Roman"/>
                <w:sz w:val="28"/>
                <w:szCs w:val="28"/>
              </w:rPr>
              <w:t>рганізувати перевірку результатів практичного навчання помічників вихователя щодо сервірування столів для прийому їжі та навчання культурно-гігієнічних навичок впродовж дня</w:t>
            </w:r>
            <w:r>
              <w:rPr>
                <w:rFonts w:ascii="Times New Roman" w:eastAsia="Times New Roman" w:hAnsi="Times New Roman" w:cs="Times New Roman"/>
                <w:sz w:val="28"/>
                <w:szCs w:val="28"/>
              </w:rPr>
              <w:t>.</w:t>
            </w:r>
          </w:p>
          <w:p w:rsidR="00471FB8" w:rsidRPr="00F878E9" w:rsidRDefault="00471FB8" w:rsidP="004A3BC9">
            <w:pPr>
              <w:pStyle w:val="11"/>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перевірку стану пожежної безпеки в закладі</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471FB8" w:rsidP="004A3BC9">
            <w:pPr>
              <w:pStyle w:val="11"/>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місяця</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Default="00471FB8" w:rsidP="004A3BC9">
            <w:pPr>
              <w:pStyle w:val="11"/>
              <w:widowControl/>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мед.сестра</w:t>
            </w:r>
            <w:proofErr w:type="spellEnd"/>
            <w:r>
              <w:rPr>
                <w:rFonts w:ascii="Times New Roman" w:eastAsia="Times New Roman" w:hAnsi="Times New Roman" w:cs="Times New Roman"/>
                <w:sz w:val="28"/>
                <w:szCs w:val="28"/>
              </w:rPr>
              <w:t xml:space="preserve"> старша, </w:t>
            </w:r>
          </w:p>
          <w:p w:rsidR="00471FB8" w:rsidRPr="00F878E9" w:rsidRDefault="00471FB8" w:rsidP="004A3BC9">
            <w:pPr>
              <w:pStyle w:val="11"/>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завгосп</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670CE3" w:rsidP="004A3BC9">
            <w:pPr>
              <w:pStyle w:val="11"/>
              <w:widowControl/>
              <w:rPr>
                <w:rFonts w:ascii="Times New Roman" w:eastAsia="Times New Roman" w:hAnsi="Times New Roman" w:cs="Times New Roman"/>
                <w:sz w:val="28"/>
                <w:szCs w:val="28"/>
              </w:rPr>
            </w:pPr>
          </w:p>
        </w:tc>
      </w:tr>
      <w:tr w:rsidR="00670CE3" w:rsidRPr="00F878E9" w:rsidTr="004C58B5">
        <w:trPr>
          <w:trHeight w:val="345"/>
        </w:trPr>
        <w:tc>
          <w:tcPr>
            <w:tcW w:w="15105" w:type="dxa"/>
            <w:gridSpan w:val="9"/>
            <w:tcBorders>
              <w:top w:val="single" w:sz="4" w:space="0" w:color="000000"/>
              <w:left w:val="single" w:sz="4" w:space="0" w:color="000000"/>
              <w:bottom w:val="single" w:sz="4" w:space="0" w:color="000000"/>
              <w:right w:val="single" w:sz="4" w:space="0" w:color="000000"/>
            </w:tcBorders>
            <w:shd w:val="clear" w:color="auto" w:fill="CCCCCC"/>
          </w:tcPr>
          <w:p w:rsidR="00670CE3" w:rsidRPr="00F878E9" w:rsidRDefault="000920CE" w:rsidP="004A3BC9">
            <w:pPr>
              <w:pStyle w:val="11"/>
              <w:widowControl/>
              <w:ind w:left="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Розділ </w:t>
            </w:r>
            <w:r>
              <w:rPr>
                <w:rFonts w:ascii="Times New Roman" w:eastAsia="Times New Roman" w:hAnsi="Times New Roman" w:cs="Times New Roman"/>
                <w:b/>
                <w:sz w:val="28"/>
                <w:szCs w:val="28"/>
                <w:lang w:val="en-US"/>
              </w:rPr>
              <w:t>IV</w:t>
            </w:r>
            <w:r w:rsidR="00670CE3" w:rsidRPr="00F878E9">
              <w:rPr>
                <w:rFonts w:ascii="Times New Roman" w:eastAsia="Times New Roman" w:hAnsi="Times New Roman" w:cs="Times New Roman"/>
                <w:b/>
                <w:sz w:val="28"/>
                <w:szCs w:val="28"/>
              </w:rPr>
              <w:t xml:space="preserve">. </w:t>
            </w:r>
            <w:proofErr w:type="spellStart"/>
            <w:r w:rsidR="00670CE3" w:rsidRPr="00F878E9">
              <w:rPr>
                <w:rFonts w:ascii="Times New Roman" w:eastAsia="Times New Roman" w:hAnsi="Times New Roman" w:cs="Times New Roman"/>
                <w:b/>
                <w:sz w:val="28"/>
                <w:szCs w:val="28"/>
                <w:lang w:val="ru-RU"/>
              </w:rPr>
              <w:t>Діяльність</w:t>
            </w:r>
            <w:proofErr w:type="spellEnd"/>
            <w:r w:rsidR="00670CE3" w:rsidRPr="00F878E9">
              <w:rPr>
                <w:rFonts w:ascii="Times New Roman" w:eastAsia="Times New Roman" w:hAnsi="Times New Roman" w:cs="Times New Roman"/>
                <w:b/>
                <w:sz w:val="28"/>
                <w:szCs w:val="28"/>
                <w:lang w:val="ru-RU"/>
              </w:rPr>
              <w:t xml:space="preserve"> методичного </w:t>
            </w:r>
            <w:proofErr w:type="spellStart"/>
            <w:r w:rsidR="00670CE3" w:rsidRPr="00F878E9">
              <w:rPr>
                <w:rFonts w:ascii="Times New Roman" w:eastAsia="Times New Roman" w:hAnsi="Times New Roman" w:cs="Times New Roman"/>
                <w:b/>
                <w:sz w:val="28"/>
                <w:szCs w:val="28"/>
                <w:lang w:val="ru-RU"/>
              </w:rPr>
              <w:t>каб</w:t>
            </w:r>
            <w:r w:rsidR="00670CE3" w:rsidRPr="00F878E9">
              <w:rPr>
                <w:rFonts w:ascii="Times New Roman" w:eastAsia="Times New Roman" w:hAnsi="Times New Roman" w:cs="Times New Roman"/>
                <w:b/>
                <w:sz w:val="28"/>
                <w:szCs w:val="28"/>
              </w:rPr>
              <w:t>інету</w:t>
            </w:r>
            <w:proofErr w:type="spellEnd"/>
          </w:p>
        </w:tc>
      </w:tr>
      <w:tr w:rsidR="00670CE3" w:rsidRPr="00F878E9" w:rsidTr="00D04169">
        <w:trPr>
          <w:trHeight w:val="345"/>
        </w:trPr>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0920CE" w:rsidP="004A3BC9">
            <w:pPr>
              <w:pStyle w:val="11"/>
              <w:widowControl/>
              <w:ind w:left="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r w:rsidR="00670CE3" w:rsidRPr="00F878E9">
              <w:rPr>
                <w:rFonts w:ascii="Times New Roman" w:eastAsia="Times New Roman" w:hAnsi="Times New Roman" w:cs="Times New Roman"/>
                <w:b/>
                <w:sz w:val="28"/>
                <w:szCs w:val="28"/>
              </w:rPr>
              <w:t>азва блоку</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1E7A0F" w:rsidP="004A3BC9">
            <w:pPr>
              <w:pStyle w:val="11"/>
              <w:widowControl/>
              <w:ind w:left="142"/>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Форма роботи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670CE3" w:rsidP="004A3BC9">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Тема (зміст) заходів</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670CE3" w:rsidP="004A3BC9">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670CE3" w:rsidP="004A3BC9">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Відповідальний</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70CE3" w:rsidRPr="00F878E9" w:rsidRDefault="00670CE3" w:rsidP="004A3BC9">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D04169" w:rsidRPr="00F878E9" w:rsidTr="00D04169">
        <w:trPr>
          <w:trHeight w:val="437"/>
        </w:trPr>
        <w:tc>
          <w:tcPr>
            <w:tcW w:w="2190" w:type="dxa"/>
            <w:vMerge w:val="restart"/>
            <w:tcBorders>
              <w:top w:val="single" w:sz="4" w:space="0" w:color="000000"/>
              <w:left w:val="single" w:sz="4" w:space="0" w:color="000000"/>
              <w:right w:val="single" w:sz="4" w:space="0" w:color="000000"/>
            </w:tcBorders>
            <w:shd w:val="clear" w:color="auto" w:fill="FFFFFF"/>
            <w:vAlign w:val="center"/>
          </w:tcPr>
          <w:p w:rsidR="00D04169" w:rsidRPr="00F878E9" w:rsidRDefault="00D04169" w:rsidP="004A3BC9">
            <w:pPr>
              <w:pStyle w:val="11"/>
              <w:pBdr>
                <w:top w:val="nil"/>
                <w:left w:val="nil"/>
                <w:bottom w:val="nil"/>
                <w:right w:val="nil"/>
                <w:between w:val="nil"/>
              </w:pBdr>
              <w:rPr>
                <w:rFonts w:ascii="Times New Roman" w:hAnsi="Times New Roman" w:cs="Times New Roman"/>
                <w:sz w:val="28"/>
                <w:szCs w:val="28"/>
              </w:rPr>
            </w:pPr>
            <w:r w:rsidRPr="00F878E9">
              <w:rPr>
                <w:rFonts w:ascii="Times New Roman" w:eastAsia="Times New Roman" w:hAnsi="Times New Roman" w:cs="Times New Roman"/>
                <w:b/>
                <w:color w:val="000000"/>
                <w:sz w:val="28"/>
                <w:szCs w:val="28"/>
              </w:rPr>
              <w:t xml:space="preserve"> Розвиток професійної  компе-тентності </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04169" w:rsidRPr="00F878E9" w:rsidRDefault="00D04169" w:rsidP="00D17624">
            <w:pPr>
              <w:rPr>
                <w:rFonts w:ascii="Times New Roman" w:hAnsi="Times New Roman" w:cs="Times New Roman"/>
                <w:sz w:val="28"/>
                <w:szCs w:val="28"/>
              </w:rPr>
            </w:pPr>
            <w:proofErr w:type="spellStart"/>
            <w:r w:rsidRPr="00F878E9">
              <w:rPr>
                <w:rFonts w:ascii="Times New Roman" w:hAnsi="Times New Roman" w:cs="Times New Roman"/>
                <w:sz w:val="28"/>
                <w:szCs w:val="28"/>
                <w:lang w:val="ru-RU"/>
              </w:rPr>
              <w:t>Тиждень</w:t>
            </w:r>
            <w:proofErr w:type="spellEnd"/>
            <w:r w:rsidRPr="00F878E9">
              <w:rPr>
                <w:rFonts w:ascii="Times New Roman" w:hAnsi="Times New Roman" w:cs="Times New Roman"/>
                <w:sz w:val="28"/>
                <w:szCs w:val="28"/>
                <w:lang w:val="ru-RU"/>
              </w:rPr>
              <w:t xml:space="preserve"> </w:t>
            </w:r>
            <w:proofErr w:type="spellStart"/>
            <w:r w:rsidRPr="00F878E9">
              <w:rPr>
                <w:rFonts w:ascii="Times New Roman" w:hAnsi="Times New Roman" w:cs="Times New Roman"/>
                <w:sz w:val="28"/>
                <w:szCs w:val="28"/>
                <w:lang w:val="ru-RU"/>
              </w:rPr>
              <w:t>пед-майстерност</w:t>
            </w:r>
            <w:proofErr w:type="spellEnd"/>
            <w:r w:rsidRPr="00F878E9">
              <w:rPr>
                <w:rFonts w:ascii="Times New Roman" w:hAnsi="Times New Roman" w:cs="Times New Roman"/>
                <w:sz w:val="28"/>
                <w:szCs w:val="28"/>
              </w:rPr>
              <w:t>і</w:t>
            </w:r>
          </w:p>
          <w:p w:rsidR="00D04169" w:rsidRPr="00F878E9" w:rsidRDefault="00D04169" w:rsidP="004A3BC9">
            <w:pPr>
              <w:pStyle w:val="11"/>
              <w:widowControl/>
              <w:pBdr>
                <w:top w:val="nil"/>
                <w:left w:val="nil"/>
                <w:bottom w:val="nil"/>
                <w:right w:val="nil"/>
                <w:between w:val="nil"/>
              </w:pBdr>
              <w:ind w:left="142"/>
              <w:rPr>
                <w:rFonts w:ascii="Times New Roman" w:eastAsia="Times New Roman" w:hAnsi="Times New Roman" w:cs="Times New Roman"/>
                <w:b/>
                <w:color w:val="000000"/>
                <w:sz w:val="28"/>
                <w:szCs w:val="28"/>
              </w:rPr>
            </w:pP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04169" w:rsidRPr="00F878E9" w:rsidRDefault="00D04169" w:rsidP="004A3BC9">
            <w:pPr>
              <w:pStyle w:val="a5"/>
              <w:ind w:left="0"/>
              <w:rPr>
                <w:rFonts w:ascii="Times New Roman" w:hAnsi="Times New Roman" w:cs="Times New Roman"/>
                <w:sz w:val="28"/>
                <w:szCs w:val="28"/>
              </w:rPr>
            </w:pPr>
            <w:r w:rsidRPr="00F878E9">
              <w:rPr>
                <w:rFonts w:ascii="Times New Roman" w:hAnsi="Times New Roman" w:cs="Times New Roman"/>
                <w:sz w:val="28"/>
                <w:szCs w:val="28"/>
              </w:rPr>
              <w:t>Мово рідна, солов’їна…</w:t>
            </w:r>
          </w:p>
          <w:p w:rsidR="00D04169" w:rsidRPr="00F878E9" w:rsidRDefault="00D04169" w:rsidP="004A3BC9">
            <w:pPr>
              <w:pStyle w:val="11"/>
              <w:rPr>
                <w:rFonts w:ascii="Times New Roman" w:hAnsi="Times New Roman" w:cs="Times New Roman"/>
                <w:sz w:val="28"/>
                <w:szCs w:val="28"/>
              </w:rPr>
            </w:pPr>
            <w:r w:rsidRPr="00F878E9">
              <w:rPr>
                <w:rFonts w:ascii="Times New Roman" w:hAnsi="Times New Roman" w:cs="Times New Roman"/>
                <w:sz w:val="28"/>
                <w:szCs w:val="28"/>
              </w:rPr>
              <w:t xml:space="preserve"> </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04169" w:rsidRPr="00F878E9" w:rsidRDefault="00D04169" w:rsidP="004A3BC9">
            <w:pPr>
              <w:pStyle w:val="11"/>
              <w:rPr>
                <w:rFonts w:ascii="Times New Roman" w:hAnsi="Times New Roman" w:cs="Times New Roman"/>
                <w:sz w:val="28"/>
                <w:szCs w:val="28"/>
              </w:rPr>
            </w:pPr>
            <w:r w:rsidRPr="00F878E9">
              <w:rPr>
                <w:rFonts w:ascii="Times New Roman" w:hAnsi="Times New Roman" w:cs="Times New Roman"/>
                <w:sz w:val="28"/>
                <w:szCs w:val="28"/>
              </w:rPr>
              <w:t>13-21.02</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04169" w:rsidRPr="00F878E9" w:rsidRDefault="00D04169" w:rsidP="004A3BC9">
            <w:pPr>
              <w:pStyle w:val="11"/>
              <w:rPr>
                <w:rFonts w:ascii="Times New Roman" w:hAnsi="Times New Roman" w:cs="Times New Roman"/>
                <w:sz w:val="28"/>
                <w:szCs w:val="28"/>
              </w:rPr>
            </w:pPr>
            <w:r w:rsidRPr="00F878E9">
              <w:rPr>
                <w:rFonts w:ascii="Times New Roman" w:hAnsi="Times New Roman" w:cs="Times New Roman"/>
                <w:spacing w:val="-9"/>
                <w:sz w:val="28"/>
                <w:szCs w:val="28"/>
              </w:rPr>
              <w:t>Вихователь – методист</w:t>
            </w:r>
            <w:r w:rsidRPr="00F878E9">
              <w:rPr>
                <w:rFonts w:ascii="Times New Roman" w:hAnsi="Times New Roman" w:cs="Times New Roman"/>
                <w:sz w:val="28"/>
                <w:szCs w:val="28"/>
              </w:rPr>
              <w:t>, педагоги</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04169" w:rsidRPr="00F878E9" w:rsidRDefault="00D04169" w:rsidP="004A3BC9">
            <w:pPr>
              <w:pStyle w:val="11"/>
              <w:rPr>
                <w:rFonts w:ascii="Times New Roman" w:hAnsi="Times New Roman" w:cs="Times New Roman"/>
                <w:sz w:val="28"/>
                <w:szCs w:val="28"/>
              </w:rPr>
            </w:pPr>
          </w:p>
        </w:tc>
      </w:tr>
      <w:tr w:rsidR="00D04169" w:rsidRPr="00F878E9" w:rsidTr="000920CE">
        <w:trPr>
          <w:trHeight w:val="1404"/>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D04169" w:rsidRPr="00F878E9" w:rsidRDefault="00D04169" w:rsidP="004A3BC9">
            <w:pPr>
              <w:pStyle w:val="11"/>
              <w:widowControl/>
              <w:pBdr>
                <w:top w:val="nil"/>
                <w:left w:val="nil"/>
                <w:bottom w:val="nil"/>
                <w:right w:val="nil"/>
                <w:between w:val="nil"/>
              </w:pBdr>
              <w:rPr>
                <w:rFonts w:ascii="Times New Roman" w:eastAsia="Times New Roman" w:hAnsi="Times New Roman" w:cs="Times New Roman"/>
                <w:b/>
                <w:color w:val="000000"/>
                <w:sz w:val="28"/>
                <w:szCs w:val="28"/>
              </w:rPr>
            </w:pPr>
          </w:p>
        </w:tc>
        <w:tc>
          <w:tcPr>
            <w:tcW w:w="210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04169" w:rsidRPr="00F878E9" w:rsidRDefault="00D04169" w:rsidP="004A3BC9">
            <w:pPr>
              <w:pStyle w:val="a3"/>
              <w:rPr>
                <w:color w:val="000000"/>
                <w:sz w:val="28"/>
                <w:szCs w:val="28"/>
                <w:lang w:val="uk-UA"/>
              </w:rPr>
            </w:pPr>
            <w:r w:rsidRPr="00F878E9">
              <w:rPr>
                <w:color w:val="000000"/>
                <w:sz w:val="28"/>
                <w:szCs w:val="28"/>
                <w:lang w:val="uk-UA"/>
              </w:rPr>
              <w:t>Засідання творчої групи</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04169" w:rsidRPr="000920CE" w:rsidRDefault="00D04169" w:rsidP="000920CE">
            <w:pPr>
              <w:pStyle w:val="a3"/>
              <w:rPr>
                <w:sz w:val="28"/>
                <w:szCs w:val="28"/>
              </w:rPr>
            </w:pPr>
            <w:proofErr w:type="spellStart"/>
            <w:r w:rsidRPr="00F878E9">
              <w:rPr>
                <w:rStyle w:val="76"/>
                <w:color w:val="000000"/>
                <w:sz w:val="28"/>
                <w:szCs w:val="28"/>
                <w:lang w:eastAsia="uk-UA"/>
              </w:rPr>
              <w:t>Підготовка</w:t>
            </w:r>
            <w:proofErr w:type="spellEnd"/>
            <w:r w:rsidRPr="00F878E9">
              <w:rPr>
                <w:rStyle w:val="76"/>
                <w:color w:val="000000"/>
                <w:sz w:val="28"/>
                <w:szCs w:val="28"/>
                <w:lang w:eastAsia="uk-UA"/>
              </w:rPr>
              <w:t xml:space="preserve">, </w:t>
            </w:r>
            <w:r w:rsidRPr="00F878E9">
              <w:rPr>
                <w:rStyle w:val="76"/>
                <w:color w:val="000000"/>
                <w:sz w:val="28"/>
                <w:szCs w:val="28"/>
                <w:lang w:val="uk-UA" w:eastAsia="uk-UA"/>
              </w:rPr>
              <w:t>розроблення алгоритму роботи та рекомендацій для педагогів по проведенню тижня, присвяченому рідній мові</w:t>
            </w:r>
          </w:p>
        </w:tc>
        <w:tc>
          <w:tcPr>
            <w:tcW w:w="1509"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04169" w:rsidRPr="00F878E9" w:rsidRDefault="00D04169" w:rsidP="004A3BC9">
            <w:pPr>
              <w:pStyle w:val="11"/>
              <w:rPr>
                <w:rFonts w:ascii="Times New Roman" w:hAnsi="Times New Roman" w:cs="Times New Roman"/>
                <w:sz w:val="28"/>
                <w:szCs w:val="28"/>
              </w:rPr>
            </w:pPr>
            <w:r w:rsidRPr="00F878E9">
              <w:rPr>
                <w:rFonts w:ascii="Times New Roman" w:hAnsi="Times New Roman" w:cs="Times New Roman"/>
                <w:sz w:val="28"/>
                <w:szCs w:val="28"/>
              </w:rPr>
              <w:t>1.02</w:t>
            </w:r>
          </w:p>
        </w:tc>
        <w:tc>
          <w:tcPr>
            <w:tcW w:w="2511"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04169" w:rsidRPr="00F878E9" w:rsidRDefault="00D04169" w:rsidP="004A3BC9">
            <w:pPr>
              <w:pStyle w:val="a3"/>
              <w:rPr>
                <w:sz w:val="28"/>
                <w:szCs w:val="28"/>
                <w:lang w:val="uk-UA"/>
              </w:rPr>
            </w:pPr>
            <w:r w:rsidRPr="00F878E9">
              <w:rPr>
                <w:sz w:val="28"/>
                <w:szCs w:val="28"/>
                <w:lang w:val="uk-UA"/>
              </w:rPr>
              <w:t>музичні керівники, вихователі</w:t>
            </w:r>
          </w:p>
          <w:p w:rsidR="00D04169" w:rsidRPr="00F878E9" w:rsidRDefault="00D04169" w:rsidP="004A3BC9">
            <w:pPr>
              <w:pStyle w:val="11"/>
              <w:rPr>
                <w:rFonts w:ascii="Times New Roman" w:hAnsi="Times New Roman" w:cs="Times New Roman"/>
                <w:sz w:val="28"/>
                <w:szCs w:val="28"/>
              </w:rPr>
            </w:pPr>
          </w:p>
        </w:tc>
        <w:tc>
          <w:tcPr>
            <w:tcW w:w="2085"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04169" w:rsidRPr="00F878E9" w:rsidRDefault="00D04169" w:rsidP="004A3BC9">
            <w:pPr>
              <w:pStyle w:val="11"/>
              <w:rPr>
                <w:rFonts w:ascii="Times New Roman" w:hAnsi="Times New Roman" w:cs="Times New Roman"/>
                <w:sz w:val="28"/>
                <w:szCs w:val="28"/>
              </w:rPr>
            </w:pPr>
          </w:p>
        </w:tc>
      </w:tr>
      <w:tr w:rsidR="00D04169" w:rsidRPr="00F878E9" w:rsidTr="00D04169">
        <w:trPr>
          <w:trHeight w:val="1065"/>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D04169" w:rsidRPr="00F878E9" w:rsidRDefault="00D04169" w:rsidP="004A3BC9">
            <w:pPr>
              <w:pStyle w:val="11"/>
              <w:widowControl/>
              <w:pBdr>
                <w:top w:val="nil"/>
                <w:left w:val="nil"/>
                <w:bottom w:val="nil"/>
                <w:right w:val="nil"/>
                <w:between w:val="nil"/>
              </w:pBdr>
              <w:rPr>
                <w:rFonts w:ascii="Times New Roman" w:eastAsia="Times New Roman" w:hAnsi="Times New Roman" w:cs="Times New Roman"/>
                <w:b/>
                <w:color w:val="000000"/>
                <w:sz w:val="28"/>
                <w:szCs w:val="28"/>
              </w:rPr>
            </w:pPr>
          </w:p>
        </w:tc>
        <w:tc>
          <w:tcPr>
            <w:tcW w:w="2100" w:type="dxa"/>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04169" w:rsidRPr="00F878E9" w:rsidRDefault="00D04169" w:rsidP="004A3BC9">
            <w:pPr>
              <w:pStyle w:val="a3"/>
              <w:rPr>
                <w:color w:val="000000"/>
                <w:sz w:val="28"/>
                <w:szCs w:val="28"/>
                <w:lang w:val="uk-UA"/>
              </w:rPr>
            </w:pPr>
            <w:r w:rsidRPr="00F878E9">
              <w:rPr>
                <w:color w:val="000000"/>
                <w:sz w:val="28"/>
                <w:szCs w:val="28"/>
                <w:lang w:val="uk-UA"/>
              </w:rPr>
              <w:t xml:space="preserve">Семінар </w:t>
            </w:r>
          </w:p>
        </w:tc>
        <w:tc>
          <w:tcPr>
            <w:tcW w:w="4710" w:type="dxa"/>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04169" w:rsidRPr="000920CE" w:rsidRDefault="00D04169" w:rsidP="004A3BC9">
            <w:pPr>
              <w:pStyle w:val="a3"/>
              <w:rPr>
                <w:rStyle w:val="76"/>
                <w:color w:val="000000"/>
                <w:sz w:val="28"/>
                <w:szCs w:val="28"/>
                <w:lang w:val="uk-UA" w:eastAsia="uk-UA"/>
              </w:rPr>
            </w:pPr>
            <w:proofErr w:type="spellStart"/>
            <w:r w:rsidRPr="00F878E9">
              <w:rPr>
                <w:color w:val="000000"/>
                <w:sz w:val="28"/>
                <w:szCs w:val="28"/>
                <w:shd w:val="clear" w:color="auto" w:fill="FFFFFF"/>
              </w:rPr>
              <w:t>Основи</w:t>
            </w:r>
            <w:proofErr w:type="spellEnd"/>
            <w:r w:rsidRPr="00F878E9">
              <w:rPr>
                <w:color w:val="000000"/>
                <w:sz w:val="28"/>
                <w:szCs w:val="28"/>
                <w:shd w:val="clear" w:color="auto" w:fill="FFFFFF"/>
              </w:rPr>
              <w:t xml:space="preserve"> </w:t>
            </w:r>
            <w:proofErr w:type="spellStart"/>
            <w:r w:rsidRPr="00F878E9">
              <w:rPr>
                <w:color w:val="000000"/>
                <w:sz w:val="28"/>
                <w:szCs w:val="28"/>
                <w:shd w:val="clear" w:color="auto" w:fill="FFFFFF"/>
              </w:rPr>
              <w:t>патріотичних</w:t>
            </w:r>
            <w:proofErr w:type="spellEnd"/>
            <w:r w:rsidRPr="00F878E9">
              <w:rPr>
                <w:color w:val="000000"/>
                <w:sz w:val="28"/>
                <w:szCs w:val="28"/>
                <w:shd w:val="clear" w:color="auto" w:fill="FFFFFF"/>
              </w:rPr>
              <w:t xml:space="preserve"> </w:t>
            </w:r>
            <w:proofErr w:type="spellStart"/>
            <w:r w:rsidRPr="00F878E9">
              <w:rPr>
                <w:color w:val="000000"/>
                <w:sz w:val="28"/>
                <w:szCs w:val="28"/>
                <w:shd w:val="clear" w:color="auto" w:fill="FFFFFF"/>
              </w:rPr>
              <w:t>почуттів</w:t>
            </w:r>
            <w:proofErr w:type="spellEnd"/>
            <w:r w:rsidRPr="00F878E9">
              <w:rPr>
                <w:color w:val="000000"/>
                <w:sz w:val="28"/>
                <w:szCs w:val="28"/>
                <w:shd w:val="clear" w:color="auto" w:fill="FFFFFF"/>
              </w:rPr>
              <w:t xml:space="preserve"> </w:t>
            </w:r>
            <w:proofErr w:type="spellStart"/>
            <w:r w:rsidRPr="00F878E9">
              <w:rPr>
                <w:color w:val="000000"/>
                <w:sz w:val="28"/>
                <w:szCs w:val="28"/>
                <w:shd w:val="clear" w:color="auto" w:fill="FFFFFF"/>
              </w:rPr>
              <w:t>дошкільників</w:t>
            </w:r>
            <w:proofErr w:type="spellEnd"/>
            <w:r w:rsidRPr="00F878E9">
              <w:rPr>
                <w:color w:val="000000"/>
                <w:sz w:val="28"/>
                <w:szCs w:val="28"/>
                <w:shd w:val="clear" w:color="auto" w:fill="FFFFFF"/>
              </w:rPr>
              <w:t xml:space="preserve">: як </w:t>
            </w:r>
            <w:proofErr w:type="spellStart"/>
            <w:r w:rsidRPr="00F878E9">
              <w:rPr>
                <w:color w:val="000000"/>
                <w:sz w:val="28"/>
                <w:szCs w:val="28"/>
                <w:shd w:val="clear" w:color="auto" w:fill="FFFFFF"/>
              </w:rPr>
              <w:t>формувати</w:t>
            </w:r>
            <w:proofErr w:type="spellEnd"/>
            <w:r w:rsidRPr="00F878E9">
              <w:rPr>
                <w:color w:val="000000"/>
                <w:sz w:val="28"/>
                <w:szCs w:val="28"/>
                <w:shd w:val="clear" w:color="auto" w:fill="FFFFFF"/>
              </w:rPr>
              <w:t xml:space="preserve"> та </w:t>
            </w:r>
            <w:proofErr w:type="spellStart"/>
            <w:r w:rsidRPr="00F878E9">
              <w:rPr>
                <w:color w:val="000000"/>
                <w:sz w:val="28"/>
                <w:szCs w:val="28"/>
                <w:shd w:val="clear" w:color="auto" w:fill="FFFFFF"/>
              </w:rPr>
              <w:t>які</w:t>
            </w:r>
            <w:proofErr w:type="spellEnd"/>
            <w:r w:rsidRPr="00F878E9">
              <w:rPr>
                <w:color w:val="000000"/>
                <w:sz w:val="28"/>
                <w:szCs w:val="28"/>
                <w:shd w:val="clear" w:color="auto" w:fill="FFFFFF"/>
              </w:rPr>
              <w:t xml:space="preserve"> </w:t>
            </w:r>
            <w:proofErr w:type="spellStart"/>
            <w:r w:rsidRPr="00F878E9">
              <w:rPr>
                <w:color w:val="000000"/>
                <w:sz w:val="28"/>
                <w:szCs w:val="28"/>
                <w:shd w:val="clear" w:color="auto" w:fill="FFFFFF"/>
              </w:rPr>
              <w:t>напрями</w:t>
            </w:r>
            <w:proofErr w:type="spellEnd"/>
            <w:r w:rsidRPr="00F878E9">
              <w:rPr>
                <w:color w:val="000000"/>
                <w:sz w:val="28"/>
                <w:szCs w:val="28"/>
                <w:shd w:val="clear" w:color="auto" w:fill="FFFFFF"/>
              </w:rPr>
              <w:t xml:space="preserve"> обрати</w:t>
            </w:r>
            <w:r w:rsidR="000920CE">
              <w:rPr>
                <w:color w:val="000000"/>
                <w:sz w:val="28"/>
                <w:szCs w:val="28"/>
                <w:shd w:val="clear" w:color="auto" w:fill="FFFFFF"/>
                <w:lang w:val="uk-UA"/>
              </w:rPr>
              <w:t>.</w:t>
            </w:r>
          </w:p>
        </w:tc>
        <w:tc>
          <w:tcPr>
            <w:tcW w:w="1509" w:type="dxa"/>
            <w:gridSpan w:val="2"/>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04169" w:rsidRPr="00F878E9" w:rsidRDefault="00D04169" w:rsidP="004A3BC9">
            <w:pPr>
              <w:pStyle w:val="11"/>
              <w:rPr>
                <w:rFonts w:ascii="Times New Roman" w:hAnsi="Times New Roman" w:cs="Times New Roman"/>
                <w:sz w:val="28"/>
                <w:szCs w:val="28"/>
              </w:rPr>
            </w:pPr>
            <w:r w:rsidRPr="00F878E9">
              <w:rPr>
                <w:rFonts w:ascii="Times New Roman" w:hAnsi="Times New Roman" w:cs="Times New Roman"/>
                <w:sz w:val="28"/>
                <w:szCs w:val="28"/>
              </w:rPr>
              <w:t>10.02</w:t>
            </w:r>
          </w:p>
        </w:tc>
        <w:tc>
          <w:tcPr>
            <w:tcW w:w="2511" w:type="dxa"/>
            <w:gridSpan w:val="2"/>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04169" w:rsidRPr="00F878E9" w:rsidRDefault="00D04169" w:rsidP="004A3BC9">
            <w:pPr>
              <w:pStyle w:val="11"/>
              <w:rPr>
                <w:rFonts w:ascii="Times New Roman" w:hAnsi="Times New Roman" w:cs="Times New Roman"/>
                <w:sz w:val="28"/>
                <w:szCs w:val="28"/>
              </w:rPr>
            </w:pPr>
            <w:r w:rsidRPr="00F878E9">
              <w:rPr>
                <w:rFonts w:ascii="Times New Roman" w:hAnsi="Times New Roman" w:cs="Times New Roman"/>
                <w:sz w:val="28"/>
                <w:szCs w:val="28"/>
              </w:rPr>
              <w:t>Вихователь-методист</w:t>
            </w:r>
          </w:p>
        </w:tc>
        <w:tc>
          <w:tcPr>
            <w:tcW w:w="2085" w:type="dxa"/>
            <w:gridSpan w:val="2"/>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D04169" w:rsidRPr="00F878E9" w:rsidRDefault="00D04169" w:rsidP="004A3BC9">
            <w:pPr>
              <w:pStyle w:val="11"/>
              <w:rPr>
                <w:rFonts w:ascii="Times New Roman" w:hAnsi="Times New Roman" w:cs="Times New Roman"/>
                <w:sz w:val="28"/>
                <w:szCs w:val="28"/>
              </w:rPr>
            </w:pPr>
          </w:p>
        </w:tc>
      </w:tr>
      <w:tr w:rsidR="007B74E3" w:rsidRPr="00F878E9" w:rsidTr="00D04169">
        <w:trPr>
          <w:trHeight w:val="525"/>
        </w:trPr>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7B74E3" w:rsidP="004A3BC9">
            <w:pPr>
              <w:pStyle w:val="11"/>
              <w:widowControl/>
              <w:pBdr>
                <w:top w:val="nil"/>
                <w:left w:val="nil"/>
                <w:bottom w:val="nil"/>
                <w:right w:val="nil"/>
                <w:between w:val="nil"/>
              </w:pBdr>
              <w:ind w:left="142"/>
              <w:rPr>
                <w:rFonts w:ascii="Times New Roman" w:eastAsia="Times New Roman" w:hAnsi="Times New Roman" w:cs="Times New Roman"/>
                <w:b/>
                <w:color w:val="000000"/>
                <w:sz w:val="28"/>
                <w:szCs w:val="28"/>
              </w:rPr>
            </w:pPr>
            <w:r w:rsidRPr="00F878E9">
              <w:rPr>
                <w:rFonts w:ascii="Times New Roman" w:eastAsia="Times New Roman" w:hAnsi="Times New Roman" w:cs="Times New Roman"/>
                <w:b/>
                <w:color w:val="000000"/>
                <w:sz w:val="28"/>
                <w:szCs w:val="28"/>
              </w:rPr>
              <w:t>Самоосвіта</w:t>
            </w:r>
          </w:p>
        </w:tc>
        <w:tc>
          <w:tcPr>
            <w:tcW w:w="681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D04169" w:rsidRPr="00F878E9" w:rsidRDefault="00D04169" w:rsidP="00D04169">
            <w:pPr>
              <w:widowControl/>
              <w:shd w:val="clear" w:color="auto" w:fill="FFFFFF"/>
              <w:spacing w:line="0" w:lineRule="atLeast"/>
              <w:outlineLvl w:val="0"/>
              <w:rPr>
                <w:rFonts w:ascii="Times New Roman" w:eastAsia="Times New Roman" w:hAnsi="Times New Roman" w:cs="Times New Roman"/>
                <w:bCs/>
                <w:color w:val="000000"/>
                <w:kern w:val="36"/>
                <w:sz w:val="28"/>
                <w:szCs w:val="28"/>
                <w:lang w:eastAsia="uk-UA"/>
              </w:rPr>
            </w:pPr>
            <w:r w:rsidRPr="00F878E9">
              <w:rPr>
                <w:rFonts w:ascii="Times New Roman" w:eastAsia="Times New Roman" w:hAnsi="Times New Roman" w:cs="Times New Roman"/>
                <w:bCs/>
                <w:color w:val="000000"/>
                <w:kern w:val="36"/>
                <w:sz w:val="28"/>
                <w:szCs w:val="28"/>
                <w:lang w:eastAsia="uk-UA"/>
              </w:rPr>
              <w:t>1.Роль патріотичного виховання у розвитку дітей різного  дошкільного віку.</w:t>
            </w:r>
          </w:p>
          <w:p w:rsidR="00D04169" w:rsidRDefault="00D04169" w:rsidP="00D04169">
            <w:pPr>
              <w:pStyle w:val="11"/>
              <w:widowControl/>
              <w:pBdr>
                <w:top w:val="nil"/>
                <w:left w:val="nil"/>
                <w:bottom w:val="nil"/>
                <w:right w:val="nil"/>
                <w:between w:val="nil"/>
              </w:pBdr>
              <w:rPr>
                <w:rFonts w:ascii="Times New Roman" w:hAnsi="Times New Roman" w:cs="Times New Roman"/>
                <w:sz w:val="28"/>
                <w:szCs w:val="28"/>
              </w:rPr>
            </w:pPr>
            <w:r w:rsidRPr="00F878E9">
              <w:rPr>
                <w:rFonts w:ascii="Times New Roman" w:hAnsi="Times New Roman" w:cs="Times New Roman"/>
                <w:sz w:val="28"/>
                <w:szCs w:val="28"/>
              </w:rPr>
              <w:t>2.Прищеплємо любов до рідної мови змалечку.</w:t>
            </w:r>
          </w:p>
          <w:p w:rsidR="00B378C6" w:rsidRPr="00F878E9" w:rsidRDefault="00B378C6" w:rsidP="00B378C6">
            <w:pPr>
              <w:widowControl/>
              <w:numPr>
                <w:ilvl w:val="0"/>
                <w:numId w:val="4"/>
              </w:numPr>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3.Актуалізація знань </w:t>
            </w:r>
            <w:r w:rsidRPr="00F878E9">
              <w:rPr>
                <w:rFonts w:ascii="Times New Roman" w:eastAsia="Times New Roman" w:hAnsi="Times New Roman" w:cs="Times New Roman"/>
                <w:color w:val="000000"/>
                <w:sz w:val="28"/>
                <w:szCs w:val="28"/>
              </w:rPr>
              <w:t>педагогів про етнографічні особливості рідного краю.</w:t>
            </w:r>
          </w:p>
          <w:p w:rsidR="00A615DB" w:rsidRPr="00B378C6" w:rsidRDefault="00B378C6" w:rsidP="00B378C6">
            <w:pPr>
              <w:widowControl/>
              <w:numPr>
                <w:ilvl w:val="0"/>
                <w:numId w:val="4"/>
              </w:numPr>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F878E9">
              <w:rPr>
                <w:rFonts w:ascii="Times New Roman" w:eastAsia="Times New Roman" w:hAnsi="Times New Roman" w:cs="Times New Roman"/>
                <w:color w:val="000000"/>
                <w:sz w:val="28"/>
                <w:szCs w:val="28"/>
              </w:rPr>
              <w:t>Удосконалення вміння обирати тематику та зміст освітньої діяльності з дітьми.</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D04169" w:rsidP="004A3BC9">
            <w:pPr>
              <w:pStyle w:val="11"/>
              <w:rPr>
                <w:rFonts w:ascii="Times New Roman" w:hAnsi="Times New Roman" w:cs="Times New Roman"/>
                <w:sz w:val="28"/>
                <w:szCs w:val="28"/>
              </w:rPr>
            </w:pPr>
            <w:r w:rsidRPr="00F878E9">
              <w:rPr>
                <w:rFonts w:ascii="Times New Roman" w:hAnsi="Times New Roman" w:cs="Times New Roman"/>
                <w:sz w:val="28"/>
                <w:szCs w:val="28"/>
              </w:rPr>
              <w:lastRenderedPageBreak/>
              <w:t>Протягом місяця</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A615DB" w:rsidP="004A3BC9">
            <w:pPr>
              <w:pStyle w:val="11"/>
              <w:ind w:left="144"/>
              <w:rPr>
                <w:rFonts w:ascii="Times New Roman" w:hAnsi="Times New Roman" w:cs="Times New Roman"/>
                <w:sz w:val="28"/>
                <w:szCs w:val="28"/>
              </w:rPr>
            </w:pPr>
            <w:r w:rsidRPr="00F878E9">
              <w:rPr>
                <w:rFonts w:ascii="Times New Roman" w:hAnsi="Times New Roman" w:cs="Times New Roman"/>
                <w:sz w:val="28"/>
                <w:szCs w:val="28"/>
              </w:rPr>
              <w:t>Педагоги</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7B74E3" w:rsidP="004A3BC9">
            <w:pPr>
              <w:pStyle w:val="11"/>
              <w:rPr>
                <w:rFonts w:ascii="Times New Roman" w:hAnsi="Times New Roman" w:cs="Times New Roman"/>
                <w:sz w:val="28"/>
                <w:szCs w:val="28"/>
              </w:rPr>
            </w:pPr>
          </w:p>
        </w:tc>
      </w:tr>
      <w:tr w:rsidR="0006735B" w:rsidRPr="00F878E9" w:rsidTr="000920CE">
        <w:trPr>
          <w:trHeight w:val="1111"/>
        </w:trPr>
        <w:tc>
          <w:tcPr>
            <w:tcW w:w="2190" w:type="dxa"/>
            <w:vMerge w:val="restart"/>
            <w:tcBorders>
              <w:top w:val="single" w:sz="4" w:space="0" w:color="000000"/>
              <w:left w:val="single" w:sz="4" w:space="0" w:color="000000"/>
              <w:right w:val="single" w:sz="4" w:space="0" w:color="000000"/>
            </w:tcBorders>
          </w:tcPr>
          <w:p w:rsidR="0006735B" w:rsidRPr="00F878E9" w:rsidRDefault="0006735B" w:rsidP="004A3BC9">
            <w:pPr>
              <w:pStyle w:val="11"/>
              <w:widowControl/>
              <w:pBdr>
                <w:top w:val="nil"/>
                <w:left w:val="nil"/>
                <w:bottom w:val="nil"/>
                <w:right w:val="nil"/>
                <w:between w:val="nil"/>
              </w:pBdr>
              <w:ind w:left="142"/>
              <w:rPr>
                <w:rFonts w:ascii="Times New Roman" w:eastAsia="Times New Roman" w:hAnsi="Times New Roman" w:cs="Times New Roman"/>
                <w:color w:val="000000"/>
                <w:sz w:val="28"/>
                <w:szCs w:val="28"/>
              </w:rPr>
            </w:pPr>
            <w:r w:rsidRPr="00F878E9">
              <w:rPr>
                <w:rFonts w:ascii="Times New Roman" w:eastAsia="Times New Roman" w:hAnsi="Times New Roman" w:cs="Times New Roman"/>
                <w:b/>
                <w:sz w:val="28"/>
                <w:szCs w:val="28"/>
              </w:rPr>
              <w:lastRenderedPageBreak/>
              <w:t xml:space="preserve">Підвищення кваліфікації </w:t>
            </w:r>
            <w:r w:rsidRPr="00F878E9">
              <w:rPr>
                <w:rFonts w:ascii="Times New Roman" w:eastAsia="Times New Roman" w:hAnsi="Times New Roman" w:cs="Times New Roman"/>
                <w:sz w:val="28"/>
                <w:szCs w:val="28"/>
              </w:rPr>
              <w:t>(заходи з атестації, курси, участь у методичних заходах різного рівня)</w:t>
            </w:r>
          </w:p>
        </w:tc>
        <w:tc>
          <w:tcPr>
            <w:tcW w:w="210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6735B" w:rsidRPr="00F878E9" w:rsidRDefault="0006735B" w:rsidP="004A3BC9">
            <w:pPr>
              <w:pStyle w:val="11"/>
              <w:widowControl/>
              <w:pBdr>
                <w:top w:val="nil"/>
                <w:left w:val="nil"/>
                <w:bottom w:val="nil"/>
                <w:right w:val="nil"/>
                <w:between w:val="nil"/>
              </w:pBdr>
              <w:ind w:right="145"/>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xml:space="preserve">Онлайн вебінар </w:t>
            </w:r>
          </w:p>
          <w:p w:rsidR="0006735B" w:rsidRPr="00F878E9" w:rsidRDefault="006313E9" w:rsidP="004A3BC9">
            <w:pPr>
              <w:pStyle w:val="11"/>
              <w:widowControl/>
              <w:pBdr>
                <w:top w:val="nil"/>
                <w:left w:val="nil"/>
                <w:bottom w:val="nil"/>
                <w:right w:val="nil"/>
                <w:between w:val="nil"/>
              </w:pBdr>
              <w:ind w:right="145"/>
              <w:rPr>
                <w:rFonts w:ascii="Times New Roman" w:eastAsia="Times New Roman" w:hAnsi="Times New Roman" w:cs="Times New Roman"/>
                <w:color w:val="000000"/>
                <w:sz w:val="28"/>
                <w:szCs w:val="28"/>
                <w:highlight w:val="yellow"/>
              </w:rPr>
            </w:pPr>
            <w:r w:rsidRPr="00F878E9">
              <w:rPr>
                <w:rFonts w:ascii="Times New Roman" w:eastAsia="Times New Roman" w:hAnsi="Times New Roman" w:cs="Times New Roman"/>
                <w:color w:val="000000"/>
                <w:sz w:val="28"/>
                <w:szCs w:val="28"/>
              </w:rPr>
              <w:t>Всеосвіта</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6313E9" w:rsidRPr="00F878E9" w:rsidRDefault="006313E9" w:rsidP="006313E9">
            <w:pPr>
              <w:widowControl/>
              <w:shd w:val="clear" w:color="auto" w:fill="F9F9F9"/>
              <w:outlineLvl w:val="0"/>
              <w:rPr>
                <w:rFonts w:ascii="Times New Roman" w:eastAsia="Times New Roman" w:hAnsi="Times New Roman" w:cs="Times New Roman"/>
                <w:kern w:val="36"/>
                <w:sz w:val="28"/>
                <w:szCs w:val="28"/>
                <w:lang w:eastAsia="uk-UA"/>
              </w:rPr>
            </w:pPr>
            <w:r w:rsidRPr="00F878E9">
              <w:rPr>
                <w:rFonts w:ascii="Times New Roman" w:eastAsia="Times New Roman" w:hAnsi="Times New Roman" w:cs="Times New Roman"/>
                <w:kern w:val="36"/>
                <w:sz w:val="28"/>
                <w:szCs w:val="28"/>
                <w:lang w:eastAsia="uk-UA"/>
              </w:rPr>
              <w:t>Всеукраїнський вебінар з національно-патріотичного виховання «Україна – моя батьківщина»</w:t>
            </w:r>
          </w:p>
          <w:p w:rsidR="0006735B" w:rsidRPr="00F878E9" w:rsidRDefault="0006735B" w:rsidP="005400B2">
            <w:pPr>
              <w:pStyle w:val="1"/>
              <w:shd w:val="clear" w:color="auto" w:fill="F9F9F9"/>
              <w:spacing w:before="0"/>
              <w:rPr>
                <w:rFonts w:ascii="Times New Roman" w:hAnsi="Times New Roman" w:cs="Times New Roman"/>
                <w:b w:val="0"/>
                <w:bCs w:val="0"/>
                <w:color w:val="auto"/>
              </w:rPr>
            </w:pPr>
          </w:p>
          <w:p w:rsidR="0006735B" w:rsidRPr="00F878E9" w:rsidRDefault="0006735B" w:rsidP="004A3BC9">
            <w:pPr>
              <w:rPr>
                <w:rFonts w:ascii="Times New Roman" w:hAnsi="Times New Roman" w:cs="Times New Roman"/>
                <w:sz w:val="28"/>
                <w:szCs w:val="28"/>
              </w:rPr>
            </w:pPr>
          </w:p>
        </w:tc>
        <w:tc>
          <w:tcPr>
            <w:tcW w:w="1509"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6735B" w:rsidRPr="00F878E9" w:rsidRDefault="0006735B" w:rsidP="004A3BC9">
            <w:pPr>
              <w:pStyle w:val="11"/>
              <w:rPr>
                <w:rFonts w:ascii="Times New Roman" w:hAnsi="Times New Roman" w:cs="Times New Roman"/>
                <w:sz w:val="28"/>
                <w:szCs w:val="28"/>
              </w:rPr>
            </w:pPr>
            <w:r w:rsidRPr="00F878E9">
              <w:rPr>
                <w:rFonts w:ascii="Times New Roman" w:hAnsi="Times New Roman" w:cs="Times New Roman"/>
                <w:sz w:val="28"/>
                <w:szCs w:val="28"/>
              </w:rPr>
              <w:t>3.02</w:t>
            </w:r>
          </w:p>
        </w:tc>
        <w:tc>
          <w:tcPr>
            <w:tcW w:w="2511"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6735B" w:rsidRPr="00F878E9" w:rsidRDefault="0006735B">
            <w:pPr>
              <w:rPr>
                <w:sz w:val="28"/>
                <w:szCs w:val="28"/>
              </w:rPr>
            </w:pPr>
            <w:r w:rsidRPr="00F878E9">
              <w:rPr>
                <w:rFonts w:ascii="Times New Roman" w:hAnsi="Times New Roman" w:cs="Times New Roman"/>
                <w:sz w:val="28"/>
                <w:szCs w:val="28"/>
              </w:rPr>
              <w:t>Педагоги</w:t>
            </w:r>
          </w:p>
        </w:tc>
        <w:tc>
          <w:tcPr>
            <w:tcW w:w="2085"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6735B" w:rsidRPr="00F878E9" w:rsidRDefault="0006735B" w:rsidP="004A3BC9">
            <w:pPr>
              <w:pStyle w:val="11"/>
              <w:rPr>
                <w:rFonts w:ascii="Times New Roman" w:hAnsi="Times New Roman" w:cs="Times New Roman"/>
                <w:sz w:val="28"/>
                <w:szCs w:val="28"/>
              </w:rPr>
            </w:pPr>
          </w:p>
        </w:tc>
      </w:tr>
      <w:tr w:rsidR="0006735B" w:rsidRPr="00F878E9" w:rsidTr="00D04169">
        <w:trPr>
          <w:trHeight w:val="1170"/>
        </w:trPr>
        <w:tc>
          <w:tcPr>
            <w:tcW w:w="2190" w:type="dxa"/>
            <w:vMerge/>
            <w:tcBorders>
              <w:top w:val="single" w:sz="4" w:space="0" w:color="000000"/>
              <w:left w:val="single" w:sz="4" w:space="0" w:color="000000"/>
              <w:right w:val="single" w:sz="4" w:space="0" w:color="000000"/>
            </w:tcBorders>
          </w:tcPr>
          <w:p w:rsidR="0006735B" w:rsidRPr="00F878E9" w:rsidRDefault="0006735B" w:rsidP="004A3BC9">
            <w:pPr>
              <w:pStyle w:val="11"/>
              <w:widowControl/>
              <w:pBdr>
                <w:top w:val="nil"/>
                <w:left w:val="nil"/>
                <w:bottom w:val="nil"/>
                <w:right w:val="nil"/>
                <w:between w:val="nil"/>
              </w:pBdr>
              <w:ind w:left="142"/>
              <w:rPr>
                <w:rFonts w:ascii="Times New Roman" w:eastAsia="Times New Roman" w:hAnsi="Times New Roman" w:cs="Times New Roman"/>
                <w:b/>
                <w:sz w:val="28"/>
                <w:szCs w:val="28"/>
              </w:rPr>
            </w:pPr>
          </w:p>
        </w:tc>
        <w:tc>
          <w:tcPr>
            <w:tcW w:w="210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6735B" w:rsidRPr="00F878E9" w:rsidRDefault="0006735B" w:rsidP="0006735B">
            <w:pPr>
              <w:pStyle w:val="11"/>
              <w:widowControl/>
              <w:pBdr>
                <w:top w:val="nil"/>
                <w:left w:val="nil"/>
                <w:bottom w:val="nil"/>
                <w:right w:val="nil"/>
                <w:between w:val="nil"/>
              </w:pBdr>
              <w:ind w:right="145"/>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xml:space="preserve">Онлайн вебінар </w:t>
            </w:r>
          </w:p>
          <w:p w:rsidR="0006735B" w:rsidRPr="00F878E9" w:rsidRDefault="0006735B" w:rsidP="0006735B">
            <w:pPr>
              <w:pStyle w:val="11"/>
              <w:widowControl/>
              <w:pBdr>
                <w:top w:val="nil"/>
                <w:left w:val="nil"/>
                <w:bottom w:val="nil"/>
                <w:right w:val="nil"/>
                <w:between w:val="nil"/>
              </w:pBdr>
              <w:ind w:right="145"/>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Всеосвіта</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6735B" w:rsidRPr="00F878E9" w:rsidRDefault="0006735B" w:rsidP="00DC0FBA">
            <w:pPr>
              <w:pStyle w:val="1"/>
              <w:shd w:val="clear" w:color="auto" w:fill="F9F9F9"/>
              <w:spacing w:before="0"/>
              <w:rPr>
                <w:rFonts w:ascii="Times New Roman" w:hAnsi="Times New Roman" w:cs="Times New Roman"/>
                <w:b w:val="0"/>
                <w:bCs w:val="0"/>
                <w:color w:val="auto"/>
              </w:rPr>
            </w:pPr>
            <w:r w:rsidRPr="00F878E9">
              <w:rPr>
                <w:rFonts w:ascii="Times New Roman" w:hAnsi="Times New Roman" w:cs="Times New Roman"/>
                <w:b w:val="0"/>
                <w:bCs w:val="0"/>
                <w:color w:val="auto"/>
              </w:rPr>
              <w:t>Театр ляльок та іграшок як ефективний засіб емоційно-естетичного виховання дошкільників</w:t>
            </w:r>
          </w:p>
        </w:tc>
        <w:tc>
          <w:tcPr>
            <w:tcW w:w="1509"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6735B" w:rsidRPr="00F878E9" w:rsidRDefault="001E7A0F" w:rsidP="004A3BC9">
            <w:pPr>
              <w:pStyle w:val="11"/>
              <w:rPr>
                <w:rFonts w:ascii="Times New Roman" w:hAnsi="Times New Roman" w:cs="Times New Roman"/>
                <w:sz w:val="28"/>
                <w:szCs w:val="28"/>
              </w:rPr>
            </w:pPr>
            <w:r w:rsidRPr="00F878E9">
              <w:rPr>
                <w:rFonts w:ascii="Times New Roman" w:hAnsi="Times New Roman" w:cs="Times New Roman"/>
                <w:sz w:val="28"/>
                <w:szCs w:val="28"/>
              </w:rPr>
              <w:t>6</w:t>
            </w:r>
            <w:r w:rsidR="0006735B" w:rsidRPr="00F878E9">
              <w:rPr>
                <w:rFonts w:ascii="Times New Roman" w:hAnsi="Times New Roman" w:cs="Times New Roman"/>
                <w:sz w:val="28"/>
                <w:szCs w:val="28"/>
              </w:rPr>
              <w:t>.02</w:t>
            </w:r>
          </w:p>
        </w:tc>
        <w:tc>
          <w:tcPr>
            <w:tcW w:w="2511"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6735B" w:rsidRPr="00F878E9" w:rsidRDefault="0006735B">
            <w:pPr>
              <w:rPr>
                <w:sz w:val="28"/>
                <w:szCs w:val="28"/>
              </w:rPr>
            </w:pPr>
            <w:r w:rsidRPr="00F878E9">
              <w:rPr>
                <w:rFonts w:ascii="Times New Roman" w:hAnsi="Times New Roman" w:cs="Times New Roman"/>
                <w:sz w:val="28"/>
                <w:szCs w:val="28"/>
              </w:rPr>
              <w:t>Педагоги</w:t>
            </w:r>
          </w:p>
        </w:tc>
        <w:tc>
          <w:tcPr>
            <w:tcW w:w="2085"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6735B" w:rsidRPr="00F878E9" w:rsidRDefault="0006735B" w:rsidP="004A3BC9">
            <w:pPr>
              <w:pStyle w:val="11"/>
              <w:rPr>
                <w:rFonts w:ascii="Times New Roman" w:hAnsi="Times New Roman" w:cs="Times New Roman"/>
                <w:sz w:val="28"/>
                <w:szCs w:val="28"/>
              </w:rPr>
            </w:pPr>
          </w:p>
        </w:tc>
      </w:tr>
      <w:tr w:rsidR="007B74E3" w:rsidRPr="00F878E9" w:rsidTr="00D04169">
        <w:trPr>
          <w:trHeight w:val="1095"/>
        </w:trPr>
        <w:tc>
          <w:tcPr>
            <w:tcW w:w="4290" w:type="dxa"/>
            <w:gridSpan w:val="2"/>
            <w:tcBorders>
              <w:top w:val="single" w:sz="4" w:space="0" w:color="000000"/>
              <w:left w:val="single" w:sz="4" w:space="0" w:color="000000"/>
              <w:right w:val="single" w:sz="4" w:space="0" w:color="000000"/>
            </w:tcBorders>
            <w:tcMar>
              <w:top w:w="15" w:type="dxa"/>
              <w:left w:w="53" w:type="dxa"/>
              <w:bottom w:w="0" w:type="dxa"/>
              <w:right w:w="53" w:type="dxa"/>
            </w:tcMar>
          </w:tcPr>
          <w:p w:rsidR="007B74E3" w:rsidRPr="00F878E9" w:rsidRDefault="007B74E3" w:rsidP="004A3BC9">
            <w:pPr>
              <w:pStyle w:val="11"/>
              <w:widowControl/>
              <w:pBdr>
                <w:top w:val="nil"/>
                <w:left w:val="nil"/>
                <w:bottom w:val="nil"/>
                <w:right w:val="nil"/>
                <w:between w:val="nil"/>
              </w:pBdr>
              <w:ind w:left="142"/>
              <w:rPr>
                <w:rFonts w:ascii="Times New Roman" w:eastAsia="Times New Roman" w:hAnsi="Times New Roman" w:cs="Times New Roman"/>
                <w:color w:val="000000"/>
                <w:sz w:val="28"/>
                <w:szCs w:val="28"/>
              </w:rPr>
            </w:pPr>
            <w:r w:rsidRPr="00F878E9">
              <w:rPr>
                <w:rFonts w:ascii="Times New Roman" w:eastAsia="Times New Roman" w:hAnsi="Times New Roman" w:cs="Times New Roman"/>
                <w:b/>
                <w:color w:val="000000"/>
                <w:sz w:val="28"/>
                <w:szCs w:val="28"/>
              </w:rPr>
              <w:t xml:space="preserve">Моніторинг якості освіти </w:t>
            </w:r>
            <w:r w:rsidRPr="00F878E9">
              <w:rPr>
                <w:rFonts w:ascii="Times New Roman" w:eastAsia="Times New Roman" w:hAnsi="Times New Roman" w:cs="Times New Roman"/>
                <w:color w:val="000000"/>
                <w:sz w:val="28"/>
                <w:szCs w:val="28"/>
              </w:rPr>
              <w:t>(розвиток компетентн</w:t>
            </w:r>
            <w:r w:rsidRPr="00F878E9">
              <w:rPr>
                <w:rFonts w:ascii="Times New Roman" w:eastAsia="Times New Roman" w:hAnsi="Times New Roman" w:cs="Times New Roman"/>
                <w:sz w:val="28"/>
                <w:szCs w:val="28"/>
              </w:rPr>
              <w:t>остей</w:t>
            </w:r>
            <w:r w:rsidRPr="00F878E9">
              <w:rPr>
                <w:rFonts w:ascii="Times New Roman" w:eastAsia="Times New Roman" w:hAnsi="Times New Roman" w:cs="Times New Roman"/>
                <w:color w:val="000000"/>
                <w:sz w:val="28"/>
                <w:szCs w:val="28"/>
              </w:rPr>
              <w:t xml:space="preserve"> дітей, професійн</w:t>
            </w:r>
            <w:r w:rsidRPr="00F878E9">
              <w:rPr>
                <w:rFonts w:ascii="Times New Roman" w:eastAsia="Times New Roman" w:hAnsi="Times New Roman" w:cs="Times New Roman"/>
                <w:sz w:val="28"/>
                <w:szCs w:val="28"/>
              </w:rPr>
              <w:t xml:space="preserve">их </w:t>
            </w:r>
            <w:r w:rsidRPr="00F878E9">
              <w:rPr>
                <w:rFonts w:ascii="Times New Roman" w:eastAsia="Times New Roman" w:hAnsi="Times New Roman" w:cs="Times New Roman"/>
                <w:color w:val="000000"/>
                <w:sz w:val="28"/>
                <w:szCs w:val="28"/>
              </w:rPr>
              <w:t>компетентн</w:t>
            </w:r>
            <w:r w:rsidRPr="00F878E9">
              <w:rPr>
                <w:rFonts w:ascii="Times New Roman" w:eastAsia="Times New Roman" w:hAnsi="Times New Roman" w:cs="Times New Roman"/>
                <w:sz w:val="28"/>
                <w:szCs w:val="28"/>
              </w:rPr>
              <w:t xml:space="preserve">остей </w:t>
            </w:r>
            <w:r w:rsidRPr="00F878E9">
              <w:rPr>
                <w:rFonts w:ascii="Times New Roman" w:eastAsia="Times New Roman" w:hAnsi="Times New Roman" w:cs="Times New Roman"/>
                <w:color w:val="000000"/>
                <w:sz w:val="28"/>
                <w:szCs w:val="28"/>
              </w:rPr>
              <w:t>педагогів)</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A615DB" w:rsidRPr="00F878E9" w:rsidRDefault="00D83022" w:rsidP="004A3BC9">
            <w:pPr>
              <w:shd w:val="clear" w:color="auto" w:fill="FFFFFF"/>
              <w:rPr>
                <w:rFonts w:ascii="Times New Roman" w:hAnsi="Times New Roman" w:cs="Times New Roman"/>
                <w:b/>
                <w:sz w:val="28"/>
                <w:szCs w:val="28"/>
                <w:u w:val="single"/>
              </w:rPr>
            </w:pPr>
            <w:r w:rsidRPr="00F878E9">
              <w:rPr>
                <w:rFonts w:ascii="Times New Roman" w:hAnsi="Times New Roman" w:cs="Times New Roman"/>
                <w:b/>
                <w:sz w:val="28"/>
                <w:szCs w:val="28"/>
                <w:u w:val="single"/>
              </w:rPr>
              <w:t>Тематичне вивчення:</w:t>
            </w:r>
          </w:p>
          <w:p w:rsidR="00D83022" w:rsidRPr="00F878E9" w:rsidRDefault="006313E9" w:rsidP="004A3BC9">
            <w:pPr>
              <w:shd w:val="clear" w:color="auto" w:fill="FFFFFF"/>
              <w:rPr>
                <w:rFonts w:ascii="Times New Roman" w:hAnsi="Times New Roman" w:cs="Times New Roman"/>
                <w:sz w:val="28"/>
                <w:szCs w:val="28"/>
              </w:rPr>
            </w:pPr>
            <w:r w:rsidRPr="00F878E9">
              <w:rPr>
                <w:rFonts w:ascii="Times New Roman" w:eastAsia="Times New Roman" w:hAnsi="Times New Roman" w:cs="Times New Roman"/>
                <w:color w:val="000000"/>
                <w:sz w:val="28"/>
                <w:szCs w:val="28"/>
                <w:lang w:eastAsia="uk-UA"/>
              </w:rPr>
              <w:t>Вивчення стану р</w:t>
            </w:r>
            <w:r w:rsidR="00D83022" w:rsidRPr="00F878E9">
              <w:rPr>
                <w:rFonts w:ascii="Times New Roman" w:eastAsia="Times New Roman" w:hAnsi="Times New Roman" w:cs="Times New Roman"/>
                <w:color w:val="000000"/>
                <w:sz w:val="28"/>
                <w:szCs w:val="28"/>
                <w:lang w:eastAsia="uk-UA"/>
              </w:rPr>
              <w:t>оботи з соціально-громадянського виховання дошкільників.</w:t>
            </w:r>
          </w:p>
          <w:p w:rsidR="007B74E3" w:rsidRPr="00F878E9" w:rsidRDefault="007B74E3" w:rsidP="004A3BC9">
            <w:pPr>
              <w:pStyle w:val="11"/>
              <w:rPr>
                <w:rFonts w:ascii="Times New Roman" w:hAnsi="Times New Roman" w:cs="Times New Roman"/>
                <w:sz w:val="28"/>
                <w:szCs w:val="28"/>
              </w:rPr>
            </w:pPr>
          </w:p>
        </w:tc>
        <w:tc>
          <w:tcPr>
            <w:tcW w:w="1509"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7B74E3" w:rsidRPr="00F878E9" w:rsidRDefault="001E7A0F" w:rsidP="004A3BC9">
            <w:pPr>
              <w:pStyle w:val="11"/>
              <w:rPr>
                <w:rFonts w:ascii="Times New Roman" w:hAnsi="Times New Roman" w:cs="Times New Roman"/>
                <w:sz w:val="28"/>
                <w:szCs w:val="28"/>
              </w:rPr>
            </w:pPr>
            <w:r w:rsidRPr="00F878E9">
              <w:rPr>
                <w:rFonts w:ascii="Times New Roman" w:hAnsi="Times New Roman" w:cs="Times New Roman"/>
                <w:sz w:val="28"/>
                <w:szCs w:val="28"/>
              </w:rPr>
              <w:t>До 21.02</w:t>
            </w:r>
          </w:p>
        </w:tc>
        <w:tc>
          <w:tcPr>
            <w:tcW w:w="2511"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7B74E3" w:rsidRPr="00F878E9" w:rsidRDefault="0006735B" w:rsidP="004A3BC9">
            <w:pPr>
              <w:pStyle w:val="11"/>
              <w:rPr>
                <w:rFonts w:ascii="Times New Roman" w:hAnsi="Times New Roman" w:cs="Times New Roman"/>
                <w:sz w:val="28"/>
                <w:szCs w:val="28"/>
              </w:rPr>
            </w:pPr>
            <w:r w:rsidRPr="00F878E9">
              <w:rPr>
                <w:rStyle w:val="a9"/>
                <w:color w:val="000000"/>
                <w:sz w:val="28"/>
                <w:szCs w:val="28"/>
                <w:lang w:eastAsia="uk-UA"/>
              </w:rPr>
              <w:t>Директор</w:t>
            </w:r>
            <w:r w:rsidR="00D83022" w:rsidRPr="00F878E9">
              <w:rPr>
                <w:rStyle w:val="a9"/>
                <w:color w:val="000000"/>
                <w:sz w:val="28"/>
                <w:szCs w:val="28"/>
                <w:lang w:eastAsia="uk-UA"/>
              </w:rPr>
              <w:t>, вихователь-методист</w:t>
            </w:r>
          </w:p>
        </w:tc>
        <w:tc>
          <w:tcPr>
            <w:tcW w:w="2085"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7B74E3" w:rsidRPr="00F878E9" w:rsidRDefault="007B74E3" w:rsidP="004A3BC9">
            <w:pPr>
              <w:pStyle w:val="11"/>
              <w:rPr>
                <w:rFonts w:ascii="Times New Roman" w:hAnsi="Times New Roman" w:cs="Times New Roman"/>
                <w:sz w:val="28"/>
                <w:szCs w:val="28"/>
              </w:rPr>
            </w:pPr>
          </w:p>
        </w:tc>
      </w:tr>
      <w:tr w:rsidR="007B74E3" w:rsidRPr="00F878E9" w:rsidTr="004C58B5">
        <w:trPr>
          <w:trHeight w:val="645"/>
        </w:trPr>
        <w:tc>
          <w:tcPr>
            <w:tcW w:w="15105" w:type="dxa"/>
            <w:gridSpan w:val="9"/>
            <w:tcBorders>
              <w:top w:val="single" w:sz="4" w:space="0" w:color="000000"/>
              <w:left w:val="single" w:sz="4" w:space="0" w:color="000000"/>
              <w:bottom w:val="single" w:sz="4" w:space="0" w:color="000000"/>
              <w:right w:val="single" w:sz="4" w:space="0" w:color="000000"/>
            </w:tcBorders>
            <w:shd w:val="clear" w:color="auto" w:fill="CCCCCC"/>
            <w:tcMar>
              <w:top w:w="15" w:type="dxa"/>
              <w:left w:w="53" w:type="dxa"/>
              <w:bottom w:w="0" w:type="dxa"/>
              <w:right w:w="53" w:type="dxa"/>
            </w:tcMar>
            <w:vAlign w:val="center"/>
          </w:tcPr>
          <w:p w:rsidR="007B74E3" w:rsidRPr="00F878E9" w:rsidRDefault="000920CE" w:rsidP="004A3BC9">
            <w:pPr>
              <w:pStyle w:val="11"/>
              <w:widowControl/>
              <w:tabs>
                <w:tab w:val="left" w:pos="567"/>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Розділ </w:t>
            </w:r>
            <w:r>
              <w:rPr>
                <w:rFonts w:ascii="Times New Roman" w:eastAsia="Times New Roman" w:hAnsi="Times New Roman" w:cs="Times New Roman"/>
                <w:b/>
                <w:sz w:val="28"/>
                <w:szCs w:val="28"/>
                <w:lang w:val="en-US"/>
              </w:rPr>
              <w:t>V</w:t>
            </w:r>
            <w:r w:rsidR="007B74E3" w:rsidRPr="00F878E9">
              <w:rPr>
                <w:rFonts w:ascii="Times New Roman" w:eastAsia="Times New Roman" w:hAnsi="Times New Roman" w:cs="Times New Roman"/>
                <w:b/>
                <w:sz w:val="28"/>
                <w:szCs w:val="28"/>
              </w:rPr>
              <w:t>. Адміністративно-господарська діяльність</w:t>
            </w:r>
          </w:p>
        </w:tc>
      </w:tr>
      <w:tr w:rsidR="007B74E3" w:rsidRPr="00F878E9" w:rsidTr="004C58B5">
        <w:trPr>
          <w:trHeight w:val="407"/>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0920CE" w:rsidP="004A3BC9">
            <w:pPr>
              <w:pStyle w:val="11"/>
              <w:widowControl/>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Н</w:t>
            </w:r>
            <w:r w:rsidR="007B74E3" w:rsidRPr="00F878E9">
              <w:rPr>
                <w:rFonts w:ascii="Times New Roman" w:eastAsia="Times New Roman" w:hAnsi="Times New Roman" w:cs="Times New Roman"/>
                <w:b/>
                <w:sz w:val="28"/>
                <w:szCs w:val="28"/>
              </w:rPr>
              <w:t>азва блоку</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7B74E3" w:rsidP="004A3BC9">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 xml:space="preserve">Тема (зміст) діяльності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7B74E3" w:rsidP="004A3BC9">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7B74E3" w:rsidP="004A3BC9">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Відповідальний</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7B74E3" w:rsidP="004A3BC9">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7B74E3" w:rsidRPr="00F878E9" w:rsidTr="00A615DB">
        <w:trPr>
          <w:trHeight w:val="611"/>
        </w:trPr>
        <w:tc>
          <w:tcPr>
            <w:tcW w:w="4290" w:type="dxa"/>
            <w:gridSpan w:val="2"/>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7B74E3" w:rsidP="004A3BC9">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Забезпечення навчально-методичних умов</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7B74E3" w:rsidRPr="000920CE" w:rsidRDefault="00A615DB" w:rsidP="004A3BC9">
            <w:pPr>
              <w:pStyle w:val="a3"/>
              <w:rPr>
                <w:sz w:val="28"/>
                <w:szCs w:val="28"/>
                <w:lang w:val="uk-UA"/>
              </w:rPr>
            </w:pPr>
            <w:r w:rsidRPr="00F878E9">
              <w:rPr>
                <w:sz w:val="28"/>
                <w:szCs w:val="28"/>
                <w:lang w:val="uk-UA"/>
              </w:rPr>
              <w:t xml:space="preserve">Узагальнення матеріалів з проведених консультації </w:t>
            </w:r>
          </w:p>
        </w:tc>
        <w:tc>
          <w:tcPr>
            <w:tcW w:w="127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7B74E3" w:rsidRPr="00F878E9" w:rsidRDefault="00A4475D" w:rsidP="004A3BC9">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До кінця місяця</w:t>
            </w:r>
          </w:p>
        </w:tc>
        <w:tc>
          <w:tcPr>
            <w:tcW w:w="2745" w:type="dxa"/>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7B74E3" w:rsidRPr="00F878E9" w:rsidRDefault="0006735B" w:rsidP="0006735B">
            <w:pPr>
              <w:pStyle w:val="11"/>
              <w:widowControl/>
              <w:rPr>
                <w:rFonts w:ascii="Times New Roman" w:eastAsia="Times New Roman" w:hAnsi="Times New Roman" w:cs="Times New Roman"/>
                <w:sz w:val="28"/>
                <w:szCs w:val="28"/>
              </w:rPr>
            </w:pPr>
            <w:r w:rsidRPr="00F878E9">
              <w:rPr>
                <w:rStyle w:val="a9"/>
                <w:color w:val="000000"/>
                <w:sz w:val="28"/>
                <w:szCs w:val="28"/>
                <w:lang w:eastAsia="uk-UA"/>
              </w:rPr>
              <w:t>Директор</w:t>
            </w:r>
            <w:r w:rsidRPr="00F878E9">
              <w:rPr>
                <w:rFonts w:ascii="Times New Roman" w:eastAsia="Times New Roman" w:hAnsi="Times New Roman" w:cs="Times New Roman"/>
                <w:sz w:val="28"/>
                <w:szCs w:val="28"/>
              </w:rPr>
              <w:t xml:space="preserve"> </w:t>
            </w:r>
          </w:p>
        </w:tc>
        <w:tc>
          <w:tcPr>
            <w:tcW w:w="2085"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7B74E3" w:rsidRPr="00F878E9" w:rsidRDefault="007B74E3" w:rsidP="004A3BC9">
            <w:pPr>
              <w:pStyle w:val="11"/>
              <w:widowControl/>
              <w:jc w:val="center"/>
              <w:rPr>
                <w:rFonts w:ascii="Times New Roman" w:eastAsia="Times New Roman" w:hAnsi="Times New Roman" w:cs="Times New Roman"/>
                <w:sz w:val="28"/>
                <w:szCs w:val="28"/>
              </w:rPr>
            </w:pPr>
          </w:p>
        </w:tc>
      </w:tr>
      <w:tr w:rsidR="007B74E3" w:rsidRPr="00F878E9" w:rsidTr="004C58B5">
        <w:trPr>
          <w:trHeight w:val="407"/>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7B74E3" w:rsidP="00374A95">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5.3. С</w:t>
            </w:r>
            <w:r w:rsidR="00374A95" w:rsidRPr="00F878E9">
              <w:rPr>
                <w:rFonts w:ascii="Times New Roman" w:hAnsi="Times New Roman" w:cs="Times New Roman"/>
                <w:sz w:val="28"/>
                <w:szCs w:val="28"/>
              </w:rPr>
              <w:t>аніт</w:t>
            </w:r>
            <w:r w:rsidRPr="00F878E9">
              <w:rPr>
                <w:rFonts w:ascii="Times New Roman" w:eastAsia="Times New Roman" w:hAnsi="Times New Roman" w:cs="Times New Roman"/>
                <w:sz w:val="28"/>
                <w:szCs w:val="28"/>
              </w:rPr>
              <w:t>арно-просвітницька  робота (гігієнічне навчання/виховання)</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0920CE" w:rsidRDefault="00E12B24" w:rsidP="000920CE">
            <w:pPr>
              <w:pStyle w:val="a3"/>
              <w:rPr>
                <w:sz w:val="28"/>
                <w:szCs w:val="28"/>
                <w:lang w:val="uk-UA"/>
              </w:rPr>
            </w:pPr>
            <w:r w:rsidRPr="00F878E9">
              <w:rPr>
                <w:sz w:val="28"/>
                <w:szCs w:val="28"/>
                <w:lang w:val="uk-UA"/>
              </w:rPr>
              <w:t>Підготовка порадника для вихователів та батьків «</w:t>
            </w:r>
            <w:r w:rsidRPr="00F878E9">
              <w:rPr>
                <w:sz w:val="28"/>
                <w:szCs w:val="28"/>
              </w:rPr>
              <w:t xml:space="preserve">Яка </w:t>
            </w:r>
            <w:proofErr w:type="spellStart"/>
            <w:r w:rsidRPr="00F878E9">
              <w:rPr>
                <w:sz w:val="28"/>
                <w:szCs w:val="28"/>
              </w:rPr>
              <w:t>дрібнота</w:t>
            </w:r>
            <w:proofErr w:type="spellEnd"/>
            <w:r w:rsidRPr="00F878E9">
              <w:rPr>
                <w:sz w:val="28"/>
                <w:szCs w:val="28"/>
              </w:rPr>
              <w:t xml:space="preserve"> </w:t>
            </w:r>
            <w:proofErr w:type="spellStart"/>
            <w:r w:rsidRPr="00F878E9">
              <w:rPr>
                <w:sz w:val="28"/>
                <w:szCs w:val="28"/>
              </w:rPr>
              <w:t>прямує</w:t>
            </w:r>
            <w:proofErr w:type="spellEnd"/>
            <w:r w:rsidRPr="00F878E9">
              <w:rPr>
                <w:sz w:val="28"/>
                <w:szCs w:val="28"/>
              </w:rPr>
              <w:t xml:space="preserve"> </w:t>
            </w:r>
            <w:proofErr w:type="spellStart"/>
            <w:r w:rsidRPr="00F878E9">
              <w:rPr>
                <w:sz w:val="28"/>
                <w:szCs w:val="28"/>
              </w:rPr>
              <w:t>дитині</w:t>
            </w:r>
            <w:proofErr w:type="spellEnd"/>
            <w:r w:rsidRPr="00F878E9">
              <w:rPr>
                <w:sz w:val="28"/>
                <w:szCs w:val="28"/>
              </w:rPr>
              <w:t xml:space="preserve"> до рота</w:t>
            </w:r>
            <w:r w:rsidRPr="00F878E9">
              <w:rPr>
                <w:sz w:val="28"/>
                <w:szCs w:val="28"/>
                <w:lang w:val="uk-UA"/>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A4475D" w:rsidP="004A3BC9">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До 14.02</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E12B24" w:rsidP="004A3BC9">
            <w:pPr>
              <w:pStyle w:val="11"/>
              <w:widowControl/>
              <w:jc w:val="both"/>
              <w:rPr>
                <w:rFonts w:ascii="Times New Roman" w:eastAsia="Times New Roman" w:hAnsi="Times New Roman" w:cs="Times New Roman"/>
                <w:sz w:val="28"/>
                <w:szCs w:val="28"/>
              </w:rPr>
            </w:pPr>
            <w:r w:rsidRPr="00F878E9">
              <w:rPr>
                <w:rFonts w:ascii="Times New Roman" w:hAnsi="Times New Roman" w:cs="Times New Roman"/>
                <w:sz w:val="28"/>
                <w:szCs w:val="28"/>
              </w:rPr>
              <w:t>медична сестра</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7B74E3" w:rsidP="004A3BC9">
            <w:pPr>
              <w:pStyle w:val="11"/>
              <w:widowControl/>
              <w:jc w:val="center"/>
              <w:rPr>
                <w:rFonts w:ascii="Times New Roman" w:eastAsia="Times New Roman" w:hAnsi="Times New Roman" w:cs="Times New Roman"/>
                <w:sz w:val="28"/>
                <w:szCs w:val="28"/>
              </w:rPr>
            </w:pPr>
          </w:p>
        </w:tc>
      </w:tr>
      <w:tr w:rsidR="007B74E3" w:rsidRPr="00F878E9" w:rsidTr="004C58B5">
        <w:trPr>
          <w:trHeight w:val="407"/>
        </w:trPr>
        <w:tc>
          <w:tcPr>
            <w:tcW w:w="15105" w:type="dxa"/>
            <w:gridSpan w:val="9"/>
            <w:tcBorders>
              <w:top w:val="single" w:sz="4" w:space="0" w:color="000000"/>
              <w:left w:val="single" w:sz="4" w:space="0" w:color="000000"/>
              <w:bottom w:val="single" w:sz="4" w:space="0" w:color="000000"/>
              <w:right w:val="single" w:sz="4" w:space="0" w:color="000000"/>
            </w:tcBorders>
            <w:shd w:val="clear" w:color="auto" w:fill="B7B7B7"/>
            <w:tcMar>
              <w:top w:w="15" w:type="dxa"/>
              <w:left w:w="53" w:type="dxa"/>
              <w:bottom w:w="0" w:type="dxa"/>
              <w:right w:w="53" w:type="dxa"/>
            </w:tcMar>
          </w:tcPr>
          <w:p w:rsidR="007B74E3" w:rsidRPr="00F878E9" w:rsidRDefault="007B74E3" w:rsidP="004A3BC9">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 xml:space="preserve">Розділ </w:t>
            </w:r>
            <w:r w:rsidR="000920CE">
              <w:rPr>
                <w:rFonts w:ascii="Times New Roman" w:eastAsia="Times New Roman" w:hAnsi="Times New Roman" w:cs="Times New Roman"/>
                <w:b/>
                <w:sz w:val="28"/>
                <w:szCs w:val="28"/>
                <w:lang w:val="en-US"/>
              </w:rPr>
              <w:t>VI</w:t>
            </w:r>
            <w:r w:rsidRPr="00F878E9">
              <w:rPr>
                <w:rFonts w:ascii="Times New Roman" w:eastAsia="Times New Roman" w:hAnsi="Times New Roman" w:cs="Times New Roman"/>
                <w:b/>
                <w:sz w:val="28"/>
                <w:szCs w:val="28"/>
              </w:rPr>
              <w:t>. Організаційно-педагогічна діяльність</w:t>
            </w:r>
          </w:p>
        </w:tc>
      </w:tr>
      <w:tr w:rsidR="007B74E3" w:rsidRPr="00F878E9" w:rsidTr="006313E9">
        <w:trPr>
          <w:trHeight w:val="407"/>
        </w:trPr>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0920CE" w:rsidP="004A3BC9">
            <w:pPr>
              <w:pStyle w:val="11"/>
              <w:widowContro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Н</w:t>
            </w:r>
            <w:r w:rsidR="007B74E3" w:rsidRPr="00F878E9">
              <w:rPr>
                <w:rFonts w:ascii="Times New Roman" w:eastAsia="Times New Roman" w:hAnsi="Times New Roman" w:cs="Times New Roman"/>
                <w:b/>
                <w:sz w:val="28"/>
                <w:szCs w:val="28"/>
              </w:rPr>
              <w:t>азва блоку</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A4475D" w:rsidP="004A3BC9">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Форма роботи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7B74E3" w:rsidP="004A3BC9">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Тема (зміст) заходів</w:t>
            </w:r>
          </w:p>
        </w:tc>
        <w:tc>
          <w:tcPr>
            <w:tcW w:w="1651"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7B74E3" w:rsidP="004A3BC9">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7B74E3" w:rsidP="004A3BC9">
            <w:pPr>
              <w:pStyle w:val="11"/>
              <w:widowControl/>
              <w:jc w:val="center"/>
              <w:rPr>
                <w:rFonts w:ascii="Times New Roman" w:eastAsia="Times New Roman" w:hAnsi="Times New Roman" w:cs="Times New Roman"/>
                <w:color w:val="000000"/>
                <w:sz w:val="28"/>
                <w:szCs w:val="28"/>
              </w:rPr>
            </w:pPr>
            <w:r w:rsidRPr="00F878E9">
              <w:rPr>
                <w:rFonts w:ascii="Times New Roman" w:eastAsia="Times New Roman" w:hAnsi="Times New Roman" w:cs="Times New Roman"/>
                <w:b/>
                <w:sz w:val="28"/>
                <w:szCs w:val="28"/>
              </w:rPr>
              <w:t>Відповідальний</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7B74E3" w:rsidP="004A3BC9">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6313E9" w:rsidRPr="00F878E9" w:rsidTr="002719E5">
        <w:trPr>
          <w:trHeight w:val="2130"/>
        </w:trPr>
        <w:tc>
          <w:tcPr>
            <w:tcW w:w="219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6313E9" w:rsidRPr="00F878E9" w:rsidRDefault="006313E9"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Взаємодія з батьками</w:t>
            </w:r>
            <w:r w:rsidRPr="00F878E9">
              <w:rPr>
                <w:rFonts w:ascii="Times New Roman" w:eastAsia="Times New Roman" w:hAnsi="Times New Roman" w:cs="Times New Roman"/>
                <w:sz w:val="28"/>
                <w:szCs w:val="28"/>
              </w:rPr>
              <w:t>, о</w:t>
            </w:r>
            <w:r w:rsidR="002719E5">
              <w:rPr>
                <w:rFonts w:ascii="Times New Roman" w:eastAsia="Times New Roman" w:hAnsi="Times New Roman" w:cs="Times New Roman"/>
                <w:sz w:val="28"/>
                <w:szCs w:val="28"/>
              </w:rPr>
              <w:t>рганом батьківського  самовряду</w:t>
            </w:r>
            <w:r w:rsidRPr="00F878E9">
              <w:rPr>
                <w:rFonts w:ascii="Times New Roman" w:eastAsia="Times New Roman" w:hAnsi="Times New Roman" w:cs="Times New Roman"/>
                <w:sz w:val="28"/>
                <w:szCs w:val="28"/>
              </w:rPr>
              <w:t>вання</w:t>
            </w:r>
          </w:p>
        </w:tc>
        <w:tc>
          <w:tcPr>
            <w:tcW w:w="210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6313E9" w:rsidRPr="00F878E9" w:rsidRDefault="006313E9" w:rsidP="004A3BC9">
            <w:pPr>
              <w:pStyle w:val="11"/>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Консультації</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6313E9" w:rsidRPr="00F878E9" w:rsidRDefault="006313E9" w:rsidP="004A3BC9">
            <w:pPr>
              <w:pStyle w:val="11"/>
              <w:pBdr>
                <w:top w:val="nil"/>
                <w:left w:val="nil"/>
                <w:bottom w:val="nil"/>
                <w:right w:val="nil"/>
                <w:between w:val="nil"/>
              </w:pBdr>
              <w:rPr>
                <w:rFonts w:ascii="Times New Roman" w:hAnsi="Times New Roman" w:cs="Times New Roman"/>
                <w:sz w:val="28"/>
                <w:szCs w:val="28"/>
              </w:rPr>
            </w:pPr>
            <w:r w:rsidRPr="00F878E9">
              <w:rPr>
                <w:rFonts w:ascii="Times New Roman" w:hAnsi="Times New Roman" w:cs="Times New Roman"/>
                <w:sz w:val="28"/>
                <w:szCs w:val="28"/>
              </w:rPr>
              <w:t>Паніка послаблює імунітет або як позбутися напруження своїми руками.</w:t>
            </w:r>
          </w:p>
          <w:p w:rsidR="006313E9" w:rsidRPr="00F878E9" w:rsidRDefault="006313E9" w:rsidP="004A3BC9">
            <w:pPr>
              <w:pStyle w:val="11"/>
              <w:pBdr>
                <w:top w:val="nil"/>
                <w:left w:val="nil"/>
                <w:bottom w:val="nil"/>
                <w:right w:val="nil"/>
                <w:between w:val="nil"/>
              </w:pBdr>
              <w:rPr>
                <w:rFonts w:ascii="Times New Roman" w:hAnsi="Times New Roman" w:cs="Times New Roman"/>
                <w:sz w:val="28"/>
                <w:szCs w:val="28"/>
              </w:rPr>
            </w:pPr>
            <w:r w:rsidRPr="00F878E9">
              <w:rPr>
                <w:rFonts w:ascii="Times New Roman" w:hAnsi="Times New Roman" w:cs="Times New Roman"/>
                <w:sz w:val="28"/>
                <w:szCs w:val="28"/>
              </w:rPr>
              <w:t>Як зробити дозвілля дітей цікавим та різноманітним.</w:t>
            </w:r>
          </w:p>
          <w:p w:rsidR="006313E9" w:rsidRPr="00F878E9" w:rsidRDefault="006313E9" w:rsidP="004A3BC9">
            <w:pPr>
              <w:pStyle w:val="11"/>
              <w:pBdr>
                <w:top w:val="nil"/>
                <w:left w:val="nil"/>
                <w:bottom w:val="nil"/>
                <w:right w:val="nil"/>
                <w:between w:val="nil"/>
              </w:pBdr>
              <w:rPr>
                <w:rFonts w:ascii="Times New Roman" w:hAnsi="Times New Roman" w:cs="Times New Roman"/>
                <w:sz w:val="28"/>
                <w:szCs w:val="28"/>
              </w:rPr>
            </w:pPr>
            <w:r w:rsidRPr="00F878E9">
              <w:rPr>
                <w:rFonts w:ascii="Times New Roman" w:hAnsi="Times New Roman" w:cs="Times New Roman"/>
                <w:sz w:val="28"/>
                <w:szCs w:val="28"/>
              </w:rPr>
              <w:t>Незвичайні техніки малювання.</w:t>
            </w:r>
          </w:p>
          <w:p w:rsidR="006313E9" w:rsidRPr="00F878E9" w:rsidRDefault="006313E9" w:rsidP="004A3BC9">
            <w:pPr>
              <w:pStyle w:val="11"/>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Як провести час без гаджетів.</w:t>
            </w:r>
          </w:p>
        </w:tc>
        <w:tc>
          <w:tcPr>
            <w:tcW w:w="1651" w:type="dxa"/>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6313E9" w:rsidRPr="00F878E9" w:rsidRDefault="006313E9"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p w:rsidR="006313E9" w:rsidRPr="00F878E9" w:rsidRDefault="006313E9" w:rsidP="004A3BC9">
            <w:pPr>
              <w:pStyle w:val="11"/>
              <w:pBdr>
                <w:top w:val="nil"/>
                <w:left w:val="nil"/>
                <w:bottom w:val="nil"/>
                <w:right w:val="nil"/>
                <w:between w:val="nil"/>
              </w:pBdr>
              <w:rPr>
                <w:sz w:val="28"/>
                <w:szCs w:val="28"/>
              </w:rPr>
            </w:pPr>
            <w:r w:rsidRPr="00F878E9">
              <w:rPr>
                <w:rFonts w:ascii="Times New Roman" w:eastAsia="Times New Roman" w:hAnsi="Times New Roman" w:cs="Times New Roman"/>
                <w:color w:val="000000"/>
                <w:sz w:val="28"/>
                <w:szCs w:val="28"/>
              </w:rPr>
              <w:t>Протягом місяця</w:t>
            </w:r>
          </w:p>
        </w:tc>
        <w:tc>
          <w:tcPr>
            <w:tcW w:w="2410"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6313E9" w:rsidRPr="00F878E9" w:rsidRDefault="006313E9" w:rsidP="004A3BC9">
            <w:pPr>
              <w:pStyle w:val="11"/>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Практ.психолог</w:t>
            </w:r>
          </w:p>
        </w:tc>
        <w:tc>
          <w:tcPr>
            <w:tcW w:w="2044"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6313E9" w:rsidRPr="00F878E9" w:rsidRDefault="006313E9"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2719E5" w:rsidRPr="00F878E9" w:rsidTr="002719E5">
        <w:trPr>
          <w:trHeight w:val="255"/>
        </w:trPr>
        <w:tc>
          <w:tcPr>
            <w:tcW w:w="2190" w:type="dxa"/>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2719E5" w:rsidRPr="00F878E9" w:rsidRDefault="002719E5"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auto"/>
              <w:left w:val="single" w:sz="4" w:space="0" w:color="000000"/>
              <w:right w:val="single" w:sz="4" w:space="0" w:color="000000"/>
            </w:tcBorders>
            <w:shd w:val="clear" w:color="auto" w:fill="FFFFFF"/>
            <w:tcMar>
              <w:top w:w="15" w:type="dxa"/>
              <w:left w:w="53" w:type="dxa"/>
              <w:bottom w:w="0" w:type="dxa"/>
              <w:right w:w="53" w:type="dxa"/>
            </w:tcMar>
          </w:tcPr>
          <w:p w:rsidR="002719E5" w:rsidRPr="00F878E9" w:rsidRDefault="002719E5" w:rsidP="004A3BC9">
            <w:pPr>
              <w:pStyle w:val="11"/>
              <w:pBdr>
                <w:top w:val="nil"/>
                <w:left w:val="nil"/>
                <w:bottom w:val="nil"/>
                <w:right w:val="nil"/>
                <w:between w:val="nil"/>
              </w:pBdr>
              <w:rPr>
                <w:rFonts w:ascii="Times New Roman" w:hAnsi="Times New Roman" w:cs="Times New Roman"/>
                <w:sz w:val="28"/>
                <w:szCs w:val="28"/>
              </w:rPr>
            </w:pPr>
            <w:r>
              <w:rPr>
                <w:rFonts w:ascii="Times New Roman" w:hAnsi="Times New Roman" w:cs="Times New Roman"/>
                <w:sz w:val="28"/>
                <w:szCs w:val="28"/>
              </w:rPr>
              <w:t>Мульт-фестиваль</w:t>
            </w:r>
          </w:p>
        </w:tc>
        <w:tc>
          <w:tcPr>
            <w:tcW w:w="4710" w:type="dxa"/>
            <w:tcBorders>
              <w:top w:val="single" w:sz="4" w:space="0" w:color="auto"/>
              <w:left w:val="single" w:sz="4" w:space="0" w:color="000000"/>
              <w:right w:val="single" w:sz="4" w:space="0" w:color="000000"/>
            </w:tcBorders>
            <w:shd w:val="clear" w:color="auto" w:fill="FFFFFF"/>
            <w:tcMar>
              <w:top w:w="15" w:type="dxa"/>
              <w:left w:w="53" w:type="dxa"/>
              <w:bottom w:w="0" w:type="dxa"/>
              <w:right w:w="53" w:type="dxa"/>
            </w:tcMar>
          </w:tcPr>
          <w:p w:rsidR="002719E5" w:rsidRPr="00F878E9" w:rsidRDefault="002719E5" w:rsidP="004A3BC9">
            <w:pPr>
              <w:pStyle w:val="11"/>
              <w:pBdr>
                <w:top w:val="nil"/>
                <w:left w:val="nil"/>
                <w:bottom w:val="nil"/>
                <w:right w:val="nil"/>
                <w:between w:val="nil"/>
              </w:pBdr>
              <w:rPr>
                <w:rFonts w:ascii="Times New Roman" w:hAnsi="Times New Roman" w:cs="Times New Roman"/>
                <w:sz w:val="28"/>
                <w:szCs w:val="28"/>
              </w:rPr>
            </w:pPr>
            <w:r>
              <w:rPr>
                <w:rFonts w:ascii="Times New Roman" w:hAnsi="Times New Roman" w:cs="Times New Roman"/>
                <w:sz w:val="28"/>
                <w:szCs w:val="28"/>
              </w:rPr>
              <w:t>Найкращі мультфільми –українські!</w:t>
            </w:r>
          </w:p>
        </w:tc>
        <w:tc>
          <w:tcPr>
            <w:tcW w:w="1651" w:type="dxa"/>
            <w:gridSpan w:val="3"/>
            <w:tcBorders>
              <w:top w:val="single" w:sz="4" w:space="0" w:color="auto"/>
              <w:left w:val="single" w:sz="4" w:space="0" w:color="000000"/>
              <w:right w:val="single" w:sz="4" w:space="0" w:color="000000"/>
            </w:tcBorders>
            <w:shd w:val="clear" w:color="auto" w:fill="FFFFFF"/>
            <w:tcMar>
              <w:top w:w="15" w:type="dxa"/>
              <w:left w:w="53" w:type="dxa"/>
              <w:bottom w:w="0" w:type="dxa"/>
              <w:right w:w="53" w:type="dxa"/>
            </w:tcMar>
          </w:tcPr>
          <w:p w:rsidR="002719E5" w:rsidRPr="00F878E9" w:rsidRDefault="002719E5" w:rsidP="004A3BC9">
            <w:pPr>
              <w:pStyle w:val="11"/>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Протягом місяця</w:t>
            </w:r>
          </w:p>
        </w:tc>
        <w:tc>
          <w:tcPr>
            <w:tcW w:w="2410" w:type="dxa"/>
            <w:gridSpan w:val="2"/>
            <w:tcBorders>
              <w:top w:val="single" w:sz="4" w:space="0" w:color="auto"/>
              <w:left w:val="single" w:sz="4" w:space="0" w:color="000000"/>
              <w:right w:val="single" w:sz="4" w:space="0" w:color="000000"/>
            </w:tcBorders>
            <w:shd w:val="clear" w:color="auto" w:fill="FFFFFF"/>
            <w:tcMar>
              <w:top w:w="15" w:type="dxa"/>
              <w:left w:w="53" w:type="dxa"/>
              <w:bottom w:w="0" w:type="dxa"/>
              <w:right w:w="53" w:type="dxa"/>
            </w:tcMar>
          </w:tcPr>
          <w:p w:rsidR="002719E5" w:rsidRPr="00F878E9" w:rsidRDefault="002719E5" w:rsidP="004A3BC9">
            <w:pPr>
              <w:pStyle w:val="11"/>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педагоги</w:t>
            </w:r>
          </w:p>
        </w:tc>
        <w:tc>
          <w:tcPr>
            <w:tcW w:w="2044" w:type="dxa"/>
            <w:tcBorders>
              <w:top w:val="single" w:sz="4" w:space="0" w:color="auto"/>
              <w:left w:val="single" w:sz="4" w:space="0" w:color="000000"/>
              <w:right w:val="single" w:sz="4" w:space="0" w:color="000000"/>
            </w:tcBorders>
            <w:shd w:val="clear" w:color="auto" w:fill="FFFFFF"/>
            <w:tcMar>
              <w:top w:w="15" w:type="dxa"/>
              <w:left w:w="53" w:type="dxa"/>
              <w:bottom w:w="0" w:type="dxa"/>
              <w:right w:w="53" w:type="dxa"/>
            </w:tcMar>
          </w:tcPr>
          <w:p w:rsidR="002719E5" w:rsidRPr="00F878E9" w:rsidRDefault="002719E5"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7B74E3" w:rsidRPr="00F878E9" w:rsidTr="006313E9">
        <w:trPr>
          <w:trHeight w:val="435"/>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7B74E3" w:rsidP="004A3BC9">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06735B" w:rsidP="0006735B">
            <w:pPr>
              <w:shd w:val="clear" w:color="auto" w:fill="FFFFFF"/>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xml:space="preserve">Онлайн конкурс </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6735B" w:rsidRPr="00F878E9" w:rsidRDefault="0006735B" w:rsidP="0006735B">
            <w:pPr>
              <w:shd w:val="clear" w:color="auto" w:fill="FFFFFF"/>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Родин</w:t>
            </w:r>
            <w:r w:rsidR="00A4475D" w:rsidRPr="00F878E9">
              <w:rPr>
                <w:rFonts w:ascii="Times New Roman" w:eastAsia="Times New Roman" w:hAnsi="Times New Roman" w:cs="Times New Roman"/>
                <w:color w:val="000000"/>
                <w:sz w:val="28"/>
                <w:szCs w:val="28"/>
              </w:rPr>
              <w:t>н</w:t>
            </w:r>
            <w:r w:rsidR="006313E9" w:rsidRPr="00F878E9">
              <w:rPr>
                <w:rFonts w:ascii="Times New Roman" w:eastAsia="Times New Roman" w:hAnsi="Times New Roman" w:cs="Times New Roman"/>
                <w:color w:val="000000"/>
                <w:sz w:val="28"/>
                <w:szCs w:val="28"/>
              </w:rPr>
              <w:t>і традиції</w:t>
            </w:r>
          </w:p>
          <w:p w:rsidR="007B74E3" w:rsidRPr="00F878E9" w:rsidRDefault="007B74E3"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1651"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6479B9"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14.02</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31743D" w:rsidP="0006735B">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xml:space="preserve">Музичні </w:t>
            </w:r>
            <w:r w:rsidR="0006735B" w:rsidRPr="00F878E9">
              <w:rPr>
                <w:rFonts w:ascii="Times New Roman" w:eastAsia="Times New Roman" w:hAnsi="Times New Roman" w:cs="Times New Roman"/>
                <w:color w:val="000000"/>
                <w:sz w:val="28"/>
                <w:szCs w:val="28"/>
              </w:rPr>
              <w:t xml:space="preserve"> керівник</w:t>
            </w:r>
            <w:r w:rsidRPr="00F878E9">
              <w:rPr>
                <w:rFonts w:ascii="Times New Roman" w:eastAsia="Times New Roman" w:hAnsi="Times New Roman" w:cs="Times New Roman"/>
                <w:color w:val="000000"/>
                <w:sz w:val="28"/>
                <w:szCs w:val="28"/>
              </w:rPr>
              <w:t>и</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7B74E3"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E12B24" w:rsidRPr="00F878E9" w:rsidTr="006313E9">
        <w:trPr>
          <w:trHeight w:val="435"/>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E12B24" w:rsidP="004A3BC9">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E12B24" w:rsidP="004A3BC9">
            <w:pPr>
              <w:pStyle w:val="a3"/>
              <w:rPr>
                <w:color w:val="000000"/>
                <w:sz w:val="28"/>
                <w:szCs w:val="28"/>
              </w:rPr>
            </w:pPr>
            <w:r w:rsidRPr="00F878E9">
              <w:rPr>
                <w:sz w:val="28"/>
                <w:szCs w:val="28"/>
                <w:lang w:val="uk-UA"/>
              </w:rPr>
              <w:t xml:space="preserve">Педагогічний </w:t>
            </w:r>
            <w:r w:rsidR="0031743D" w:rsidRPr="00F878E9">
              <w:rPr>
                <w:sz w:val="28"/>
                <w:szCs w:val="28"/>
                <w:lang w:val="uk-UA"/>
              </w:rPr>
              <w:t>вернісаж</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6313E9"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Батькам про розвиток патріотичного виховання змалечку</w:t>
            </w:r>
            <w:r w:rsidR="000920CE">
              <w:rPr>
                <w:rFonts w:ascii="Times New Roman" w:hAnsi="Times New Roman" w:cs="Times New Roman"/>
                <w:sz w:val="28"/>
                <w:szCs w:val="28"/>
              </w:rPr>
              <w:t>.</w:t>
            </w:r>
          </w:p>
        </w:tc>
        <w:tc>
          <w:tcPr>
            <w:tcW w:w="1651"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6313E9"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Третій тиждень</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6313E9"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Вихователі всіх груп</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E12B24"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E12B24" w:rsidRPr="00F878E9" w:rsidTr="006313E9">
        <w:trPr>
          <w:trHeight w:val="720"/>
        </w:trPr>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E12B24" w:rsidP="004A3BC9">
            <w:pPr>
              <w:pStyle w:val="11"/>
              <w:tabs>
                <w:tab w:val="left" w:pos="567"/>
              </w:tabs>
              <w:jc w:val="both"/>
              <w:rPr>
                <w:rFonts w:ascii="Times New Roman" w:eastAsia="Times New Roman" w:hAnsi="Times New Roman" w:cs="Times New Roman"/>
                <w:color w:val="000000"/>
                <w:sz w:val="28"/>
                <w:szCs w:val="28"/>
              </w:rPr>
            </w:pPr>
            <w:r w:rsidRPr="00F878E9">
              <w:rPr>
                <w:rFonts w:ascii="Times New Roman" w:eastAsia="Times New Roman" w:hAnsi="Times New Roman" w:cs="Times New Roman"/>
                <w:sz w:val="28"/>
                <w:szCs w:val="28"/>
              </w:rPr>
              <w:t>Співпраця зі школою, іншими установами та організаціями</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E12B24" w:rsidP="004A3BC9">
            <w:pPr>
              <w:rPr>
                <w:rFonts w:ascii="Times New Roman" w:hAnsi="Times New Roman" w:cs="Times New Roman"/>
                <w:sz w:val="28"/>
                <w:szCs w:val="28"/>
              </w:rPr>
            </w:pPr>
            <w:r w:rsidRPr="00F878E9">
              <w:rPr>
                <w:rFonts w:ascii="Times New Roman" w:hAnsi="Times New Roman" w:cs="Times New Roman"/>
                <w:sz w:val="28"/>
                <w:szCs w:val="28"/>
              </w:rPr>
              <w:t>Педагогічна вітальня</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4475D" w:rsidRPr="00F878E9" w:rsidRDefault="00A4475D" w:rsidP="004A3BC9">
            <w:pPr>
              <w:pStyle w:val="11"/>
              <w:widowControl/>
              <w:pBdr>
                <w:top w:val="nil"/>
                <w:left w:val="nil"/>
                <w:bottom w:val="nil"/>
                <w:right w:val="nil"/>
                <w:between w:val="nil"/>
              </w:pBdr>
              <w:rPr>
                <w:rStyle w:val="74"/>
                <w:sz w:val="28"/>
                <w:szCs w:val="28"/>
              </w:rPr>
            </w:pPr>
            <w:r w:rsidRPr="00F878E9">
              <w:rPr>
                <w:rStyle w:val="74"/>
                <w:sz w:val="28"/>
                <w:szCs w:val="28"/>
              </w:rPr>
              <w:t xml:space="preserve">Психологічна готовність </w:t>
            </w:r>
          </w:p>
          <w:p w:rsidR="00E12B24" w:rsidRPr="00F878E9" w:rsidRDefault="00A4475D"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Style w:val="74"/>
                <w:sz w:val="28"/>
                <w:szCs w:val="28"/>
              </w:rPr>
              <w:t>6-річни</w:t>
            </w:r>
            <w:r w:rsidR="00E12B24" w:rsidRPr="00F878E9">
              <w:rPr>
                <w:rStyle w:val="74"/>
                <w:sz w:val="28"/>
                <w:szCs w:val="28"/>
              </w:rPr>
              <w:t>х дітей до навчання у школі</w:t>
            </w:r>
          </w:p>
        </w:tc>
        <w:tc>
          <w:tcPr>
            <w:tcW w:w="1651"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6313E9"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Четвертий тиждень</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31743D"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xml:space="preserve">Вихователі старших </w:t>
            </w:r>
            <w:r w:rsidR="0006735B" w:rsidRPr="00F878E9">
              <w:rPr>
                <w:rFonts w:ascii="Times New Roman" w:eastAsia="Times New Roman" w:hAnsi="Times New Roman" w:cs="Times New Roman"/>
                <w:color w:val="000000"/>
                <w:sz w:val="28"/>
                <w:szCs w:val="28"/>
              </w:rPr>
              <w:t>груп</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E12B24"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E12B24" w:rsidRPr="00F878E9" w:rsidTr="006313E9">
        <w:trPr>
          <w:trHeight w:val="456"/>
        </w:trPr>
        <w:tc>
          <w:tcPr>
            <w:tcW w:w="219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E12B24" w:rsidP="004A3BC9">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Спільні заходи фізкультурно-оздоровчого, художньо-</w:t>
            </w:r>
          </w:p>
          <w:p w:rsidR="00E12B24" w:rsidRPr="00F878E9" w:rsidRDefault="00E12B24" w:rsidP="004A3BC9">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естетичного циклів тощо</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6479B9" w:rsidP="004A3BC9">
            <w:pPr>
              <w:pStyle w:val="a3"/>
              <w:rPr>
                <w:color w:val="000000"/>
                <w:sz w:val="28"/>
                <w:szCs w:val="28"/>
                <w:lang w:val="uk-UA"/>
              </w:rPr>
            </w:pPr>
            <w:r w:rsidRPr="00F878E9">
              <w:rPr>
                <w:color w:val="000000"/>
                <w:sz w:val="28"/>
                <w:szCs w:val="28"/>
                <w:lang w:val="uk-UA"/>
              </w:rPr>
              <w:t>Виховний захід</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29192A" w:rsidRPr="00F878E9" w:rsidRDefault="006479B9" w:rsidP="006479B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Міжнародний день рідної мови</w:t>
            </w:r>
          </w:p>
        </w:tc>
        <w:tc>
          <w:tcPr>
            <w:tcW w:w="1651"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6479B9"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21.02</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31743D"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Вихователі старших груп</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E12B24"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06735B" w:rsidRPr="00F878E9" w:rsidTr="006313E9">
        <w:trPr>
          <w:trHeight w:val="456"/>
        </w:trPr>
        <w:tc>
          <w:tcPr>
            <w:tcW w:w="2190" w:type="dxa"/>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06735B" w:rsidRPr="00F878E9" w:rsidRDefault="0006735B" w:rsidP="004A3BC9">
            <w:pPr>
              <w:pStyle w:val="11"/>
              <w:widowControl/>
              <w:rPr>
                <w:rFonts w:ascii="Times New Roman" w:eastAsia="Times New Roman" w:hAnsi="Times New Roman" w:cs="Times New Roman"/>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6735B" w:rsidRPr="00F878E9" w:rsidRDefault="006479B9" w:rsidP="004A3BC9">
            <w:pPr>
              <w:pStyle w:val="a3"/>
              <w:rPr>
                <w:color w:val="000000"/>
                <w:sz w:val="28"/>
                <w:szCs w:val="28"/>
                <w:lang w:val="uk-UA"/>
              </w:rPr>
            </w:pPr>
            <w:r w:rsidRPr="00F878E9">
              <w:rPr>
                <w:color w:val="000000"/>
                <w:sz w:val="28"/>
                <w:szCs w:val="28"/>
                <w:lang w:val="uk-UA"/>
              </w:rPr>
              <w:t>Фізкультурне дозвілля</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6479B9" w:rsidRPr="00F878E9" w:rsidRDefault="006479B9" w:rsidP="006479B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color w:val="000000"/>
                <w:sz w:val="28"/>
                <w:szCs w:val="28"/>
              </w:rPr>
              <w:t xml:space="preserve">День Здоров’я </w:t>
            </w:r>
          </w:p>
          <w:p w:rsidR="0006735B" w:rsidRPr="00F878E9" w:rsidRDefault="0006735B"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1651"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6735B" w:rsidRPr="00F878E9" w:rsidRDefault="006479B9"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28.02</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6735B" w:rsidRPr="00F878E9" w:rsidRDefault="00F43CEB"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Інструктор з ф-ри</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6735B" w:rsidRPr="00F878E9" w:rsidRDefault="0006735B"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E12B24" w:rsidRPr="00F878E9" w:rsidTr="006313E9">
        <w:trPr>
          <w:trHeight w:val="375"/>
        </w:trPr>
        <w:tc>
          <w:tcPr>
            <w:tcW w:w="2190" w:type="dxa"/>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E12B24" w:rsidP="004A3BC9">
            <w:pPr>
              <w:pStyle w:val="11"/>
              <w:widowControl/>
              <w:rPr>
                <w:rFonts w:ascii="Times New Roman" w:eastAsia="Times New Roman" w:hAnsi="Times New Roman" w:cs="Times New Roman"/>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6479B9" w:rsidP="006479B9">
            <w:pPr>
              <w:pStyle w:val="11"/>
              <w:pBdr>
                <w:top w:val="nil"/>
                <w:left w:val="nil"/>
                <w:bottom w:val="nil"/>
                <w:right w:val="nil"/>
                <w:between w:val="nil"/>
              </w:pBdr>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М</w:t>
            </w:r>
            <w:r w:rsidR="00E12B24" w:rsidRPr="00F878E9">
              <w:rPr>
                <w:rFonts w:ascii="Times New Roman" w:eastAsia="Times New Roman" w:hAnsi="Times New Roman" w:cs="Times New Roman"/>
                <w:sz w:val="28"/>
                <w:szCs w:val="28"/>
              </w:rPr>
              <w:t>уз</w:t>
            </w:r>
            <w:r w:rsidRPr="00F878E9">
              <w:rPr>
                <w:rFonts w:ascii="Times New Roman" w:eastAsia="Times New Roman" w:hAnsi="Times New Roman" w:cs="Times New Roman"/>
                <w:sz w:val="28"/>
                <w:szCs w:val="28"/>
              </w:rPr>
              <w:t xml:space="preserve">ичні </w:t>
            </w:r>
            <w:r w:rsidR="00E12B24" w:rsidRPr="00F878E9">
              <w:rPr>
                <w:rFonts w:ascii="Times New Roman" w:eastAsia="Times New Roman" w:hAnsi="Times New Roman" w:cs="Times New Roman"/>
                <w:sz w:val="28"/>
                <w:szCs w:val="28"/>
              </w:rPr>
              <w:t>розваги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F43CEB"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День кота</w:t>
            </w:r>
          </w:p>
          <w:p w:rsidR="006313E9" w:rsidRPr="00F878E9" w:rsidRDefault="006313E9"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p w:rsidR="006313E9" w:rsidRPr="00F878E9" w:rsidRDefault="006313E9"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Веселі зустрічі з малятами</w:t>
            </w:r>
          </w:p>
          <w:p w:rsidR="00F43CEB" w:rsidRPr="00F878E9" w:rsidRDefault="00F43CEB"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p w:rsidR="00F43CEB" w:rsidRPr="00F878E9" w:rsidRDefault="00F43CEB"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p w:rsidR="00656913" w:rsidRPr="00F878E9" w:rsidRDefault="00656913"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1651"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F43CEB"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17</w:t>
            </w:r>
            <w:r w:rsidR="006479B9" w:rsidRPr="00F878E9">
              <w:rPr>
                <w:rFonts w:ascii="Times New Roman" w:eastAsia="Times New Roman" w:hAnsi="Times New Roman" w:cs="Times New Roman"/>
                <w:color w:val="000000"/>
                <w:sz w:val="28"/>
                <w:szCs w:val="28"/>
              </w:rPr>
              <w:t>.02</w:t>
            </w:r>
          </w:p>
          <w:p w:rsidR="006313E9" w:rsidRPr="00F878E9" w:rsidRDefault="006313E9"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p w:rsidR="006313E9" w:rsidRPr="00F878E9" w:rsidRDefault="006313E9"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Останні п’ятниці місяця</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31743D"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xml:space="preserve">Музичні </w:t>
            </w:r>
            <w:r w:rsidR="00656913" w:rsidRPr="00F878E9">
              <w:rPr>
                <w:rFonts w:ascii="Times New Roman" w:eastAsia="Times New Roman" w:hAnsi="Times New Roman" w:cs="Times New Roman"/>
                <w:color w:val="000000"/>
                <w:sz w:val="28"/>
                <w:szCs w:val="28"/>
              </w:rPr>
              <w:t xml:space="preserve"> керівник</w:t>
            </w:r>
            <w:r w:rsidRPr="00F878E9">
              <w:rPr>
                <w:rFonts w:ascii="Times New Roman" w:eastAsia="Times New Roman" w:hAnsi="Times New Roman" w:cs="Times New Roman"/>
                <w:color w:val="000000"/>
                <w:sz w:val="28"/>
                <w:szCs w:val="28"/>
              </w:rPr>
              <w:t>и</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E12B24"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E12B24" w:rsidRPr="00F878E9" w:rsidTr="004C58B5">
        <w:trPr>
          <w:trHeight w:val="456"/>
        </w:trPr>
        <w:tc>
          <w:tcPr>
            <w:tcW w:w="15105" w:type="dxa"/>
            <w:gridSpan w:val="9"/>
            <w:tcBorders>
              <w:top w:val="single" w:sz="4" w:space="0" w:color="000000"/>
              <w:left w:val="single" w:sz="4" w:space="0" w:color="000000"/>
              <w:bottom w:val="single" w:sz="4" w:space="0" w:color="000000"/>
              <w:right w:val="single" w:sz="4" w:space="0" w:color="000000"/>
            </w:tcBorders>
            <w:shd w:val="clear" w:color="auto" w:fill="CCCCCC"/>
            <w:tcMar>
              <w:top w:w="15" w:type="dxa"/>
              <w:left w:w="53" w:type="dxa"/>
              <w:bottom w:w="0" w:type="dxa"/>
              <w:right w:w="53" w:type="dxa"/>
            </w:tcMar>
          </w:tcPr>
          <w:p w:rsidR="000920CE" w:rsidRDefault="000920CE" w:rsidP="004A3BC9">
            <w:pPr>
              <w:pStyle w:val="11"/>
              <w:widowControl/>
              <w:pBdr>
                <w:top w:val="nil"/>
                <w:left w:val="nil"/>
                <w:bottom w:val="nil"/>
                <w:right w:val="nil"/>
                <w:between w:val="nil"/>
              </w:pBdr>
              <w:jc w:val="center"/>
              <w:rPr>
                <w:rFonts w:ascii="Times New Roman" w:eastAsia="Times New Roman" w:hAnsi="Times New Roman" w:cs="Times New Roman"/>
                <w:b/>
                <w:color w:val="000000"/>
                <w:sz w:val="28"/>
                <w:szCs w:val="28"/>
              </w:rPr>
            </w:pPr>
          </w:p>
          <w:p w:rsidR="000920CE" w:rsidRDefault="000920CE" w:rsidP="004A3BC9">
            <w:pPr>
              <w:pStyle w:val="11"/>
              <w:widowControl/>
              <w:pBdr>
                <w:top w:val="nil"/>
                <w:left w:val="nil"/>
                <w:bottom w:val="nil"/>
                <w:right w:val="nil"/>
                <w:between w:val="nil"/>
              </w:pBdr>
              <w:jc w:val="center"/>
              <w:rPr>
                <w:rFonts w:ascii="Times New Roman" w:eastAsia="Times New Roman" w:hAnsi="Times New Roman" w:cs="Times New Roman"/>
                <w:b/>
                <w:color w:val="000000"/>
                <w:sz w:val="28"/>
                <w:szCs w:val="28"/>
              </w:rPr>
            </w:pPr>
          </w:p>
          <w:p w:rsidR="00E12B24" w:rsidRPr="00F878E9" w:rsidRDefault="00E12B24" w:rsidP="004A3BC9">
            <w:pPr>
              <w:pStyle w:val="11"/>
              <w:widowControl/>
              <w:pBdr>
                <w:top w:val="nil"/>
                <w:left w:val="nil"/>
                <w:bottom w:val="nil"/>
                <w:right w:val="nil"/>
                <w:between w:val="nil"/>
              </w:pBdr>
              <w:jc w:val="center"/>
              <w:rPr>
                <w:rFonts w:ascii="Times New Roman" w:eastAsia="Times New Roman" w:hAnsi="Times New Roman" w:cs="Times New Roman"/>
                <w:b/>
                <w:color w:val="000000"/>
                <w:sz w:val="28"/>
                <w:szCs w:val="28"/>
              </w:rPr>
            </w:pPr>
            <w:r w:rsidRPr="00F878E9">
              <w:rPr>
                <w:rFonts w:ascii="Times New Roman" w:eastAsia="Times New Roman" w:hAnsi="Times New Roman" w:cs="Times New Roman"/>
                <w:b/>
                <w:color w:val="000000"/>
                <w:sz w:val="28"/>
                <w:szCs w:val="28"/>
              </w:rPr>
              <w:t xml:space="preserve">Розділ </w:t>
            </w:r>
            <w:r w:rsidR="000920CE">
              <w:rPr>
                <w:rFonts w:ascii="Times New Roman" w:eastAsia="Times New Roman" w:hAnsi="Times New Roman" w:cs="Times New Roman"/>
                <w:b/>
                <w:sz w:val="28"/>
                <w:szCs w:val="28"/>
                <w:lang w:val="en-US"/>
              </w:rPr>
              <w:t>VII</w:t>
            </w:r>
            <w:r w:rsidRPr="00F878E9">
              <w:rPr>
                <w:rFonts w:ascii="Times New Roman" w:eastAsia="Times New Roman" w:hAnsi="Times New Roman" w:cs="Times New Roman"/>
                <w:b/>
                <w:color w:val="000000"/>
                <w:sz w:val="28"/>
                <w:szCs w:val="28"/>
              </w:rPr>
              <w:t xml:space="preserve">. </w:t>
            </w:r>
            <w:r w:rsidRPr="00F878E9">
              <w:rPr>
                <w:rFonts w:ascii="Times New Roman" w:eastAsia="Times New Roman" w:hAnsi="Times New Roman" w:cs="Times New Roman"/>
                <w:b/>
                <w:sz w:val="28"/>
                <w:szCs w:val="28"/>
              </w:rPr>
              <w:t>Внутрішня система оцінювання якості  діяльності (контрольна функція управління)</w:t>
            </w:r>
          </w:p>
        </w:tc>
      </w:tr>
      <w:tr w:rsidR="00E12B24" w:rsidRPr="00F878E9" w:rsidTr="004C58B5">
        <w:trPr>
          <w:trHeight w:val="480"/>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0920CE" w:rsidP="004A3BC9">
            <w:pPr>
              <w:pStyle w:val="11"/>
              <w:widowControl/>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Н</w:t>
            </w:r>
            <w:r w:rsidR="00E12B24" w:rsidRPr="00F878E9">
              <w:rPr>
                <w:rFonts w:ascii="Times New Roman" w:eastAsia="Times New Roman" w:hAnsi="Times New Roman" w:cs="Times New Roman"/>
                <w:b/>
                <w:sz w:val="28"/>
                <w:szCs w:val="28"/>
              </w:rPr>
              <w:t>азва блоку</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E12B24" w:rsidP="004A3BC9">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 xml:space="preserve">Тема (зміст) діяльності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E12B24" w:rsidP="004A3BC9">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E12B24" w:rsidP="004A3BC9">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Відповідальний</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E12B24" w:rsidP="004A3BC9">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E12B24" w:rsidRPr="00F878E9" w:rsidTr="00E12B24">
        <w:trPr>
          <w:trHeight w:val="480"/>
        </w:trPr>
        <w:tc>
          <w:tcPr>
            <w:tcW w:w="219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E12B24"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xml:space="preserve">Вивчення стану організації освітнього процесу </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E12B24"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Оперативн</w:t>
            </w:r>
            <w:r w:rsidRPr="00F878E9">
              <w:rPr>
                <w:rFonts w:ascii="Times New Roman" w:eastAsia="Times New Roman" w:hAnsi="Times New Roman" w:cs="Times New Roman"/>
                <w:sz w:val="28"/>
                <w:szCs w:val="28"/>
              </w:rPr>
              <w:t>е</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E12B24" w:rsidP="004A3BC9">
            <w:pPr>
              <w:pStyle w:val="a3"/>
              <w:rPr>
                <w:sz w:val="28"/>
                <w:szCs w:val="28"/>
                <w:lang w:val="uk-UA"/>
              </w:rPr>
            </w:pPr>
            <w:r w:rsidRPr="00F878E9">
              <w:rPr>
                <w:sz w:val="28"/>
                <w:szCs w:val="28"/>
                <w:lang w:val="uk-UA"/>
              </w:rPr>
              <w:t>Зміст та якість календарного планування</w:t>
            </w:r>
          </w:p>
          <w:p w:rsidR="00E12B24" w:rsidRPr="00F878E9" w:rsidRDefault="00E12B24"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D04169"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Перший тиждень</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6479B9"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Директор</w:t>
            </w:r>
            <w:r w:rsidR="006313E9" w:rsidRPr="00F878E9">
              <w:rPr>
                <w:rFonts w:ascii="Times New Roman" w:eastAsia="Times New Roman" w:hAnsi="Times New Roman" w:cs="Times New Roman"/>
                <w:color w:val="000000"/>
                <w:sz w:val="28"/>
                <w:szCs w:val="28"/>
              </w:rPr>
              <w:t>, вих.-методист</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E12B24"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E12B24" w:rsidRPr="00F878E9" w:rsidTr="002438EF">
        <w:trPr>
          <w:trHeight w:val="266"/>
        </w:trPr>
        <w:tc>
          <w:tcPr>
            <w:tcW w:w="2190" w:type="dxa"/>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E12B24" w:rsidP="004A3BC9">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E12B24" w:rsidP="004A3BC9">
            <w:pPr>
              <w:pStyle w:val="11"/>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Поточний контроль</w:t>
            </w:r>
          </w:p>
        </w:tc>
        <w:tc>
          <w:tcPr>
            <w:tcW w:w="4710" w:type="dxa"/>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E12B24" w:rsidP="006479B9">
            <w:pPr>
              <w:pStyle w:val="11"/>
              <w:rPr>
                <w:rFonts w:ascii="Times New Roman" w:hAnsi="Times New Roman" w:cs="Times New Roman"/>
                <w:sz w:val="28"/>
                <w:szCs w:val="28"/>
              </w:rPr>
            </w:pPr>
            <w:r w:rsidRPr="00F878E9">
              <w:rPr>
                <w:rFonts w:ascii="Times New Roman" w:hAnsi="Times New Roman" w:cs="Times New Roman"/>
                <w:sz w:val="28"/>
                <w:szCs w:val="28"/>
              </w:rPr>
              <w:t xml:space="preserve">Організація </w:t>
            </w:r>
            <w:r w:rsidR="00D04169" w:rsidRPr="00F878E9">
              <w:rPr>
                <w:rFonts w:ascii="Times New Roman" w:hAnsi="Times New Roman" w:cs="Times New Roman"/>
                <w:bCs/>
                <w:sz w:val="28"/>
                <w:szCs w:val="28"/>
              </w:rPr>
              <w:t>проведення</w:t>
            </w:r>
            <w:r w:rsidR="006479B9" w:rsidRPr="00F878E9">
              <w:rPr>
                <w:rFonts w:ascii="Times New Roman" w:hAnsi="Times New Roman" w:cs="Times New Roman"/>
                <w:bCs/>
                <w:sz w:val="28"/>
                <w:szCs w:val="28"/>
              </w:rPr>
              <w:t xml:space="preserve"> занять</w:t>
            </w:r>
          </w:p>
        </w:tc>
        <w:tc>
          <w:tcPr>
            <w:tcW w:w="1275" w:type="dxa"/>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D04169"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Третій тиждень</w:t>
            </w:r>
          </w:p>
        </w:tc>
        <w:tc>
          <w:tcPr>
            <w:tcW w:w="2745" w:type="dxa"/>
            <w:gridSpan w:val="3"/>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6479B9"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Директор</w:t>
            </w:r>
            <w:r w:rsidR="00A4475D" w:rsidRPr="00F878E9">
              <w:rPr>
                <w:rFonts w:ascii="Times New Roman" w:eastAsia="Times New Roman" w:hAnsi="Times New Roman" w:cs="Times New Roman"/>
                <w:color w:val="000000"/>
                <w:sz w:val="28"/>
                <w:szCs w:val="28"/>
              </w:rPr>
              <w:t>, вих.-методист</w:t>
            </w:r>
          </w:p>
        </w:tc>
        <w:tc>
          <w:tcPr>
            <w:tcW w:w="2085" w:type="dxa"/>
            <w:gridSpan w:val="2"/>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E12B24"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E12B24" w:rsidRPr="00F878E9" w:rsidTr="004C58B5">
        <w:trPr>
          <w:trHeight w:val="456"/>
        </w:trPr>
        <w:tc>
          <w:tcPr>
            <w:tcW w:w="219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E12B24"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Вивчення  питань функціону</w:t>
            </w:r>
            <w:r w:rsidR="00D04169" w:rsidRPr="00F878E9">
              <w:rPr>
                <w:rFonts w:ascii="Times New Roman" w:eastAsia="Times New Roman" w:hAnsi="Times New Roman" w:cs="Times New Roman"/>
                <w:color w:val="000000"/>
                <w:sz w:val="28"/>
                <w:szCs w:val="28"/>
              </w:rPr>
              <w:t>-</w:t>
            </w:r>
            <w:r w:rsidRPr="00F878E9">
              <w:rPr>
                <w:rFonts w:ascii="Times New Roman" w:eastAsia="Times New Roman" w:hAnsi="Times New Roman" w:cs="Times New Roman"/>
                <w:color w:val="000000"/>
                <w:sz w:val="28"/>
                <w:szCs w:val="28"/>
              </w:rPr>
              <w:t>вання</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vAlign w:val="center"/>
          </w:tcPr>
          <w:p w:rsidR="00E12B24" w:rsidRPr="00F878E9" w:rsidRDefault="00E12B24"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Безпека життєдіяль</w:t>
            </w:r>
            <w:r w:rsidR="006313E9" w:rsidRPr="00F878E9">
              <w:rPr>
                <w:rFonts w:ascii="Times New Roman" w:eastAsia="Times New Roman" w:hAnsi="Times New Roman" w:cs="Times New Roman"/>
                <w:color w:val="000000"/>
                <w:sz w:val="28"/>
                <w:szCs w:val="28"/>
              </w:rPr>
              <w:t>-</w:t>
            </w:r>
            <w:r w:rsidRPr="00F878E9">
              <w:rPr>
                <w:rFonts w:ascii="Times New Roman" w:eastAsia="Times New Roman" w:hAnsi="Times New Roman" w:cs="Times New Roman"/>
                <w:color w:val="000000"/>
                <w:sz w:val="28"/>
                <w:szCs w:val="28"/>
              </w:rPr>
              <w:t>ності, охорона праці, охорона дитинства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E12B24" w:rsidP="004A3BC9">
            <w:pPr>
              <w:pStyle w:val="a3"/>
              <w:rPr>
                <w:sz w:val="28"/>
                <w:szCs w:val="28"/>
                <w:lang w:val="uk-UA"/>
              </w:rPr>
            </w:pPr>
            <w:r w:rsidRPr="00F878E9">
              <w:rPr>
                <w:sz w:val="28"/>
                <w:szCs w:val="28"/>
                <w:lang w:val="uk-UA"/>
              </w:rPr>
              <w:t>Перевірка стану та збереження матеріальних цінностей</w:t>
            </w:r>
          </w:p>
          <w:p w:rsidR="00E12B24" w:rsidRPr="00F878E9" w:rsidRDefault="00E12B24" w:rsidP="004A3BC9">
            <w:pPr>
              <w:pStyle w:val="a3"/>
              <w:rPr>
                <w:sz w:val="28"/>
                <w:szCs w:val="28"/>
                <w:lang w:val="uk-UA"/>
              </w:rPr>
            </w:pPr>
            <w:r w:rsidRPr="00F878E9">
              <w:rPr>
                <w:sz w:val="28"/>
                <w:szCs w:val="28"/>
                <w:lang w:val="uk-UA"/>
              </w:rPr>
              <w:t>Номенклатура справ</w:t>
            </w:r>
          </w:p>
          <w:p w:rsidR="00E12B24" w:rsidRPr="00F878E9" w:rsidRDefault="00E12B24"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A4475D"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До 27.02</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6479B9"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Директор</w:t>
            </w:r>
            <w:r w:rsidR="00656913" w:rsidRPr="00F878E9">
              <w:rPr>
                <w:rFonts w:ascii="Times New Roman" w:hAnsi="Times New Roman" w:cs="Times New Roman"/>
                <w:sz w:val="28"/>
                <w:szCs w:val="28"/>
              </w:rPr>
              <w:t>. завгосп</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E12B24"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471FB8" w:rsidRPr="00F878E9" w:rsidTr="004C58B5">
        <w:trPr>
          <w:gridAfter w:val="8"/>
          <w:wAfter w:w="12915" w:type="dxa"/>
          <w:trHeight w:val="456"/>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471FB8" w:rsidRPr="00F878E9" w:rsidRDefault="00471FB8" w:rsidP="004A3BC9">
            <w:pPr>
              <w:pStyle w:val="11"/>
              <w:pBdr>
                <w:top w:val="nil"/>
                <w:left w:val="nil"/>
                <w:bottom w:val="nil"/>
                <w:right w:val="nil"/>
                <w:between w:val="nil"/>
              </w:pBdr>
              <w:rPr>
                <w:rFonts w:ascii="Times New Roman" w:eastAsia="Times New Roman" w:hAnsi="Times New Roman" w:cs="Times New Roman"/>
                <w:color w:val="000000"/>
                <w:sz w:val="28"/>
                <w:szCs w:val="28"/>
              </w:rPr>
            </w:pPr>
          </w:p>
        </w:tc>
      </w:tr>
      <w:tr w:rsidR="00E12B24" w:rsidRPr="00F878E9" w:rsidTr="004C58B5">
        <w:trPr>
          <w:trHeight w:val="456"/>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E12B24" w:rsidP="004A3BC9">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vAlign w:val="center"/>
          </w:tcPr>
          <w:p w:rsidR="00E12B24" w:rsidRPr="00F878E9" w:rsidRDefault="00E12B24"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Медичне обслуговування</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E12B24" w:rsidP="004A3BC9">
            <w:pPr>
              <w:pStyle w:val="a3"/>
              <w:rPr>
                <w:sz w:val="28"/>
                <w:szCs w:val="28"/>
                <w:lang w:val="uk-UA"/>
              </w:rPr>
            </w:pPr>
            <w:r w:rsidRPr="00F878E9">
              <w:rPr>
                <w:sz w:val="28"/>
                <w:szCs w:val="28"/>
                <w:lang w:val="uk-UA"/>
              </w:rPr>
              <w:t>Огляд приміщень ( санітарний стан та дотримання правил техніки безпеки )</w:t>
            </w:r>
          </w:p>
          <w:p w:rsidR="00E12B24" w:rsidRPr="00F878E9" w:rsidRDefault="00E12B24"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A4475D"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До 20.02</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0379C9"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Директор</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E12B24" w:rsidRPr="00F878E9" w:rsidRDefault="00E12B24" w:rsidP="004A3B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bl>
    <w:p w:rsidR="00D04169" w:rsidRPr="00F878E9" w:rsidRDefault="00D04169" w:rsidP="00135031">
      <w:pPr>
        <w:pStyle w:val="11"/>
        <w:widowControl/>
        <w:pBdr>
          <w:top w:val="nil"/>
          <w:left w:val="nil"/>
          <w:bottom w:val="nil"/>
          <w:right w:val="nil"/>
          <w:between w:val="nil"/>
        </w:pBdr>
        <w:rPr>
          <w:rFonts w:ascii="Times New Roman" w:eastAsia="Times New Roman" w:hAnsi="Times New Roman" w:cs="Times New Roman"/>
          <w:b/>
          <w:color w:val="000000"/>
          <w:sz w:val="28"/>
          <w:szCs w:val="28"/>
          <w:lang w:val="ru-RU"/>
        </w:rPr>
      </w:pPr>
    </w:p>
    <w:p w:rsidR="00D04169" w:rsidRPr="00F878E9" w:rsidRDefault="00D04169" w:rsidP="00135031">
      <w:pPr>
        <w:pStyle w:val="11"/>
        <w:widowControl/>
        <w:pBdr>
          <w:top w:val="nil"/>
          <w:left w:val="nil"/>
          <w:bottom w:val="nil"/>
          <w:right w:val="nil"/>
          <w:between w:val="nil"/>
        </w:pBdr>
        <w:rPr>
          <w:rFonts w:ascii="Times New Roman" w:eastAsia="Times New Roman" w:hAnsi="Times New Roman" w:cs="Times New Roman"/>
          <w:b/>
          <w:color w:val="000000"/>
          <w:sz w:val="28"/>
          <w:szCs w:val="28"/>
          <w:lang w:val="ru-RU"/>
        </w:rPr>
      </w:pPr>
    </w:p>
    <w:p w:rsidR="0029192A" w:rsidRPr="00F878E9" w:rsidRDefault="0029192A" w:rsidP="00135031">
      <w:pPr>
        <w:pStyle w:val="11"/>
        <w:widowControl/>
        <w:pBdr>
          <w:top w:val="nil"/>
          <w:left w:val="nil"/>
          <w:bottom w:val="nil"/>
          <w:right w:val="nil"/>
          <w:between w:val="nil"/>
        </w:pBdr>
        <w:rPr>
          <w:rFonts w:ascii="Times New Roman" w:eastAsia="Times New Roman" w:hAnsi="Times New Roman" w:cs="Times New Roman"/>
          <w:b/>
          <w:color w:val="000000"/>
          <w:sz w:val="28"/>
          <w:szCs w:val="28"/>
          <w:lang w:val="ru-RU"/>
        </w:rPr>
      </w:pPr>
    </w:p>
    <w:p w:rsidR="006313E9" w:rsidRPr="00F878E9" w:rsidRDefault="006313E9" w:rsidP="000379C9">
      <w:pPr>
        <w:pStyle w:val="11"/>
        <w:widowControl/>
        <w:pBdr>
          <w:top w:val="nil"/>
          <w:left w:val="nil"/>
          <w:bottom w:val="nil"/>
          <w:right w:val="nil"/>
          <w:between w:val="nil"/>
        </w:pBdr>
        <w:jc w:val="both"/>
        <w:rPr>
          <w:rFonts w:ascii="Times New Roman" w:eastAsia="Times New Roman" w:hAnsi="Times New Roman" w:cs="Times New Roman"/>
          <w:b/>
          <w:color w:val="000000"/>
          <w:sz w:val="28"/>
          <w:szCs w:val="28"/>
          <w:u w:val="single"/>
          <w:lang w:val="ru-RU"/>
        </w:rPr>
      </w:pPr>
    </w:p>
    <w:p w:rsidR="006313E9" w:rsidRPr="00F878E9" w:rsidRDefault="006313E9" w:rsidP="000379C9">
      <w:pPr>
        <w:pStyle w:val="11"/>
        <w:widowControl/>
        <w:pBdr>
          <w:top w:val="nil"/>
          <w:left w:val="nil"/>
          <w:bottom w:val="nil"/>
          <w:right w:val="nil"/>
          <w:between w:val="nil"/>
        </w:pBdr>
        <w:jc w:val="both"/>
        <w:rPr>
          <w:rFonts w:ascii="Times New Roman" w:eastAsia="Times New Roman" w:hAnsi="Times New Roman" w:cs="Times New Roman"/>
          <w:b/>
          <w:color w:val="000000"/>
          <w:sz w:val="28"/>
          <w:szCs w:val="28"/>
          <w:u w:val="single"/>
          <w:lang w:val="ru-RU"/>
        </w:rPr>
      </w:pPr>
    </w:p>
    <w:p w:rsidR="006313E9" w:rsidRPr="00F878E9" w:rsidRDefault="006313E9" w:rsidP="000379C9">
      <w:pPr>
        <w:pStyle w:val="11"/>
        <w:widowControl/>
        <w:pBdr>
          <w:top w:val="nil"/>
          <w:left w:val="nil"/>
          <w:bottom w:val="nil"/>
          <w:right w:val="nil"/>
          <w:between w:val="nil"/>
        </w:pBdr>
        <w:jc w:val="both"/>
        <w:rPr>
          <w:rFonts w:ascii="Times New Roman" w:eastAsia="Times New Roman" w:hAnsi="Times New Roman" w:cs="Times New Roman"/>
          <w:b/>
          <w:color w:val="000000"/>
          <w:sz w:val="28"/>
          <w:szCs w:val="28"/>
          <w:u w:val="single"/>
          <w:lang w:val="ru-RU"/>
        </w:rPr>
      </w:pPr>
    </w:p>
    <w:p w:rsidR="006313E9" w:rsidRPr="00F878E9" w:rsidRDefault="006313E9" w:rsidP="000379C9">
      <w:pPr>
        <w:pStyle w:val="11"/>
        <w:widowControl/>
        <w:pBdr>
          <w:top w:val="nil"/>
          <w:left w:val="nil"/>
          <w:bottom w:val="nil"/>
          <w:right w:val="nil"/>
          <w:between w:val="nil"/>
        </w:pBdr>
        <w:jc w:val="both"/>
        <w:rPr>
          <w:rFonts w:ascii="Times New Roman" w:eastAsia="Times New Roman" w:hAnsi="Times New Roman" w:cs="Times New Roman"/>
          <w:b/>
          <w:color w:val="000000"/>
          <w:sz w:val="28"/>
          <w:szCs w:val="28"/>
          <w:u w:val="single"/>
          <w:lang w:val="ru-RU"/>
        </w:rPr>
      </w:pPr>
    </w:p>
    <w:p w:rsidR="006313E9" w:rsidRPr="00F878E9" w:rsidRDefault="006313E9" w:rsidP="000379C9">
      <w:pPr>
        <w:pStyle w:val="11"/>
        <w:widowControl/>
        <w:pBdr>
          <w:top w:val="nil"/>
          <w:left w:val="nil"/>
          <w:bottom w:val="nil"/>
          <w:right w:val="nil"/>
          <w:between w:val="nil"/>
        </w:pBdr>
        <w:jc w:val="both"/>
        <w:rPr>
          <w:rFonts w:ascii="Times New Roman" w:eastAsia="Times New Roman" w:hAnsi="Times New Roman" w:cs="Times New Roman"/>
          <w:b/>
          <w:color w:val="000000"/>
          <w:sz w:val="28"/>
          <w:szCs w:val="28"/>
          <w:u w:val="single"/>
          <w:lang w:val="ru-RU"/>
        </w:rPr>
      </w:pPr>
    </w:p>
    <w:p w:rsidR="006313E9" w:rsidRPr="00F878E9" w:rsidRDefault="006313E9" w:rsidP="000379C9">
      <w:pPr>
        <w:pStyle w:val="11"/>
        <w:widowControl/>
        <w:pBdr>
          <w:top w:val="nil"/>
          <w:left w:val="nil"/>
          <w:bottom w:val="nil"/>
          <w:right w:val="nil"/>
          <w:between w:val="nil"/>
        </w:pBdr>
        <w:jc w:val="both"/>
        <w:rPr>
          <w:rFonts w:ascii="Times New Roman" w:eastAsia="Times New Roman" w:hAnsi="Times New Roman" w:cs="Times New Roman"/>
          <w:b/>
          <w:color w:val="000000"/>
          <w:sz w:val="28"/>
          <w:szCs w:val="28"/>
          <w:u w:val="single"/>
          <w:lang w:val="ru-RU"/>
        </w:rPr>
      </w:pPr>
    </w:p>
    <w:p w:rsidR="007B74E3" w:rsidRPr="00F878E9" w:rsidRDefault="000379C9" w:rsidP="000379C9">
      <w:pPr>
        <w:pStyle w:val="11"/>
        <w:widowControl/>
        <w:pBdr>
          <w:top w:val="nil"/>
          <w:left w:val="nil"/>
          <w:bottom w:val="nil"/>
          <w:right w:val="nil"/>
          <w:between w:val="nil"/>
        </w:pBdr>
        <w:jc w:val="both"/>
        <w:rPr>
          <w:rFonts w:ascii="Times New Roman" w:hAnsi="Times New Roman" w:cs="Times New Roman"/>
          <w:sz w:val="28"/>
          <w:szCs w:val="28"/>
        </w:rPr>
      </w:pPr>
      <w:r w:rsidRPr="00F878E9">
        <w:rPr>
          <w:rFonts w:ascii="Times New Roman" w:eastAsia="Times New Roman" w:hAnsi="Times New Roman" w:cs="Times New Roman"/>
          <w:b/>
          <w:color w:val="000000"/>
          <w:sz w:val="28"/>
          <w:szCs w:val="28"/>
          <w:u w:val="single"/>
          <w:lang w:val="ru-RU"/>
        </w:rPr>
        <w:lastRenderedPageBreak/>
        <w:t>БЕРЕЗЕНЬ</w:t>
      </w:r>
      <w:r w:rsidRPr="00F878E9">
        <w:rPr>
          <w:rFonts w:ascii="Times New Roman" w:eastAsia="Times New Roman" w:hAnsi="Times New Roman" w:cs="Times New Roman"/>
          <w:b/>
          <w:color w:val="000000"/>
          <w:sz w:val="28"/>
          <w:szCs w:val="28"/>
          <w:u w:val="single"/>
        </w:rPr>
        <w:t xml:space="preserve"> 2023</w:t>
      </w:r>
      <w:r w:rsidR="007B74E3" w:rsidRPr="00F878E9">
        <w:rPr>
          <w:rFonts w:ascii="Times New Roman" w:eastAsia="Times New Roman" w:hAnsi="Times New Roman" w:cs="Times New Roman"/>
          <w:b/>
          <w:color w:val="000000"/>
          <w:sz w:val="28"/>
          <w:szCs w:val="28"/>
        </w:rPr>
        <w:t> </w:t>
      </w:r>
      <w:r w:rsidRPr="00F878E9">
        <w:rPr>
          <w:rFonts w:ascii="Times New Roman" w:eastAsia="Times New Roman" w:hAnsi="Times New Roman" w:cs="Times New Roman"/>
          <w:b/>
          <w:color w:val="000000"/>
          <w:sz w:val="28"/>
          <w:szCs w:val="28"/>
        </w:rPr>
        <w:t xml:space="preserve"> «</w:t>
      </w:r>
      <w:r w:rsidR="002A255A" w:rsidRPr="00F878E9">
        <w:rPr>
          <w:rFonts w:ascii="Times New Roman" w:eastAsia="Times New Roman" w:hAnsi="Times New Roman" w:cs="Times New Roman"/>
          <w:b/>
          <w:color w:val="000000"/>
          <w:sz w:val="28"/>
          <w:szCs w:val="28"/>
        </w:rPr>
        <w:t>Ф</w:t>
      </w:r>
      <w:r w:rsidR="002A255A" w:rsidRPr="00F878E9">
        <w:rPr>
          <w:rFonts w:ascii="Times New Roman" w:hAnsi="Times New Roman" w:cs="Times New Roman"/>
          <w:b/>
          <w:sz w:val="28"/>
          <w:szCs w:val="28"/>
        </w:rPr>
        <w:t>ормування соціально -громадянської компетентності дітей дошкільного віку</w:t>
      </w:r>
      <w:r w:rsidR="00C13760" w:rsidRPr="00F878E9">
        <w:rPr>
          <w:rFonts w:ascii="Times New Roman" w:hAnsi="Times New Roman" w:cs="Times New Roman"/>
          <w:b/>
          <w:sz w:val="28"/>
          <w:szCs w:val="28"/>
        </w:rPr>
        <w:t>»</w:t>
      </w:r>
    </w:p>
    <w:tbl>
      <w:tblPr>
        <w:tblW w:w="15105"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190"/>
        <w:gridCol w:w="2100"/>
        <w:gridCol w:w="4710"/>
        <w:gridCol w:w="1275"/>
        <w:gridCol w:w="234"/>
        <w:gridCol w:w="2511"/>
        <w:gridCol w:w="2085"/>
      </w:tblGrid>
      <w:tr w:rsidR="007B74E3" w:rsidRPr="00F878E9" w:rsidTr="002438EF">
        <w:trPr>
          <w:trHeight w:val="525"/>
        </w:trPr>
        <w:tc>
          <w:tcPr>
            <w:tcW w:w="15105" w:type="dxa"/>
            <w:gridSpan w:val="7"/>
            <w:tcBorders>
              <w:top w:val="single" w:sz="4" w:space="0" w:color="000000"/>
              <w:left w:val="single" w:sz="4" w:space="0" w:color="000000"/>
              <w:bottom w:val="single" w:sz="4" w:space="0" w:color="000000"/>
              <w:right w:val="single" w:sz="4" w:space="0" w:color="000000"/>
            </w:tcBorders>
            <w:shd w:val="clear" w:color="auto" w:fill="CCCCCC"/>
          </w:tcPr>
          <w:p w:rsidR="007B74E3" w:rsidRPr="00F878E9" w:rsidRDefault="000920CE" w:rsidP="000379C9">
            <w:pPr>
              <w:pStyle w:val="11"/>
              <w:tabs>
                <w:tab w:val="left" w:pos="567"/>
                <w:tab w:val="left" w:pos="77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Розділ Ш</w:t>
            </w:r>
            <w:r w:rsidR="007B74E3" w:rsidRPr="00F878E9">
              <w:rPr>
                <w:rFonts w:ascii="Times New Roman" w:eastAsia="Times New Roman" w:hAnsi="Times New Roman" w:cs="Times New Roman"/>
                <w:b/>
                <w:sz w:val="28"/>
                <w:szCs w:val="28"/>
              </w:rPr>
              <w:t>.  Структура  колегіального управління</w:t>
            </w:r>
          </w:p>
        </w:tc>
      </w:tr>
      <w:tr w:rsidR="007B74E3" w:rsidRPr="00F878E9" w:rsidTr="002438EF">
        <w:trPr>
          <w:trHeight w:val="345"/>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0920CE" w:rsidP="000920CE">
            <w:pPr>
              <w:pStyle w:val="11"/>
              <w:widowControl/>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Н</w:t>
            </w:r>
            <w:r w:rsidR="007B74E3" w:rsidRPr="00F878E9">
              <w:rPr>
                <w:rFonts w:ascii="Times New Roman" w:eastAsia="Times New Roman" w:hAnsi="Times New Roman" w:cs="Times New Roman"/>
                <w:b/>
                <w:sz w:val="28"/>
                <w:szCs w:val="28"/>
              </w:rPr>
              <w:t>азва блоку</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7B74E3" w:rsidP="000379C9">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 xml:space="preserve">Засідання, тема (зміст)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7B74E3" w:rsidP="000379C9">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7B74E3" w:rsidP="000379C9">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Відповідальний</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7B74E3" w:rsidP="000379C9">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7B74E3" w:rsidRPr="00F878E9" w:rsidTr="002438EF">
        <w:trPr>
          <w:trHeight w:val="1395"/>
        </w:trPr>
        <w:tc>
          <w:tcPr>
            <w:tcW w:w="4290" w:type="dxa"/>
            <w:gridSpan w:val="2"/>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7B74E3" w:rsidP="000379C9">
            <w:pPr>
              <w:pStyle w:val="11"/>
              <w:tabs>
                <w:tab w:val="left" w:pos="567"/>
                <w:tab w:val="left" w:pos="770"/>
              </w:tabs>
              <w:jc w:val="both"/>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 xml:space="preserve">Загальні збори (конференції) колективу, виробнича нарада, адміністративна нарада  </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920CE" w:rsidRDefault="000920CE" w:rsidP="000920CE">
            <w:pPr>
              <w:widowControl/>
              <w:rPr>
                <w:rFonts w:ascii="Times New Roman" w:hAnsi="Times New Roman" w:cs="Times New Roman"/>
                <w:sz w:val="28"/>
                <w:szCs w:val="28"/>
              </w:rPr>
            </w:pPr>
            <w:r>
              <w:rPr>
                <w:rFonts w:ascii="Times New Roman" w:hAnsi="Times New Roman" w:cs="Times New Roman"/>
                <w:sz w:val="28"/>
                <w:szCs w:val="28"/>
              </w:rPr>
              <w:t>Адміністративна нарада</w:t>
            </w:r>
          </w:p>
          <w:p w:rsidR="00656913" w:rsidRPr="000920CE" w:rsidRDefault="000920CE" w:rsidP="000920CE">
            <w:pPr>
              <w:widowControl/>
              <w:rPr>
                <w:rFonts w:ascii="Times New Roman" w:hAnsi="Times New Roman" w:cs="Times New Roman"/>
                <w:sz w:val="28"/>
                <w:szCs w:val="28"/>
              </w:rPr>
            </w:pPr>
            <w:r>
              <w:rPr>
                <w:rFonts w:ascii="Times New Roman" w:hAnsi="Times New Roman" w:cs="Times New Roman"/>
                <w:sz w:val="28"/>
                <w:szCs w:val="28"/>
              </w:rPr>
              <w:t>1.П</w:t>
            </w:r>
            <w:r w:rsidR="00656913" w:rsidRPr="000920CE">
              <w:rPr>
                <w:rFonts w:ascii="Times New Roman" w:hAnsi="Times New Roman" w:cs="Times New Roman"/>
                <w:sz w:val="28"/>
                <w:szCs w:val="28"/>
              </w:rPr>
              <w:t>ро затвердження</w:t>
            </w:r>
            <w:r w:rsidR="0031743D" w:rsidRPr="000920CE">
              <w:rPr>
                <w:rFonts w:ascii="Times New Roman" w:hAnsi="Times New Roman" w:cs="Times New Roman"/>
                <w:sz w:val="28"/>
                <w:szCs w:val="28"/>
              </w:rPr>
              <w:t xml:space="preserve"> </w:t>
            </w:r>
            <w:r w:rsidR="00656913" w:rsidRPr="000920CE">
              <w:rPr>
                <w:rFonts w:ascii="Times New Roman" w:hAnsi="Times New Roman" w:cs="Times New Roman"/>
                <w:sz w:val="28"/>
                <w:szCs w:val="28"/>
              </w:rPr>
              <w:t>нової</w:t>
            </w:r>
            <w:r w:rsidR="0031743D" w:rsidRPr="000920CE">
              <w:rPr>
                <w:rFonts w:ascii="Times New Roman" w:hAnsi="Times New Roman" w:cs="Times New Roman"/>
                <w:sz w:val="28"/>
                <w:szCs w:val="28"/>
              </w:rPr>
              <w:t xml:space="preserve"> </w:t>
            </w:r>
            <w:r w:rsidR="00656913" w:rsidRPr="000920CE">
              <w:rPr>
                <w:rFonts w:ascii="Times New Roman" w:hAnsi="Times New Roman" w:cs="Times New Roman"/>
                <w:sz w:val="28"/>
                <w:szCs w:val="28"/>
              </w:rPr>
              <w:t>редакції Правил внутрішнього трудового розпорядку.</w:t>
            </w:r>
          </w:p>
          <w:p w:rsidR="00656913" w:rsidRPr="000920CE" w:rsidRDefault="000920CE" w:rsidP="000920CE">
            <w:pPr>
              <w:widowControl/>
              <w:rPr>
                <w:rFonts w:ascii="Times New Roman" w:hAnsi="Times New Roman" w:cs="Times New Roman"/>
                <w:sz w:val="28"/>
                <w:szCs w:val="28"/>
              </w:rPr>
            </w:pPr>
            <w:r>
              <w:rPr>
                <w:rFonts w:ascii="Times New Roman" w:hAnsi="Times New Roman" w:cs="Times New Roman"/>
                <w:sz w:val="28"/>
                <w:szCs w:val="28"/>
              </w:rPr>
              <w:t>2.</w:t>
            </w:r>
            <w:r w:rsidR="00656913" w:rsidRPr="000920CE">
              <w:rPr>
                <w:rFonts w:ascii="Times New Roman" w:hAnsi="Times New Roman" w:cs="Times New Roman"/>
                <w:sz w:val="28"/>
                <w:szCs w:val="28"/>
              </w:rPr>
              <w:t>Про недопущення</w:t>
            </w:r>
            <w:r w:rsidR="0029192A" w:rsidRPr="000920CE">
              <w:rPr>
                <w:rFonts w:ascii="Times New Roman" w:hAnsi="Times New Roman" w:cs="Times New Roman"/>
                <w:sz w:val="28"/>
                <w:szCs w:val="28"/>
              </w:rPr>
              <w:t xml:space="preserve"> </w:t>
            </w:r>
            <w:r w:rsidR="00656913" w:rsidRPr="000920CE">
              <w:rPr>
                <w:rFonts w:ascii="Times New Roman" w:hAnsi="Times New Roman" w:cs="Times New Roman"/>
                <w:sz w:val="28"/>
                <w:szCs w:val="28"/>
              </w:rPr>
              <w:t>сторонніх</w:t>
            </w:r>
            <w:r w:rsidR="0029192A" w:rsidRPr="000920CE">
              <w:rPr>
                <w:rFonts w:ascii="Times New Roman" w:hAnsi="Times New Roman" w:cs="Times New Roman"/>
                <w:sz w:val="28"/>
                <w:szCs w:val="28"/>
              </w:rPr>
              <w:t xml:space="preserve"> </w:t>
            </w:r>
            <w:r w:rsidR="00656913" w:rsidRPr="000920CE">
              <w:rPr>
                <w:rFonts w:ascii="Times New Roman" w:hAnsi="Times New Roman" w:cs="Times New Roman"/>
                <w:sz w:val="28"/>
                <w:szCs w:val="28"/>
              </w:rPr>
              <w:t>осіб в ЗДО та заходи безпеки</w:t>
            </w:r>
            <w:r w:rsidR="0031743D" w:rsidRPr="000920CE">
              <w:rPr>
                <w:rFonts w:ascii="Times New Roman" w:hAnsi="Times New Roman" w:cs="Times New Roman"/>
                <w:sz w:val="28"/>
                <w:szCs w:val="28"/>
              </w:rPr>
              <w:t xml:space="preserve"> </w:t>
            </w:r>
            <w:r w:rsidR="00656913" w:rsidRPr="000920CE">
              <w:rPr>
                <w:rFonts w:ascii="Times New Roman" w:hAnsi="Times New Roman" w:cs="Times New Roman"/>
                <w:sz w:val="28"/>
                <w:szCs w:val="28"/>
              </w:rPr>
              <w:t>на  випадок</w:t>
            </w:r>
            <w:r w:rsidR="0029192A" w:rsidRPr="000920CE">
              <w:rPr>
                <w:rFonts w:ascii="Times New Roman" w:hAnsi="Times New Roman" w:cs="Times New Roman"/>
                <w:sz w:val="28"/>
                <w:szCs w:val="28"/>
              </w:rPr>
              <w:t xml:space="preserve"> </w:t>
            </w:r>
            <w:r w:rsidR="00656913" w:rsidRPr="000920CE">
              <w:rPr>
                <w:rFonts w:ascii="Times New Roman" w:hAnsi="Times New Roman" w:cs="Times New Roman"/>
                <w:sz w:val="28"/>
                <w:szCs w:val="28"/>
              </w:rPr>
              <w:t>виникнення</w:t>
            </w:r>
            <w:r w:rsidR="0029192A" w:rsidRPr="000920CE">
              <w:rPr>
                <w:rFonts w:ascii="Times New Roman" w:hAnsi="Times New Roman" w:cs="Times New Roman"/>
                <w:sz w:val="28"/>
                <w:szCs w:val="28"/>
              </w:rPr>
              <w:t xml:space="preserve"> </w:t>
            </w:r>
            <w:r w:rsidR="00656913" w:rsidRPr="000920CE">
              <w:rPr>
                <w:rFonts w:ascii="Times New Roman" w:hAnsi="Times New Roman" w:cs="Times New Roman"/>
                <w:sz w:val="28"/>
                <w:szCs w:val="28"/>
              </w:rPr>
              <w:t>надзвичайних</w:t>
            </w:r>
            <w:r w:rsidR="0029192A" w:rsidRPr="000920CE">
              <w:rPr>
                <w:rFonts w:ascii="Times New Roman" w:hAnsi="Times New Roman" w:cs="Times New Roman"/>
                <w:sz w:val="28"/>
                <w:szCs w:val="28"/>
              </w:rPr>
              <w:t xml:space="preserve"> </w:t>
            </w:r>
            <w:r w:rsidR="00656913" w:rsidRPr="000920CE">
              <w:rPr>
                <w:rFonts w:ascii="Times New Roman" w:hAnsi="Times New Roman" w:cs="Times New Roman"/>
                <w:sz w:val="28"/>
                <w:szCs w:val="28"/>
              </w:rPr>
              <w:t>ситуацій, терористичних</w:t>
            </w:r>
            <w:r w:rsidR="0029192A" w:rsidRPr="000920CE">
              <w:rPr>
                <w:rFonts w:ascii="Times New Roman" w:hAnsi="Times New Roman" w:cs="Times New Roman"/>
                <w:sz w:val="28"/>
                <w:szCs w:val="28"/>
              </w:rPr>
              <w:t xml:space="preserve"> </w:t>
            </w:r>
            <w:r w:rsidR="00656913" w:rsidRPr="000920CE">
              <w:rPr>
                <w:rFonts w:ascii="Times New Roman" w:hAnsi="Times New Roman" w:cs="Times New Roman"/>
                <w:sz w:val="28"/>
                <w:szCs w:val="28"/>
              </w:rPr>
              <w:t>актів,  диверсій</w:t>
            </w:r>
            <w:r w:rsidR="00A4475D" w:rsidRPr="000920CE">
              <w:rPr>
                <w:rFonts w:ascii="Times New Roman" w:hAnsi="Times New Roman" w:cs="Times New Roman"/>
                <w:sz w:val="28"/>
                <w:szCs w:val="28"/>
              </w:rPr>
              <w:t>.</w:t>
            </w:r>
          </w:p>
          <w:p w:rsidR="007B74E3" w:rsidRPr="000920CE" w:rsidRDefault="000920CE" w:rsidP="000920CE">
            <w:pPr>
              <w:widowControl/>
              <w:rPr>
                <w:rFonts w:ascii="Times New Roman" w:hAnsi="Times New Roman" w:cs="Times New Roman"/>
                <w:color w:val="0000FF" w:themeColor="hyperlink"/>
                <w:sz w:val="28"/>
                <w:szCs w:val="28"/>
              </w:rPr>
            </w:pPr>
            <w:r>
              <w:rPr>
                <w:rStyle w:val="a7"/>
                <w:rFonts w:ascii="Times New Roman" w:hAnsi="Times New Roman" w:cs="Times New Roman"/>
                <w:iCs/>
                <w:color w:val="000000" w:themeColor="text1"/>
                <w:sz w:val="28"/>
                <w:szCs w:val="28"/>
                <w:u w:val="none"/>
              </w:rPr>
              <w:t>3.</w:t>
            </w:r>
            <w:r w:rsidR="00656913" w:rsidRPr="000920CE">
              <w:rPr>
                <w:rStyle w:val="a7"/>
                <w:rFonts w:ascii="Times New Roman" w:hAnsi="Times New Roman" w:cs="Times New Roman"/>
                <w:iCs/>
                <w:color w:val="000000" w:themeColor="text1"/>
                <w:sz w:val="28"/>
                <w:szCs w:val="28"/>
                <w:u w:val="none"/>
              </w:rPr>
              <w:t>Про  антикорупційне законодавство</w:t>
            </w:r>
            <w:r w:rsidR="00A4475D" w:rsidRPr="000920CE">
              <w:rPr>
                <w:rStyle w:val="a7"/>
                <w:rFonts w:ascii="Times New Roman" w:hAnsi="Times New Roman" w:cs="Times New Roman"/>
                <w:iCs/>
                <w:color w:val="000000" w:themeColor="text1"/>
                <w:sz w:val="28"/>
                <w:szCs w:val="28"/>
                <w:u w:val="none"/>
              </w:rPr>
              <w:t>.</w:t>
            </w:r>
          </w:p>
        </w:tc>
        <w:tc>
          <w:tcPr>
            <w:tcW w:w="127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7B74E3" w:rsidRPr="00F878E9" w:rsidRDefault="000920CE" w:rsidP="000379C9">
            <w:pPr>
              <w:pStyle w:val="11"/>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12.03</w:t>
            </w:r>
          </w:p>
        </w:tc>
        <w:tc>
          <w:tcPr>
            <w:tcW w:w="2745"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7B74E3" w:rsidRPr="00F878E9" w:rsidRDefault="000379C9" w:rsidP="000379C9">
            <w:pPr>
              <w:pStyle w:val="11"/>
              <w:widowControl/>
              <w:rPr>
                <w:rFonts w:ascii="Times New Roman" w:eastAsia="Times New Roman" w:hAnsi="Times New Roman" w:cs="Times New Roman"/>
                <w:sz w:val="28"/>
                <w:szCs w:val="28"/>
              </w:rPr>
            </w:pPr>
            <w:r w:rsidRPr="00F878E9">
              <w:rPr>
                <w:rFonts w:ascii="Times New Roman" w:hAnsi="Times New Roman" w:cs="Times New Roman"/>
                <w:sz w:val="28"/>
                <w:szCs w:val="28"/>
              </w:rPr>
              <w:t>Директор</w:t>
            </w:r>
          </w:p>
        </w:tc>
        <w:tc>
          <w:tcPr>
            <w:tcW w:w="208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7B74E3" w:rsidRPr="00F878E9" w:rsidRDefault="007B74E3" w:rsidP="000379C9">
            <w:pPr>
              <w:pStyle w:val="11"/>
              <w:widowControl/>
              <w:rPr>
                <w:rFonts w:ascii="Times New Roman" w:eastAsia="Times New Roman" w:hAnsi="Times New Roman" w:cs="Times New Roman"/>
                <w:sz w:val="28"/>
                <w:szCs w:val="28"/>
              </w:rPr>
            </w:pPr>
          </w:p>
        </w:tc>
      </w:tr>
      <w:tr w:rsidR="007B74E3" w:rsidRPr="00F878E9" w:rsidTr="002438EF">
        <w:trPr>
          <w:trHeight w:val="630"/>
        </w:trPr>
        <w:tc>
          <w:tcPr>
            <w:tcW w:w="4290" w:type="dxa"/>
            <w:gridSpan w:val="2"/>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7B74E3" w:rsidRDefault="007B74E3" w:rsidP="000379C9">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 xml:space="preserve">Атестаційна комісія </w:t>
            </w:r>
          </w:p>
          <w:p w:rsidR="00480720" w:rsidRPr="00F878E9" w:rsidRDefault="00480720" w:rsidP="000379C9">
            <w:pPr>
              <w:pStyle w:val="11"/>
              <w:widowControl/>
              <w:rPr>
                <w:rFonts w:ascii="Times New Roman" w:eastAsia="Times New Roman" w:hAnsi="Times New Roman" w:cs="Times New Roman"/>
                <w:sz w:val="28"/>
                <w:szCs w:val="28"/>
              </w:rPr>
            </w:pP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A36119" w:rsidRPr="00F878E9" w:rsidRDefault="00A36119" w:rsidP="000379C9">
            <w:pPr>
              <w:pStyle w:val="a3"/>
              <w:rPr>
                <w:sz w:val="28"/>
                <w:szCs w:val="28"/>
                <w:lang w:val="uk-UA"/>
              </w:rPr>
            </w:pPr>
            <w:r w:rsidRPr="00F878E9">
              <w:rPr>
                <w:rStyle w:val="73"/>
                <w:color w:val="000000"/>
                <w:sz w:val="28"/>
                <w:szCs w:val="28"/>
                <w:lang w:val="uk-UA" w:eastAsia="uk-UA"/>
              </w:rPr>
              <w:t>Засідання атестаційної</w:t>
            </w:r>
          </w:p>
          <w:p w:rsidR="007B74E3" w:rsidRPr="000920CE" w:rsidRDefault="00A36119" w:rsidP="000379C9">
            <w:pPr>
              <w:pStyle w:val="a3"/>
              <w:rPr>
                <w:color w:val="000000"/>
                <w:sz w:val="28"/>
                <w:szCs w:val="28"/>
                <w:shd w:val="clear" w:color="auto" w:fill="FFFFFF"/>
                <w:lang w:val="uk-UA" w:eastAsia="uk-UA"/>
              </w:rPr>
            </w:pPr>
            <w:r w:rsidRPr="00F878E9">
              <w:rPr>
                <w:rStyle w:val="73"/>
                <w:color w:val="000000"/>
                <w:sz w:val="28"/>
                <w:szCs w:val="28"/>
                <w:lang w:val="uk-UA" w:eastAsia="uk-UA"/>
              </w:rPr>
              <w:t>комісії</w:t>
            </w:r>
          </w:p>
        </w:tc>
        <w:tc>
          <w:tcPr>
            <w:tcW w:w="127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7B74E3" w:rsidRPr="00F878E9" w:rsidRDefault="00A4475D" w:rsidP="000379C9">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10.03</w:t>
            </w:r>
          </w:p>
        </w:tc>
        <w:tc>
          <w:tcPr>
            <w:tcW w:w="2745"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A36119" w:rsidRPr="00F878E9" w:rsidRDefault="000379C9" w:rsidP="000379C9">
            <w:pPr>
              <w:pStyle w:val="a3"/>
              <w:rPr>
                <w:sz w:val="28"/>
                <w:szCs w:val="28"/>
                <w:lang w:val="uk-UA"/>
              </w:rPr>
            </w:pPr>
            <w:r w:rsidRPr="00F878E9">
              <w:rPr>
                <w:sz w:val="28"/>
                <w:szCs w:val="28"/>
              </w:rPr>
              <w:t>Директор</w:t>
            </w:r>
          </w:p>
          <w:p w:rsidR="007B74E3" w:rsidRPr="00F878E9" w:rsidRDefault="007B74E3" w:rsidP="000379C9">
            <w:pPr>
              <w:pStyle w:val="11"/>
              <w:widowControl/>
              <w:rPr>
                <w:rFonts w:ascii="Times New Roman" w:eastAsia="Times New Roman" w:hAnsi="Times New Roman" w:cs="Times New Roman"/>
                <w:sz w:val="28"/>
                <w:szCs w:val="28"/>
              </w:rPr>
            </w:pPr>
          </w:p>
        </w:tc>
        <w:tc>
          <w:tcPr>
            <w:tcW w:w="208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7B74E3" w:rsidRPr="00F878E9" w:rsidRDefault="007B74E3" w:rsidP="000379C9">
            <w:pPr>
              <w:pStyle w:val="11"/>
              <w:widowControl/>
              <w:rPr>
                <w:rFonts w:ascii="Times New Roman" w:eastAsia="Times New Roman" w:hAnsi="Times New Roman" w:cs="Times New Roman"/>
                <w:sz w:val="28"/>
                <w:szCs w:val="28"/>
              </w:rPr>
            </w:pPr>
          </w:p>
        </w:tc>
      </w:tr>
      <w:tr w:rsidR="007B74E3" w:rsidRPr="00F878E9" w:rsidTr="00480720">
        <w:trPr>
          <w:trHeight w:val="824"/>
        </w:trPr>
        <w:tc>
          <w:tcPr>
            <w:tcW w:w="4290" w:type="dxa"/>
            <w:gridSpan w:val="2"/>
            <w:vMerge/>
            <w:tcBorders>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7B74E3" w:rsidRPr="00F878E9" w:rsidRDefault="007B74E3" w:rsidP="000379C9">
            <w:pPr>
              <w:pStyle w:val="11"/>
              <w:widowControl/>
              <w:rPr>
                <w:rFonts w:ascii="Times New Roman" w:eastAsia="Times New Roman" w:hAnsi="Times New Roman" w:cs="Times New Roman"/>
                <w:sz w:val="28"/>
                <w:szCs w:val="28"/>
              </w:rPr>
            </w:pPr>
          </w:p>
        </w:tc>
        <w:tc>
          <w:tcPr>
            <w:tcW w:w="4710" w:type="dxa"/>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7B74E3" w:rsidRPr="000920CE" w:rsidRDefault="00A36119" w:rsidP="000920CE">
            <w:pPr>
              <w:pStyle w:val="a3"/>
              <w:rPr>
                <w:sz w:val="28"/>
                <w:szCs w:val="28"/>
                <w:lang w:val="uk-UA"/>
              </w:rPr>
            </w:pPr>
            <w:r w:rsidRPr="00F878E9">
              <w:rPr>
                <w:sz w:val="28"/>
                <w:szCs w:val="28"/>
                <w:lang w:val="uk-UA"/>
              </w:rPr>
              <w:t>Під</w:t>
            </w:r>
            <w:r w:rsidR="00480720">
              <w:rPr>
                <w:sz w:val="28"/>
                <w:szCs w:val="28"/>
                <w:lang w:val="uk-UA"/>
              </w:rPr>
              <w:t xml:space="preserve">ведення підсумків атестації та </w:t>
            </w:r>
            <w:r w:rsidR="00E408BC">
              <w:rPr>
                <w:sz w:val="28"/>
                <w:szCs w:val="28"/>
                <w:lang w:val="uk-UA"/>
              </w:rPr>
              <w:t>о</w:t>
            </w:r>
            <w:r w:rsidRPr="00F878E9">
              <w:rPr>
                <w:sz w:val="28"/>
                <w:szCs w:val="28"/>
                <w:lang w:val="uk-UA"/>
              </w:rPr>
              <w:t>формлення документації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7B74E3" w:rsidRPr="00F878E9" w:rsidRDefault="007B74E3" w:rsidP="000379C9">
            <w:pPr>
              <w:pStyle w:val="11"/>
              <w:widowControl/>
              <w:rPr>
                <w:rFonts w:ascii="Times New Roman" w:eastAsia="Times New Roman" w:hAnsi="Times New Roman" w:cs="Times New Roman"/>
                <w:sz w:val="28"/>
                <w:szCs w:val="28"/>
              </w:rPr>
            </w:pPr>
          </w:p>
        </w:tc>
        <w:tc>
          <w:tcPr>
            <w:tcW w:w="2745" w:type="dxa"/>
            <w:gridSpan w:val="2"/>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A36119" w:rsidRPr="00F878E9" w:rsidRDefault="000920CE" w:rsidP="000379C9">
            <w:pPr>
              <w:pStyle w:val="a3"/>
              <w:rPr>
                <w:sz w:val="28"/>
                <w:szCs w:val="28"/>
                <w:lang w:val="uk-UA"/>
              </w:rPr>
            </w:pPr>
            <w:r>
              <w:rPr>
                <w:sz w:val="28"/>
                <w:szCs w:val="28"/>
                <w:lang w:val="uk-UA"/>
              </w:rPr>
              <w:t>Члени атестац</w:t>
            </w:r>
            <w:r w:rsidR="00A4475D" w:rsidRPr="00F878E9">
              <w:rPr>
                <w:sz w:val="28"/>
                <w:szCs w:val="28"/>
                <w:lang w:val="uk-UA"/>
              </w:rPr>
              <w:t>.комісії</w:t>
            </w:r>
          </w:p>
          <w:p w:rsidR="007B74E3" w:rsidRPr="00F878E9" w:rsidRDefault="007B74E3" w:rsidP="000379C9">
            <w:pPr>
              <w:pStyle w:val="11"/>
              <w:widowControl/>
              <w:rPr>
                <w:rFonts w:ascii="Times New Roman" w:eastAsia="Times New Roman" w:hAnsi="Times New Roman" w:cs="Times New Roman"/>
                <w:sz w:val="28"/>
                <w:szCs w:val="28"/>
              </w:rPr>
            </w:pPr>
          </w:p>
        </w:tc>
        <w:tc>
          <w:tcPr>
            <w:tcW w:w="2085" w:type="dxa"/>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7B74E3" w:rsidRPr="00F878E9" w:rsidRDefault="007B74E3" w:rsidP="000379C9">
            <w:pPr>
              <w:pStyle w:val="11"/>
              <w:widowControl/>
              <w:rPr>
                <w:rFonts w:ascii="Times New Roman" w:eastAsia="Times New Roman" w:hAnsi="Times New Roman" w:cs="Times New Roman"/>
                <w:sz w:val="28"/>
                <w:szCs w:val="28"/>
              </w:rPr>
            </w:pPr>
          </w:p>
        </w:tc>
      </w:tr>
      <w:tr w:rsidR="00480720" w:rsidRPr="00F878E9" w:rsidTr="00480720">
        <w:trPr>
          <w:trHeight w:val="1710"/>
        </w:trPr>
        <w:tc>
          <w:tcPr>
            <w:tcW w:w="4290"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80720" w:rsidRPr="00F878E9" w:rsidRDefault="00480720" w:rsidP="00480720">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highlight w:val="white"/>
              </w:rPr>
              <w:t>К</w:t>
            </w:r>
            <w:r w:rsidRPr="00F878E9">
              <w:rPr>
                <w:rFonts w:ascii="Times New Roman" w:eastAsia="Times New Roman" w:hAnsi="Times New Roman" w:cs="Times New Roman"/>
                <w:sz w:val="28"/>
                <w:szCs w:val="28"/>
              </w:rPr>
              <w:t>омісії з харчування, охорони праці, цивільного захисту,  організації та проведення експертизи цінності документів тощо</w:t>
            </w: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80720" w:rsidRDefault="00480720" w:rsidP="000920CE">
            <w:pPr>
              <w:pStyle w:val="a3"/>
              <w:rPr>
                <w:sz w:val="28"/>
                <w:szCs w:val="28"/>
                <w:lang w:val="uk-UA"/>
              </w:rPr>
            </w:pPr>
            <w:r>
              <w:rPr>
                <w:sz w:val="28"/>
                <w:szCs w:val="28"/>
                <w:lang w:val="uk-UA"/>
              </w:rPr>
              <w:t>Перевірка стану матеріально-технічного забезпечення харчоблоку.</w:t>
            </w:r>
          </w:p>
          <w:p w:rsidR="00480720" w:rsidRDefault="00480720" w:rsidP="000920CE">
            <w:pPr>
              <w:pStyle w:val="a3"/>
              <w:rPr>
                <w:sz w:val="28"/>
                <w:szCs w:val="28"/>
                <w:lang w:val="uk-UA"/>
              </w:rPr>
            </w:pPr>
            <w:r>
              <w:rPr>
                <w:sz w:val="28"/>
                <w:szCs w:val="28"/>
                <w:lang w:val="uk-UA"/>
              </w:rPr>
              <w:t>перевірка справності електрообладнання на пральні.</w:t>
            </w:r>
          </w:p>
          <w:p w:rsidR="00480720" w:rsidRPr="00F878E9" w:rsidRDefault="00480720" w:rsidP="000920CE">
            <w:pPr>
              <w:pStyle w:val="a3"/>
              <w:rPr>
                <w:sz w:val="28"/>
                <w:szCs w:val="28"/>
                <w:lang w:val="uk-UA"/>
              </w:rPr>
            </w:pPr>
            <w:r>
              <w:rPr>
                <w:sz w:val="28"/>
                <w:szCs w:val="28"/>
                <w:lang w:val="uk-UA"/>
              </w:rPr>
              <w:t>Перевірка стану куточка ЦЗ та куточка охорони праці та безпеки життєдіяльності</w:t>
            </w:r>
          </w:p>
        </w:tc>
        <w:tc>
          <w:tcPr>
            <w:tcW w:w="1275"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80720" w:rsidRPr="00F878E9" w:rsidRDefault="00480720" w:rsidP="000379C9">
            <w:pPr>
              <w:pStyle w:val="11"/>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місяця</w:t>
            </w:r>
          </w:p>
        </w:tc>
        <w:tc>
          <w:tcPr>
            <w:tcW w:w="2745"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80720" w:rsidRDefault="00480720" w:rsidP="000379C9">
            <w:pPr>
              <w:pStyle w:val="a3"/>
              <w:rPr>
                <w:sz w:val="28"/>
                <w:szCs w:val="28"/>
                <w:lang w:val="uk-UA"/>
              </w:rPr>
            </w:pPr>
            <w:r>
              <w:rPr>
                <w:sz w:val="28"/>
                <w:szCs w:val="28"/>
                <w:lang w:val="uk-UA"/>
              </w:rPr>
              <w:t>директор, завгосп</w:t>
            </w:r>
          </w:p>
        </w:tc>
        <w:tc>
          <w:tcPr>
            <w:tcW w:w="2085"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480720" w:rsidRPr="00F878E9" w:rsidRDefault="00480720" w:rsidP="000379C9">
            <w:pPr>
              <w:pStyle w:val="11"/>
              <w:widowControl/>
              <w:rPr>
                <w:rFonts w:ascii="Times New Roman" w:eastAsia="Times New Roman" w:hAnsi="Times New Roman" w:cs="Times New Roman"/>
                <w:sz w:val="28"/>
                <w:szCs w:val="28"/>
              </w:rPr>
            </w:pPr>
          </w:p>
        </w:tc>
      </w:tr>
      <w:tr w:rsidR="007B74E3" w:rsidRPr="00F878E9" w:rsidTr="002438EF">
        <w:trPr>
          <w:trHeight w:val="345"/>
        </w:trPr>
        <w:tc>
          <w:tcPr>
            <w:tcW w:w="15105" w:type="dxa"/>
            <w:gridSpan w:val="7"/>
            <w:tcBorders>
              <w:top w:val="single" w:sz="4" w:space="0" w:color="000000"/>
              <w:left w:val="single" w:sz="4" w:space="0" w:color="000000"/>
              <w:bottom w:val="single" w:sz="4" w:space="0" w:color="000000"/>
              <w:right w:val="single" w:sz="4" w:space="0" w:color="000000"/>
            </w:tcBorders>
            <w:shd w:val="clear" w:color="auto" w:fill="CCCCCC"/>
          </w:tcPr>
          <w:p w:rsidR="007B74E3" w:rsidRPr="00F878E9" w:rsidRDefault="000920CE" w:rsidP="000379C9">
            <w:pPr>
              <w:pStyle w:val="11"/>
              <w:widowControl/>
              <w:ind w:left="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Розділ </w:t>
            </w:r>
            <w:r>
              <w:rPr>
                <w:rFonts w:ascii="Times New Roman" w:eastAsia="Times New Roman" w:hAnsi="Times New Roman" w:cs="Times New Roman"/>
                <w:b/>
                <w:sz w:val="28"/>
                <w:szCs w:val="28"/>
                <w:lang w:val="en-US"/>
              </w:rPr>
              <w:t>IV</w:t>
            </w:r>
            <w:r w:rsidR="007B74E3" w:rsidRPr="00F878E9">
              <w:rPr>
                <w:rFonts w:ascii="Times New Roman" w:eastAsia="Times New Roman" w:hAnsi="Times New Roman" w:cs="Times New Roman"/>
                <w:b/>
                <w:sz w:val="28"/>
                <w:szCs w:val="28"/>
              </w:rPr>
              <w:t xml:space="preserve">. </w:t>
            </w:r>
            <w:proofErr w:type="spellStart"/>
            <w:r w:rsidR="007B74E3" w:rsidRPr="00F878E9">
              <w:rPr>
                <w:rFonts w:ascii="Times New Roman" w:eastAsia="Times New Roman" w:hAnsi="Times New Roman" w:cs="Times New Roman"/>
                <w:b/>
                <w:sz w:val="28"/>
                <w:szCs w:val="28"/>
                <w:lang w:val="ru-RU"/>
              </w:rPr>
              <w:t>Діяльність</w:t>
            </w:r>
            <w:proofErr w:type="spellEnd"/>
            <w:r w:rsidR="007B74E3" w:rsidRPr="00F878E9">
              <w:rPr>
                <w:rFonts w:ascii="Times New Roman" w:eastAsia="Times New Roman" w:hAnsi="Times New Roman" w:cs="Times New Roman"/>
                <w:b/>
                <w:sz w:val="28"/>
                <w:szCs w:val="28"/>
                <w:lang w:val="ru-RU"/>
              </w:rPr>
              <w:t xml:space="preserve"> методичного </w:t>
            </w:r>
            <w:proofErr w:type="spellStart"/>
            <w:r w:rsidR="007B74E3" w:rsidRPr="00F878E9">
              <w:rPr>
                <w:rFonts w:ascii="Times New Roman" w:eastAsia="Times New Roman" w:hAnsi="Times New Roman" w:cs="Times New Roman"/>
                <w:b/>
                <w:sz w:val="28"/>
                <w:szCs w:val="28"/>
                <w:lang w:val="ru-RU"/>
              </w:rPr>
              <w:t>каб</w:t>
            </w:r>
            <w:r w:rsidR="007B74E3" w:rsidRPr="00F878E9">
              <w:rPr>
                <w:rFonts w:ascii="Times New Roman" w:eastAsia="Times New Roman" w:hAnsi="Times New Roman" w:cs="Times New Roman"/>
                <w:b/>
                <w:sz w:val="28"/>
                <w:szCs w:val="28"/>
              </w:rPr>
              <w:t>інету</w:t>
            </w:r>
            <w:proofErr w:type="spellEnd"/>
          </w:p>
        </w:tc>
      </w:tr>
      <w:tr w:rsidR="007B74E3" w:rsidRPr="00F878E9" w:rsidTr="00D04169">
        <w:trPr>
          <w:trHeight w:val="345"/>
        </w:trPr>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0920CE" w:rsidP="000379C9">
            <w:pPr>
              <w:pStyle w:val="11"/>
              <w:widowControl/>
              <w:ind w:left="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r w:rsidR="007B74E3" w:rsidRPr="00F878E9">
              <w:rPr>
                <w:rFonts w:ascii="Times New Roman" w:eastAsia="Times New Roman" w:hAnsi="Times New Roman" w:cs="Times New Roman"/>
                <w:b/>
                <w:sz w:val="28"/>
                <w:szCs w:val="28"/>
              </w:rPr>
              <w:t>азва блоку</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7B74E3" w:rsidP="000379C9">
            <w:pPr>
              <w:pStyle w:val="11"/>
              <w:widowControl/>
              <w:ind w:left="142"/>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Форма роботи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7B74E3" w:rsidP="000379C9">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Тема (зміст) заходів</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7B74E3" w:rsidP="000379C9">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7B74E3" w:rsidP="000379C9">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Відповідальний</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7B74E3" w:rsidRPr="00F878E9" w:rsidRDefault="007B74E3" w:rsidP="000379C9">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A60DDE" w:rsidRPr="00F878E9" w:rsidTr="00D04169">
        <w:trPr>
          <w:trHeight w:val="393"/>
        </w:trPr>
        <w:tc>
          <w:tcPr>
            <w:tcW w:w="2190" w:type="dxa"/>
            <w:vMerge w:val="restart"/>
            <w:tcBorders>
              <w:left w:val="single" w:sz="4" w:space="0" w:color="000000"/>
              <w:right w:val="single" w:sz="4" w:space="0" w:color="000000"/>
            </w:tcBorders>
            <w:shd w:val="clear" w:color="auto" w:fill="FFFFFF"/>
            <w:vAlign w:val="center"/>
          </w:tcPr>
          <w:p w:rsidR="00A60DDE" w:rsidRPr="00F878E9" w:rsidRDefault="00D83022" w:rsidP="000379C9">
            <w:pPr>
              <w:pStyle w:val="11"/>
              <w:pBdr>
                <w:top w:val="nil"/>
                <w:left w:val="nil"/>
                <w:bottom w:val="nil"/>
                <w:right w:val="nil"/>
                <w:between w:val="nil"/>
              </w:pBdr>
              <w:rPr>
                <w:rFonts w:ascii="Times New Roman" w:hAnsi="Times New Roman" w:cs="Times New Roman"/>
                <w:b/>
                <w:sz w:val="28"/>
                <w:szCs w:val="28"/>
              </w:rPr>
            </w:pPr>
            <w:r w:rsidRPr="00F878E9">
              <w:rPr>
                <w:rFonts w:ascii="Times New Roman" w:hAnsi="Times New Roman" w:cs="Times New Roman"/>
                <w:b/>
                <w:sz w:val="28"/>
                <w:szCs w:val="28"/>
              </w:rPr>
              <w:t xml:space="preserve">Підвищення професійної </w:t>
            </w:r>
            <w:r w:rsidRPr="00F878E9">
              <w:rPr>
                <w:rFonts w:ascii="Times New Roman" w:hAnsi="Times New Roman" w:cs="Times New Roman"/>
                <w:b/>
                <w:sz w:val="28"/>
                <w:szCs w:val="28"/>
              </w:rPr>
              <w:lastRenderedPageBreak/>
              <w:t>компе-тентності</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0DDE" w:rsidRPr="00F878E9" w:rsidRDefault="00A60DDE" w:rsidP="00D465B3">
            <w:pPr>
              <w:pStyle w:val="11"/>
              <w:widowControl/>
              <w:pBdr>
                <w:top w:val="nil"/>
                <w:left w:val="nil"/>
                <w:bottom w:val="nil"/>
                <w:right w:val="nil"/>
                <w:between w:val="nil"/>
              </w:pBdr>
              <w:ind w:left="45"/>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lastRenderedPageBreak/>
              <w:t xml:space="preserve">Клуб для педагогів </w:t>
            </w:r>
            <w:r w:rsidRPr="00F878E9">
              <w:rPr>
                <w:rFonts w:ascii="Times New Roman" w:hAnsi="Times New Roman" w:cs="Times New Roman"/>
                <w:sz w:val="28"/>
                <w:szCs w:val="28"/>
              </w:rPr>
              <w:lastRenderedPageBreak/>
              <w:t>«Знай, вивчай, упроваджуй!»</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0DDE" w:rsidRPr="00F878E9" w:rsidRDefault="00A60DDE" w:rsidP="008B50B2">
            <w:pPr>
              <w:pStyle w:val="11"/>
              <w:jc w:val="both"/>
              <w:rPr>
                <w:rFonts w:ascii="Times New Roman" w:hAnsi="Times New Roman" w:cs="Times New Roman"/>
                <w:sz w:val="28"/>
                <w:szCs w:val="28"/>
              </w:rPr>
            </w:pPr>
            <w:r w:rsidRPr="00F878E9">
              <w:rPr>
                <w:rFonts w:ascii="Times New Roman" w:hAnsi="Times New Roman" w:cs="Times New Roman"/>
                <w:sz w:val="28"/>
                <w:szCs w:val="28"/>
              </w:rPr>
              <w:lastRenderedPageBreak/>
              <w:t>Шевченківський тиждень:</w:t>
            </w:r>
          </w:p>
          <w:p w:rsidR="00A60DDE" w:rsidRPr="00F878E9" w:rsidRDefault="00A60DDE" w:rsidP="008B50B2">
            <w:pPr>
              <w:pStyle w:val="11"/>
              <w:jc w:val="both"/>
              <w:rPr>
                <w:rFonts w:ascii="Times New Roman" w:hAnsi="Times New Roman" w:cs="Times New Roman"/>
                <w:sz w:val="28"/>
                <w:szCs w:val="28"/>
              </w:rPr>
            </w:pPr>
            <w:r w:rsidRPr="00F878E9">
              <w:rPr>
                <w:rFonts w:ascii="Times New Roman" w:hAnsi="Times New Roman" w:cs="Times New Roman"/>
                <w:sz w:val="28"/>
                <w:szCs w:val="28"/>
              </w:rPr>
              <w:t xml:space="preserve">- виставка літератури в дитячих </w:t>
            </w:r>
            <w:r w:rsidRPr="00F878E9">
              <w:rPr>
                <w:rFonts w:ascii="Times New Roman" w:hAnsi="Times New Roman" w:cs="Times New Roman"/>
                <w:sz w:val="28"/>
                <w:szCs w:val="28"/>
              </w:rPr>
              <w:lastRenderedPageBreak/>
              <w:t>осередках груп;</w:t>
            </w:r>
          </w:p>
          <w:p w:rsidR="00A60DDE" w:rsidRPr="00F878E9" w:rsidRDefault="00A60DDE" w:rsidP="00EC0730">
            <w:pPr>
              <w:pStyle w:val="11"/>
              <w:jc w:val="both"/>
              <w:rPr>
                <w:rFonts w:ascii="Times New Roman" w:hAnsi="Times New Roman" w:cs="Times New Roman"/>
                <w:sz w:val="28"/>
                <w:szCs w:val="28"/>
              </w:rPr>
            </w:pPr>
            <w:r w:rsidRPr="00F878E9">
              <w:rPr>
                <w:rFonts w:ascii="Times New Roman" w:hAnsi="Times New Roman" w:cs="Times New Roman"/>
                <w:sz w:val="28"/>
                <w:szCs w:val="28"/>
              </w:rPr>
              <w:t>- Україна у творах Тараса  Шевченко (відео презентація);</w:t>
            </w:r>
          </w:p>
          <w:p w:rsidR="00A60DDE" w:rsidRPr="00F878E9" w:rsidRDefault="00A60DDE" w:rsidP="00EC0730">
            <w:pPr>
              <w:pStyle w:val="11"/>
              <w:jc w:val="both"/>
              <w:rPr>
                <w:rFonts w:ascii="Times New Roman" w:hAnsi="Times New Roman" w:cs="Times New Roman"/>
                <w:sz w:val="28"/>
                <w:szCs w:val="28"/>
              </w:rPr>
            </w:pPr>
            <w:r w:rsidRPr="00F878E9">
              <w:rPr>
                <w:rFonts w:ascii="Times New Roman" w:hAnsi="Times New Roman" w:cs="Times New Roman"/>
                <w:sz w:val="28"/>
                <w:szCs w:val="28"/>
              </w:rPr>
              <w:t>- Консультація «Творчість Тараса Шевченко для дітей»</w:t>
            </w:r>
          </w:p>
          <w:p w:rsidR="00A60DDE" w:rsidRPr="00F878E9" w:rsidRDefault="00A60DDE" w:rsidP="00EC0730">
            <w:pPr>
              <w:pStyle w:val="11"/>
              <w:jc w:val="both"/>
              <w:rPr>
                <w:rFonts w:ascii="Times New Roman" w:hAnsi="Times New Roman" w:cs="Times New Roman"/>
                <w:sz w:val="28"/>
                <w:szCs w:val="28"/>
              </w:rPr>
            </w:pPr>
            <w:r w:rsidRPr="00F878E9">
              <w:rPr>
                <w:rFonts w:ascii="Times New Roman" w:hAnsi="Times New Roman" w:cs="Times New Roman"/>
                <w:sz w:val="28"/>
                <w:szCs w:val="28"/>
              </w:rPr>
              <w:t>- Перегляд занять «Стежками Великого Кобзаря»</w:t>
            </w:r>
          </w:p>
          <w:p w:rsidR="00A60DDE" w:rsidRPr="00F878E9" w:rsidRDefault="00A60DDE" w:rsidP="00EC0730">
            <w:pPr>
              <w:pStyle w:val="11"/>
              <w:jc w:val="both"/>
              <w:rPr>
                <w:rFonts w:ascii="Times New Roman" w:hAnsi="Times New Roman" w:cs="Times New Roman"/>
                <w:sz w:val="28"/>
                <w:szCs w:val="28"/>
              </w:rPr>
            </w:pPr>
            <w:r w:rsidRPr="00F878E9">
              <w:rPr>
                <w:rFonts w:ascii="Times New Roman" w:hAnsi="Times New Roman" w:cs="Times New Roman"/>
                <w:sz w:val="28"/>
                <w:szCs w:val="28"/>
              </w:rPr>
              <w:t>- Брифінг «Я знаю про Тараса Шевченко…»</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0DDE" w:rsidRPr="00F878E9" w:rsidRDefault="00A60DDE" w:rsidP="000379C9">
            <w:pPr>
              <w:pStyle w:val="11"/>
              <w:rPr>
                <w:rFonts w:ascii="Times New Roman" w:hAnsi="Times New Roman" w:cs="Times New Roman"/>
                <w:sz w:val="28"/>
                <w:szCs w:val="28"/>
              </w:rPr>
            </w:pPr>
            <w:r w:rsidRPr="00F878E9">
              <w:rPr>
                <w:rFonts w:ascii="Times New Roman" w:hAnsi="Times New Roman" w:cs="Times New Roman"/>
                <w:sz w:val="28"/>
                <w:szCs w:val="28"/>
              </w:rPr>
              <w:lastRenderedPageBreak/>
              <w:t>6.03-10.03</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0DDE" w:rsidRPr="00F878E9" w:rsidRDefault="00A60DDE" w:rsidP="000379C9">
            <w:pPr>
              <w:pStyle w:val="11"/>
              <w:rPr>
                <w:rFonts w:ascii="Times New Roman" w:hAnsi="Times New Roman" w:cs="Times New Roman"/>
                <w:sz w:val="28"/>
                <w:szCs w:val="28"/>
              </w:rPr>
            </w:pPr>
            <w:r w:rsidRPr="00F878E9">
              <w:rPr>
                <w:rFonts w:ascii="Times New Roman" w:hAnsi="Times New Roman" w:cs="Times New Roman"/>
                <w:sz w:val="28"/>
                <w:szCs w:val="28"/>
              </w:rPr>
              <w:t xml:space="preserve">Вихователь </w:t>
            </w:r>
            <w:r w:rsidR="00D83022" w:rsidRPr="00F878E9">
              <w:rPr>
                <w:rFonts w:ascii="Times New Roman" w:hAnsi="Times New Roman" w:cs="Times New Roman"/>
                <w:sz w:val="28"/>
                <w:szCs w:val="28"/>
              </w:rPr>
              <w:t>–</w:t>
            </w:r>
            <w:r w:rsidRPr="00F878E9">
              <w:rPr>
                <w:rFonts w:ascii="Times New Roman" w:hAnsi="Times New Roman" w:cs="Times New Roman"/>
                <w:sz w:val="28"/>
                <w:szCs w:val="28"/>
              </w:rPr>
              <w:t xml:space="preserve"> методист</w:t>
            </w:r>
            <w:r w:rsidR="00D83022" w:rsidRPr="00F878E9">
              <w:rPr>
                <w:rFonts w:ascii="Times New Roman" w:hAnsi="Times New Roman" w:cs="Times New Roman"/>
                <w:sz w:val="28"/>
                <w:szCs w:val="28"/>
              </w:rPr>
              <w:t xml:space="preserve">, </w:t>
            </w:r>
            <w:r w:rsidR="00D83022" w:rsidRPr="00F878E9">
              <w:rPr>
                <w:rFonts w:ascii="Times New Roman" w:hAnsi="Times New Roman" w:cs="Times New Roman"/>
                <w:sz w:val="28"/>
                <w:szCs w:val="28"/>
              </w:rPr>
              <w:lastRenderedPageBreak/>
              <w:t>вихователі</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0DDE" w:rsidRPr="00F878E9" w:rsidRDefault="00A60DDE" w:rsidP="000379C9">
            <w:pPr>
              <w:pStyle w:val="11"/>
              <w:rPr>
                <w:rFonts w:ascii="Times New Roman" w:hAnsi="Times New Roman" w:cs="Times New Roman"/>
                <w:sz w:val="28"/>
                <w:szCs w:val="28"/>
              </w:rPr>
            </w:pPr>
          </w:p>
        </w:tc>
      </w:tr>
      <w:tr w:rsidR="00A60DDE" w:rsidRPr="00F878E9" w:rsidTr="00D04169">
        <w:trPr>
          <w:trHeight w:val="393"/>
        </w:trPr>
        <w:tc>
          <w:tcPr>
            <w:tcW w:w="2190" w:type="dxa"/>
            <w:vMerge/>
            <w:tcBorders>
              <w:left w:val="single" w:sz="4" w:space="0" w:color="000000"/>
              <w:right w:val="single" w:sz="4" w:space="0" w:color="000000"/>
            </w:tcBorders>
            <w:shd w:val="clear" w:color="auto" w:fill="FFFFFF"/>
            <w:vAlign w:val="center"/>
          </w:tcPr>
          <w:p w:rsidR="00A60DDE" w:rsidRPr="00F878E9" w:rsidRDefault="00A60DDE" w:rsidP="000379C9">
            <w:pPr>
              <w:pStyle w:val="11"/>
              <w:pBdr>
                <w:top w:val="nil"/>
                <w:left w:val="nil"/>
                <w:bottom w:val="nil"/>
                <w:right w:val="nil"/>
                <w:between w:val="nil"/>
              </w:pBdr>
              <w:rPr>
                <w:rFonts w:ascii="Times New Roman" w:hAnsi="Times New Roman" w:cs="Times New Roman"/>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0DDE" w:rsidRPr="00F878E9" w:rsidRDefault="00A60DDE" w:rsidP="0098361F">
            <w:pPr>
              <w:rPr>
                <w:rFonts w:ascii="Times New Roman" w:hAnsi="Times New Roman" w:cs="Times New Roman"/>
                <w:sz w:val="28"/>
                <w:szCs w:val="28"/>
              </w:rPr>
            </w:pPr>
            <w:r w:rsidRPr="00F878E9">
              <w:rPr>
                <w:rFonts w:ascii="Times New Roman" w:hAnsi="Times New Roman" w:cs="Times New Roman"/>
                <w:sz w:val="28"/>
                <w:szCs w:val="28"/>
              </w:rPr>
              <w:t>Педагогічний подіум</w:t>
            </w:r>
          </w:p>
          <w:p w:rsidR="00A60DDE" w:rsidRPr="00F878E9" w:rsidRDefault="00A60DDE" w:rsidP="0098361F">
            <w:pPr>
              <w:pStyle w:val="a3"/>
              <w:rPr>
                <w:b/>
                <w:color w:val="000000"/>
                <w:sz w:val="28"/>
                <w:szCs w:val="28"/>
                <w:lang w:val="uk-UA"/>
              </w:rPr>
            </w:pP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0DDE" w:rsidRPr="00F878E9" w:rsidRDefault="00A60DDE" w:rsidP="0098361F">
            <w:pPr>
              <w:pStyle w:val="a3"/>
              <w:rPr>
                <w:rStyle w:val="76"/>
                <w:sz w:val="28"/>
                <w:szCs w:val="28"/>
                <w:lang w:val="uk-UA"/>
              </w:rPr>
            </w:pPr>
            <w:r w:rsidRPr="00F878E9">
              <w:rPr>
                <w:rStyle w:val="76"/>
                <w:sz w:val="28"/>
                <w:szCs w:val="28"/>
                <w:lang w:val="uk-UA"/>
              </w:rPr>
              <w:t xml:space="preserve">Підсумки атестації педагогічних працівників у 2022– 2023 н.р. </w:t>
            </w:r>
          </w:p>
          <w:p w:rsidR="00A60DDE" w:rsidRPr="00F878E9" w:rsidRDefault="00A60DDE" w:rsidP="0098361F">
            <w:pPr>
              <w:pStyle w:val="a3"/>
              <w:rPr>
                <w:sz w:val="28"/>
                <w:szCs w:val="28"/>
                <w:lang w:val="uk-UA"/>
              </w:rPr>
            </w:pP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0DDE" w:rsidRPr="00F878E9" w:rsidRDefault="00B378C6" w:rsidP="0098361F">
            <w:pPr>
              <w:pStyle w:val="11"/>
              <w:rPr>
                <w:rFonts w:ascii="Times New Roman" w:hAnsi="Times New Roman" w:cs="Times New Roman"/>
                <w:sz w:val="28"/>
                <w:szCs w:val="28"/>
              </w:rPr>
            </w:pPr>
            <w:r>
              <w:rPr>
                <w:rFonts w:ascii="Times New Roman" w:hAnsi="Times New Roman" w:cs="Times New Roman"/>
                <w:sz w:val="28"/>
                <w:szCs w:val="28"/>
              </w:rPr>
              <w:t>14</w:t>
            </w:r>
            <w:r w:rsidR="00A60DDE" w:rsidRPr="00F878E9">
              <w:rPr>
                <w:rFonts w:ascii="Times New Roman" w:hAnsi="Times New Roman" w:cs="Times New Roman"/>
                <w:sz w:val="28"/>
                <w:szCs w:val="28"/>
              </w:rPr>
              <w:t>.03</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0DDE" w:rsidRPr="00F878E9" w:rsidRDefault="00A60DDE" w:rsidP="0098361F">
            <w:pPr>
              <w:pStyle w:val="11"/>
              <w:rPr>
                <w:rFonts w:ascii="Times New Roman" w:hAnsi="Times New Roman" w:cs="Times New Roman"/>
                <w:sz w:val="28"/>
                <w:szCs w:val="28"/>
              </w:rPr>
            </w:pPr>
            <w:r w:rsidRPr="00F878E9">
              <w:rPr>
                <w:rFonts w:ascii="Times New Roman" w:hAnsi="Times New Roman" w:cs="Times New Roman"/>
                <w:sz w:val="28"/>
                <w:szCs w:val="28"/>
              </w:rPr>
              <w:t>Вихователь - методист</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0DDE" w:rsidRPr="00F878E9" w:rsidRDefault="00A60DDE" w:rsidP="000379C9">
            <w:pPr>
              <w:pStyle w:val="11"/>
              <w:rPr>
                <w:rFonts w:ascii="Times New Roman" w:hAnsi="Times New Roman" w:cs="Times New Roman"/>
                <w:sz w:val="28"/>
                <w:szCs w:val="28"/>
              </w:rPr>
            </w:pPr>
          </w:p>
        </w:tc>
      </w:tr>
      <w:tr w:rsidR="00A60DDE" w:rsidRPr="00F878E9" w:rsidTr="00D04169">
        <w:trPr>
          <w:trHeight w:val="960"/>
        </w:trPr>
        <w:tc>
          <w:tcPr>
            <w:tcW w:w="2190" w:type="dxa"/>
            <w:vMerge/>
            <w:tcBorders>
              <w:left w:val="single" w:sz="4" w:space="0" w:color="000000"/>
              <w:right w:val="single" w:sz="4" w:space="0" w:color="000000"/>
            </w:tcBorders>
            <w:shd w:val="clear" w:color="auto" w:fill="FFFFFF"/>
            <w:vAlign w:val="center"/>
          </w:tcPr>
          <w:p w:rsidR="00A60DDE" w:rsidRPr="00F878E9" w:rsidRDefault="00A60DDE" w:rsidP="000379C9">
            <w:pPr>
              <w:pStyle w:val="11"/>
              <w:pBdr>
                <w:top w:val="nil"/>
                <w:left w:val="nil"/>
                <w:bottom w:val="nil"/>
                <w:right w:val="nil"/>
                <w:between w:val="nil"/>
              </w:pBdr>
              <w:rPr>
                <w:rFonts w:ascii="Times New Roman" w:hAnsi="Times New Roman" w:cs="Times New Roman"/>
                <w:sz w:val="28"/>
                <w:szCs w:val="28"/>
              </w:rPr>
            </w:pPr>
          </w:p>
        </w:tc>
        <w:tc>
          <w:tcPr>
            <w:tcW w:w="210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A60DDE" w:rsidRPr="00F878E9" w:rsidRDefault="00A60DDE" w:rsidP="000379C9">
            <w:pP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Брейн – ринг</w:t>
            </w:r>
          </w:p>
          <w:p w:rsidR="00A60DDE" w:rsidRPr="00F878E9" w:rsidRDefault="00A60DDE" w:rsidP="000379C9">
            <w:pPr>
              <w:rPr>
                <w:rFonts w:ascii="Times New Roman" w:eastAsia="Times New Roman" w:hAnsi="Times New Roman" w:cs="Times New Roman"/>
                <w:color w:val="000000"/>
                <w:sz w:val="28"/>
                <w:szCs w:val="28"/>
              </w:rPr>
            </w:pPr>
          </w:p>
          <w:p w:rsidR="00A60DDE" w:rsidRPr="00F878E9" w:rsidRDefault="00A60DDE" w:rsidP="000379C9">
            <w:pPr>
              <w:rPr>
                <w:rFonts w:ascii="Times New Roman" w:eastAsia="Times New Roman" w:hAnsi="Times New Roman" w:cs="Times New Roman"/>
                <w:color w:val="000000"/>
                <w:sz w:val="28"/>
                <w:szCs w:val="28"/>
              </w:rPr>
            </w:pP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A60DDE" w:rsidRPr="00F878E9" w:rsidRDefault="00A60DDE" w:rsidP="00D465B3">
            <w:pPr>
              <w:pStyle w:val="11"/>
              <w:jc w:val="both"/>
              <w:rPr>
                <w:rFonts w:ascii="Times New Roman" w:eastAsia="Times New Roman" w:hAnsi="Times New Roman" w:cs="Times New Roman"/>
                <w:bCs/>
                <w:iCs/>
                <w:sz w:val="28"/>
                <w:szCs w:val="28"/>
              </w:rPr>
            </w:pPr>
            <w:r w:rsidRPr="00F878E9">
              <w:rPr>
                <w:rFonts w:ascii="Times New Roman" w:eastAsia="Times New Roman" w:hAnsi="Times New Roman" w:cs="Times New Roman"/>
                <w:bCs/>
                <w:iCs/>
                <w:sz w:val="28"/>
                <w:szCs w:val="28"/>
              </w:rPr>
              <w:t>Підвищення національної культури і свідомості педагогів</w:t>
            </w:r>
          </w:p>
          <w:p w:rsidR="00A60DDE" w:rsidRPr="00F878E9" w:rsidRDefault="00A60DDE" w:rsidP="00D465B3">
            <w:pPr>
              <w:pStyle w:val="11"/>
              <w:jc w:val="both"/>
              <w:rPr>
                <w:rFonts w:ascii="Times New Roman" w:hAnsi="Times New Roman" w:cs="Times New Roman"/>
                <w:sz w:val="28"/>
                <w:szCs w:val="28"/>
              </w:rPr>
            </w:pPr>
          </w:p>
        </w:tc>
        <w:tc>
          <w:tcPr>
            <w:tcW w:w="1509"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A60DDE" w:rsidRPr="00F878E9" w:rsidRDefault="00A60DDE" w:rsidP="000379C9">
            <w:pPr>
              <w:pStyle w:val="11"/>
              <w:rPr>
                <w:rFonts w:ascii="Times New Roman" w:hAnsi="Times New Roman" w:cs="Times New Roman"/>
                <w:sz w:val="28"/>
                <w:szCs w:val="28"/>
              </w:rPr>
            </w:pPr>
            <w:r w:rsidRPr="00F878E9">
              <w:rPr>
                <w:rFonts w:ascii="Times New Roman" w:hAnsi="Times New Roman" w:cs="Times New Roman"/>
                <w:sz w:val="28"/>
                <w:szCs w:val="28"/>
              </w:rPr>
              <w:t>20.03</w:t>
            </w:r>
          </w:p>
          <w:p w:rsidR="00A60DDE" w:rsidRPr="00F878E9" w:rsidRDefault="00A60DDE" w:rsidP="000379C9">
            <w:pPr>
              <w:pStyle w:val="11"/>
              <w:rPr>
                <w:rFonts w:ascii="Times New Roman" w:hAnsi="Times New Roman" w:cs="Times New Roman"/>
                <w:sz w:val="28"/>
                <w:szCs w:val="28"/>
              </w:rPr>
            </w:pPr>
          </w:p>
          <w:p w:rsidR="00A60DDE" w:rsidRPr="00F878E9" w:rsidRDefault="00A60DDE" w:rsidP="000379C9">
            <w:pPr>
              <w:pStyle w:val="11"/>
              <w:rPr>
                <w:rFonts w:ascii="Times New Roman" w:hAnsi="Times New Roman" w:cs="Times New Roman"/>
                <w:sz w:val="28"/>
                <w:szCs w:val="28"/>
              </w:rPr>
            </w:pPr>
          </w:p>
        </w:tc>
        <w:tc>
          <w:tcPr>
            <w:tcW w:w="2511"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A60DDE" w:rsidRPr="00F878E9" w:rsidRDefault="00A60DDE" w:rsidP="000379C9">
            <w:pPr>
              <w:pStyle w:val="11"/>
              <w:rPr>
                <w:rFonts w:ascii="Times New Roman" w:hAnsi="Times New Roman" w:cs="Times New Roman"/>
                <w:sz w:val="28"/>
                <w:szCs w:val="28"/>
              </w:rPr>
            </w:pPr>
            <w:r w:rsidRPr="00F878E9">
              <w:rPr>
                <w:rFonts w:ascii="Times New Roman" w:hAnsi="Times New Roman" w:cs="Times New Roman"/>
                <w:sz w:val="28"/>
                <w:szCs w:val="28"/>
              </w:rPr>
              <w:t>Вихователь – методист</w:t>
            </w:r>
          </w:p>
          <w:p w:rsidR="00A60DDE" w:rsidRPr="00F878E9" w:rsidRDefault="00A60DDE" w:rsidP="000379C9">
            <w:pPr>
              <w:pStyle w:val="11"/>
              <w:rPr>
                <w:rFonts w:ascii="Times New Roman" w:hAnsi="Times New Roman" w:cs="Times New Roman"/>
                <w:sz w:val="28"/>
                <w:szCs w:val="28"/>
              </w:rPr>
            </w:pPr>
          </w:p>
        </w:tc>
        <w:tc>
          <w:tcPr>
            <w:tcW w:w="208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A60DDE" w:rsidRPr="00F878E9" w:rsidRDefault="00A60DDE" w:rsidP="000379C9">
            <w:pPr>
              <w:pStyle w:val="11"/>
              <w:rPr>
                <w:rFonts w:ascii="Times New Roman" w:hAnsi="Times New Roman" w:cs="Times New Roman"/>
                <w:sz w:val="28"/>
                <w:szCs w:val="28"/>
              </w:rPr>
            </w:pPr>
          </w:p>
        </w:tc>
      </w:tr>
      <w:tr w:rsidR="00A60DDE" w:rsidRPr="00F878E9" w:rsidTr="00D04169">
        <w:trPr>
          <w:trHeight w:val="1248"/>
        </w:trPr>
        <w:tc>
          <w:tcPr>
            <w:tcW w:w="2190" w:type="dxa"/>
            <w:vMerge/>
            <w:tcBorders>
              <w:left w:val="single" w:sz="4" w:space="0" w:color="000000"/>
              <w:right w:val="single" w:sz="4" w:space="0" w:color="000000"/>
            </w:tcBorders>
            <w:shd w:val="clear" w:color="auto" w:fill="FFFFFF"/>
            <w:vAlign w:val="center"/>
          </w:tcPr>
          <w:p w:rsidR="00A60DDE" w:rsidRPr="00F878E9" w:rsidRDefault="00A60DDE" w:rsidP="000379C9">
            <w:pPr>
              <w:pStyle w:val="11"/>
              <w:pBdr>
                <w:top w:val="nil"/>
                <w:left w:val="nil"/>
                <w:bottom w:val="nil"/>
                <w:right w:val="nil"/>
                <w:between w:val="nil"/>
              </w:pBdr>
              <w:rPr>
                <w:rFonts w:ascii="Times New Roman" w:hAnsi="Times New Roman" w:cs="Times New Roman"/>
                <w:sz w:val="28"/>
                <w:szCs w:val="28"/>
              </w:rPr>
            </w:pPr>
          </w:p>
        </w:tc>
        <w:tc>
          <w:tcPr>
            <w:tcW w:w="210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0DDE" w:rsidRPr="00F878E9" w:rsidRDefault="00A60DDE" w:rsidP="000379C9">
            <w:pP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xml:space="preserve">Консультація </w:t>
            </w: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0DDE" w:rsidRPr="00F878E9" w:rsidRDefault="00A60DDE" w:rsidP="00D465B3">
            <w:pPr>
              <w:pStyle w:val="11"/>
              <w:jc w:val="both"/>
              <w:rPr>
                <w:rFonts w:ascii="Times New Roman" w:eastAsia="Times New Roman" w:hAnsi="Times New Roman" w:cs="Times New Roman"/>
                <w:bCs/>
                <w:iCs/>
                <w:sz w:val="28"/>
                <w:szCs w:val="28"/>
              </w:rPr>
            </w:pPr>
            <w:r w:rsidRPr="00F878E9">
              <w:rPr>
                <w:rFonts w:ascii="Times New Roman" w:eastAsia="Times New Roman" w:hAnsi="Times New Roman" w:cs="Times New Roman"/>
                <w:bCs/>
                <w:iCs/>
                <w:sz w:val="28"/>
                <w:szCs w:val="28"/>
              </w:rPr>
              <w:t>Тривожний дорослий=тривожна дитина. Як розірвати цей ланцюжок?</w:t>
            </w:r>
          </w:p>
        </w:tc>
        <w:tc>
          <w:tcPr>
            <w:tcW w:w="1509"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0DDE" w:rsidRPr="00F878E9" w:rsidRDefault="00A60DDE" w:rsidP="000379C9">
            <w:pPr>
              <w:pStyle w:val="11"/>
              <w:rPr>
                <w:rFonts w:ascii="Times New Roman" w:hAnsi="Times New Roman" w:cs="Times New Roman"/>
                <w:sz w:val="28"/>
                <w:szCs w:val="28"/>
              </w:rPr>
            </w:pPr>
            <w:r w:rsidRPr="00F878E9">
              <w:rPr>
                <w:rFonts w:ascii="Times New Roman" w:hAnsi="Times New Roman" w:cs="Times New Roman"/>
                <w:sz w:val="28"/>
                <w:szCs w:val="28"/>
              </w:rPr>
              <w:t>10.03</w:t>
            </w:r>
          </w:p>
        </w:tc>
        <w:tc>
          <w:tcPr>
            <w:tcW w:w="2511"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0DDE" w:rsidRPr="00F878E9" w:rsidRDefault="00A60DDE" w:rsidP="000379C9">
            <w:pPr>
              <w:pStyle w:val="11"/>
              <w:rPr>
                <w:rFonts w:ascii="Times New Roman" w:hAnsi="Times New Roman" w:cs="Times New Roman"/>
                <w:sz w:val="28"/>
                <w:szCs w:val="28"/>
              </w:rPr>
            </w:pPr>
            <w:r w:rsidRPr="00F878E9">
              <w:rPr>
                <w:rFonts w:ascii="Times New Roman" w:hAnsi="Times New Roman" w:cs="Times New Roman"/>
                <w:sz w:val="28"/>
                <w:szCs w:val="28"/>
              </w:rPr>
              <w:t>Соц. педагог</w:t>
            </w:r>
          </w:p>
        </w:tc>
        <w:tc>
          <w:tcPr>
            <w:tcW w:w="2085"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60DDE" w:rsidRPr="00F878E9" w:rsidRDefault="00A60DDE" w:rsidP="000379C9">
            <w:pPr>
              <w:pStyle w:val="11"/>
              <w:rPr>
                <w:rFonts w:ascii="Times New Roman" w:hAnsi="Times New Roman" w:cs="Times New Roman"/>
                <w:sz w:val="28"/>
                <w:szCs w:val="28"/>
              </w:rPr>
            </w:pPr>
          </w:p>
        </w:tc>
      </w:tr>
      <w:tr w:rsidR="008B50B2" w:rsidRPr="00F878E9" w:rsidTr="00D04169">
        <w:trPr>
          <w:trHeight w:val="382"/>
        </w:trPr>
        <w:tc>
          <w:tcPr>
            <w:tcW w:w="2190" w:type="dxa"/>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pBdr>
                <w:top w:val="nil"/>
                <w:left w:val="nil"/>
                <w:bottom w:val="nil"/>
                <w:right w:val="nil"/>
                <w:between w:val="nil"/>
              </w:pBdr>
              <w:rPr>
                <w:rFonts w:ascii="Times New Roman" w:eastAsia="Times New Roman" w:hAnsi="Times New Roman" w:cs="Times New Roman"/>
                <w:b/>
                <w:color w:val="000000"/>
                <w:sz w:val="28"/>
                <w:szCs w:val="28"/>
              </w:rPr>
            </w:pPr>
            <w:r w:rsidRPr="00F878E9">
              <w:rPr>
                <w:rFonts w:ascii="Times New Roman" w:eastAsia="Times New Roman" w:hAnsi="Times New Roman" w:cs="Times New Roman"/>
                <w:b/>
                <w:color w:val="000000"/>
                <w:sz w:val="28"/>
                <w:szCs w:val="28"/>
              </w:rPr>
              <w:t xml:space="preserve"> Розвиток професійної творчості</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a3"/>
              <w:rPr>
                <w:color w:val="000000"/>
                <w:sz w:val="28"/>
                <w:szCs w:val="28"/>
                <w:lang w:val="uk-UA"/>
              </w:rPr>
            </w:pPr>
            <w:r w:rsidRPr="00F878E9">
              <w:rPr>
                <w:color w:val="000000"/>
                <w:sz w:val="28"/>
                <w:szCs w:val="28"/>
                <w:lang w:val="uk-UA"/>
              </w:rPr>
              <w:t>Засідання творчої групи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Default="008B50B2" w:rsidP="000379C9">
            <w:pPr>
              <w:pStyle w:val="a3"/>
              <w:rPr>
                <w:sz w:val="28"/>
                <w:szCs w:val="28"/>
                <w:shd w:val="clear" w:color="auto" w:fill="FFFFFF"/>
                <w:lang w:val="uk-UA"/>
              </w:rPr>
            </w:pPr>
            <w:r w:rsidRPr="00F878E9">
              <w:rPr>
                <w:sz w:val="28"/>
                <w:szCs w:val="28"/>
                <w:shd w:val="clear" w:color="auto" w:fill="FFFFFF"/>
                <w:lang w:val="uk-UA"/>
              </w:rPr>
              <w:t xml:space="preserve">Тиждень присвячений творчості Т.Г. Шевченка  </w:t>
            </w:r>
            <w:r w:rsidRPr="00F878E9">
              <w:rPr>
                <w:sz w:val="28"/>
                <w:szCs w:val="28"/>
                <w:shd w:val="clear" w:color="auto" w:fill="FFFFFF"/>
              </w:rPr>
              <w:t>«</w:t>
            </w:r>
            <w:r w:rsidR="0031743D" w:rsidRPr="00F878E9">
              <w:rPr>
                <w:sz w:val="28"/>
                <w:szCs w:val="28"/>
                <w:shd w:val="clear" w:color="auto" w:fill="FFFFFF"/>
                <w:lang w:val="uk-UA"/>
              </w:rPr>
              <w:t>Тарасові в</w:t>
            </w:r>
            <w:r w:rsidRPr="00F878E9">
              <w:rPr>
                <w:sz w:val="28"/>
                <w:szCs w:val="28"/>
                <w:shd w:val="clear" w:color="auto" w:fill="FFFFFF"/>
                <w:lang w:val="uk-UA"/>
              </w:rPr>
              <w:t>нучата</w:t>
            </w:r>
            <w:r w:rsidRPr="00F878E9">
              <w:rPr>
                <w:sz w:val="28"/>
                <w:szCs w:val="28"/>
                <w:shd w:val="clear" w:color="auto" w:fill="FFFFFF"/>
              </w:rPr>
              <w:t>»</w:t>
            </w:r>
          </w:p>
          <w:p w:rsidR="00B378C6" w:rsidRPr="00B378C6" w:rsidRDefault="00B378C6" w:rsidP="000379C9">
            <w:pPr>
              <w:pStyle w:val="a3"/>
              <w:rPr>
                <w:sz w:val="28"/>
                <w:szCs w:val="28"/>
                <w:shd w:val="clear" w:color="auto" w:fill="FFFFFF"/>
                <w:lang w:val="uk-UA"/>
              </w:rPr>
            </w:pPr>
            <w:r>
              <w:rPr>
                <w:sz w:val="28"/>
                <w:szCs w:val="28"/>
                <w:shd w:val="clear" w:color="auto" w:fill="FFFFFF"/>
                <w:lang w:val="uk-UA"/>
              </w:rPr>
              <w:t>Планування тижня театру в закладі.</w:t>
            </w:r>
          </w:p>
          <w:p w:rsidR="008B50B2" w:rsidRPr="00B378C6" w:rsidRDefault="008B50B2" w:rsidP="000379C9">
            <w:pPr>
              <w:pStyle w:val="a3"/>
              <w:rPr>
                <w:sz w:val="28"/>
                <w:szCs w:val="28"/>
                <w:lang w:val="uk-UA"/>
              </w:rPr>
            </w:pP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Default="00B378C6" w:rsidP="000379C9">
            <w:pPr>
              <w:pStyle w:val="11"/>
              <w:rPr>
                <w:rFonts w:ascii="Times New Roman" w:hAnsi="Times New Roman" w:cs="Times New Roman"/>
                <w:sz w:val="28"/>
                <w:szCs w:val="28"/>
              </w:rPr>
            </w:pPr>
            <w:r>
              <w:rPr>
                <w:rFonts w:ascii="Times New Roman" w:hAnsi="Times New Roman" w:cs="Times New Roman"/>
                <w:sz w:val="28"/>
                <w:szCs w:val="28"/>
              </w:rPr>
              <w:t>03</w:t>
            </w:r>
            <w:r w:rsidR="00FE2C46" w:rsidRPr="00F878E9">
              <w:rPr>
                <w:rFonts w:ascii="Times New Roman" w:hAnsi="Times New Roman" w:cs="Times New Roman"/>
                <w:sz w:val="28"/>
                <w:szCs w:val="28"/>
              </w:rPr>
              <w:t>.03</w:t>
            </w:r>
          </w:p>
          <w:p w:rsidR="00B378C6" w:rsidRDefault="00B378C6" w:rsidP="000379C9">
            <w:pPr>
              <w:pStyle w:val="11"/>
              <w:rPr>
                <w:rFonts w:ascii="Times New Roman" w:hAnsi="Times New Roman" w:cs="Times New Roman"/>
                <w:sz w:val="28"/>
                <w:szCs w:val="28"/>
              </w:rPr>
            </w:pPr>
          </w:p>
          <w:p w:rsidR="00B378C6" w:rsidRPr="00F878E9" w:rsidRDefault="00B378C6" w:rsidP="000379C9">
            <w:pPr>
              <w:pStyle w:val="11"/>
              <w:rPr>
                <w:rFonts w:ascii="Times New Roman" w:hAnsi="Times New Roman" w:cs="Times New Roman"/>
                <w:sz w:val="28"/>
                <w:szCs w:val="28"/>
              </w:rPr>
            </w:pPr>
            <w:r>
              <w:rPr>
                <w:rFonts w:ascii="Times New Roman" w:hAnsi="Times New Roman" w:cs="Times New Roman"/>
                <w:sz w:val="28"/>
                <w:szCs w:val="28"/>
              </w:rPr>
              <w:t>24-28.03</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rPr>
                <w:rFonts w:ascii="Times New Roman" w:hAnsi="Times New Roman" w:cs="Times New Roman"/>
                <w:sz w:val="28"/>
                <w:szCs w:val="28"/>
              </w:rPr>
            </w:pPr>
            <w:r w:rsidRPr="00F878E9">
              <w:rPr>
                <w:rFonts w:ascii="Times New Roman" w:hAnsi="Times New Roman" w:cs="Times New Roman"/>
                <w:sz w:val="28"/>
                <w:szCs w:val="28"/>
              </w:rPr>
              <w:t>Члени творчої групи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rPr>
                <w:rFonts w:ascii="Times New Roman" w:hAnsi="Times New Roman" w:cs="Times New Roman"/>
                <w:sz w:val="28"/>
                <w:szCs w:val="28"/>
              </w:rPr>
            </w:pPr>
          </w:p>
        </w:tc>
      </w:tr>
      <w:tr w:rsidR="008B50B2" w:rsidRPr="00F878E9" w:rsidTr="00D04169">
        <w:trPr>
          <w:trHeight w:val="525"/>
        </w:trPr>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pBdr>
                <w:top w:val="nil"/>
                <w:left w:val="nil"/>
                <w:bottom w:val="nil"/>
                <w:right w:val="nil"/>
                <w:between w:val="nil"/>
              </w:pBdr>
              <w:ind w:left="142"/>
              <w:rPr>
                <w:rFonts w:ascii="Times New Roman" w:eastAsia="Times New Roman" w:hAnsi="Times New Roman" w:cs="Times New Roman"/>
                <w:b/>
                <w:color w:val="000000"/>
                <w:sz w:val="28"/>
                <w:szCs w:val="28"/>
              </w:rPr>
            </w:pPr>
            <w:r w:rsidRPr="00F878E9">
              <w:rPr>
                <w:rFonts w:ascii="Times New Roman" w:eastAsia="Times New Roman" w:hAnsi="Times New Roman" w:cs="Times New Roman"/>
                <w:b/>
                <w:color w:val="000000"/>
                <w:sz w:val="28"/>
                <w:szCs w:val="28"/>
              </w:rPr>
              <w:t>Самоосвіта</w:t>
            </w:r>
          </w:p>
        </w:tc>
        <w:tc>
          <w:tcPr>
            <w:tcW w:w="681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О</w:t>
            </w:r>
            <w:r w:rsidR="00D04169" w:rsidRPr="00F878E9">
              <w:rPr>
                <w:rFonts w:ascii="Times New Roman" w:eastAsia="Times New Roman" w:hAnsi="Times New Roman" w:cs="Times New Roman"/>
                <w:color w:val="000000"/>
                <w:sz w:val="28"/>
                <w:szCs w:val="28"/>
              </w:rPr>
              <w:t>рганізація освітньої дія</w:t>
            </w:r>
            <w:r w:rsidR="00B378C6">
              <w:rPr>
                <w:rFonts w:ascii="Times New Roman" w:eastAsia="Times New Roman" w:hAnsi="Times New Roman" w:cs="Times New Roman"/>
                <w:color w:val="000000"/>
                <w:sz w:val="28"/>
                <w:szCs w:val="28"/>
              </w:rPr>
              <w:t>льності</w:t>
            </w:r>
          </w:p>
          <w:p w:rsidR="008B50B2" w:rsidRDefault="008B50B2" w:rsidP="003403A7">
            <w:pPr>
              <w:widowControl/>
              <w:numPr>
                <w:ilvl w:val="0"/>
                <w:numId w:val="3"/>
              </w:numPr>
              <w:ind w:left="0"/>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1. Опрацювання методичної літератури та періодичних фахових видань із </w:t>
            </w:r>
            <w:r w:rsidR="00D04169" w:rsidRPr="00F878E9">
              <w:rPr>
                <w:rFonts w:ascii="Times New Roman" w:eastAsia="Times New Roman" w:hAnsi="Times New Roman" w:cs="Times New Roman"/>
                <w:color w:val="000000"/>
                <w:sz w:val="28"/>
                <w:szCs w:val="28"/>
              </w:rPr>
              <w:t>соціально-грома</w:t>
            </w:r>
            <w:r w:rsidR="006313E9" w:rsidRPr="00F878E9">
              <w:rPr>
                <w:rFonts w:ascii="Times New Roman" w:eastAsia="Times New Roman" w:hAnsi="Times New Roman" w:cs="Times New Roman"/>
                <w:color w:val="000000"/>
                <w:sz w:val="28"/>
                <w:szCs w:val="28"/>
              </w:rPr>
              <w:t xml:space="preserve">дянсько </w:t>
            </w:r>
            <w:r w:rsidRPr="00F878E9">
              <w:rPr>
                <w:rFonts w:ascii="Times New Roman" w:eastAsia="Times New Roman" w:hAnsi="Times New Roman" w:cs="Times New Roman"/>
                <w:color w:val="000000"/>
                <w:sz w:val="28"/>
                <w:szCs w:val="28"/>
              </w:rPr>
              <w:t>виховання дошкільників</w:t>
            </w:r>
            <w:r w:rsidR="0031743D" w:rsidRPr="00F878E9">
              <w:rPr>
                <w:rFonts w:ascii="Times New Roman" w:eastAsia="Times New Roman" w:hAnsi="Times New Roman" w:cs="Times New Roman"/>
                <w:color w:val="000000"/>
                <w:sz w:val="28"/>
                <w:szCs w:val="28"/>
              </w:rPr>
              <w:t>.</w:t>
            </w:r>
          </w:p>
          <w:p w:rsidR="00B378C6" w:rsidRPr="00F878E9" w:rsidRDefault="00B378C6" w:rsidP="003403A7">
            <w:pPr>
              <w:widowControl/>
              <w:numPr>
                <w:ilvl w:val="0"/>
                <w:numId w:val="3"/>
              </w:numPr>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2.Види театрів та їх роль у вихованні дітей </w:t>
            </w:r>
            <w:r>
              <w:rPr>
                <w:rFonts w:ascii="Times New Roman" w:eastAsia="Times New Roman" w:hAnsi="Times New Roman" w:cs="Times New Roman"/>
                <w:color w:val="000000"/>
                <w:sz w:val="28"/>
                <w:szCs w:val="28"/>
              </w:rPr>
              <w:lastRenderedPageBreak/>
              <w:t>дошкільного віку.</w:t>
            </w:r>
          </w:p>
          <w:p w:rsidR="008B50B2" w:rsidRPr="00F878E9" w:rsidRDefault="008B50B2" w:rsidP="00D04169">
            <w:pPr>
              <w:widowControl/>
              <w:numPr>
                <w:ilvl w:val="0"/>
                <w:numId w:val="3"/>
              </w:numPr>
              <w:ind w:left="0"/>
              <w:rPr>
                <w:rFonts w:ascii="Times New Roman" w:eastAsia="Times New Roman" w:hAnsi="Times New Roman" w:cs="Times New Roman"/>
                <w:color w:val="000000"/>
                <w:sz w:val="28"/>
                <w:szCs w:val="28"/>
              </w:rPr>
            </w:pP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A4475D" w:rsidP="003403A7">
            <w:pPr>
              <w:widowControl/>
              <w:numPr>
                <w:ilvl w:val="0"/>
                <w:numId w:val="3"/>
              </w:numPr>
              <w:ind w:left="0"/>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lastRenderedPageBreak/>
              <w:t>Протягом місяця</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ind w:left="144"/>
              <w:rPr>
                <w:rFonts w:ascii="Times New Roman" w:hAnsi="Times New Roman" w:cs="Times New Roman"/>
                <w:sz w:val="28"/>
                <w:szCs w:val="28"/>
              </w:rPr>
            </w:pPr>
            <w:r w:rsidRPr="00F878E9">
              <w:rPr>
                <w:rFonts w:ascii="Times New Roman" w:hAnsi="Times New Roman" w:cs="Times New Roman"/>
                <w:sz w:val="28"/>
                <w:szCs w:val="28"/>
              </w:rPr>
              <w:t>Педагоги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rPr>
                <w:rFonts w:ascii="Times New Roman" w:hAnsi="Times New Roman" w:cs="Times New Roman"/>
                <w:sz w:val="28"/>
                <w:szCs w:val="28"/>
              </w:rPr>
            </w:pPr>
          </w:p>
        </w:tc>
      </w:tr>
      <w:tr w:rsidR="008B50B2" w:rsidRPr="00F878E9" w:rsidTr="00D04169">
        <w:trPr>
          <w:trHeight w:val="228"/>
        </w:trPr>
        <w:tc>
          <w:tcPr>
            <w:tcW w:w="2190" w:type="dxa"/>
            <w:vMerge w:val="restart"/>
            <w:tcBorders>
              <w:top w:val="single" w:sz="4" w:space="0" w:color="000000"/>
              <w:left w:val="single" w:sz="4" w:space="0" w:color="000000"/>
              <w:right w:val="single" w:sz="4" w:space="0" w:color="000000"/>
            </w:tcBorders>
            <w:vAlign w:val="center"/>
          </w:tcPr>
          <w:p w:rsidR="008B50B2" w:rsidRPr="00F878E9" w:rsidRDefault="008B50B2" w:rsidP="000379C9">
            <w:pPr>
              <w:pStyle w:val="11"/>
              <w:widowControl/>
              <w:pBdr>
                <w:top w:val="nil"/>
                <w:left w:val="nil"/>
                <w:bottom w:val="nil"/>
                <w:right w:val="nil"/>
                <w:between w:val="nil"/>
              </w:pBdr>
              <w:ind w:left="142"/>
              <w:rPr>
                <w:rFonts w:ascii="Times New Roman" w:eastAsia="Times New Roman" w:hAnsi="Times New Roman" w:cs="Times New Roman"/>
                <w:color w:val="000000"/>
                <w:sz w:val="28"/>
                <w:szCs w:val="28"/>
              </w:rPr>
            </w:pPr>
            <w:r w:rsidRPr="00F878E9">
              <w:rPr>
                <w:rFonts w:ascii="Times New Roman" w:eastAsia="Times New Roman" w:hAnsi="Times New Roman" w:cs="Times New Roman"/>
                <w:b/>
                <w:sz w:val="28"/>
                <w:szCs w:val="28"/>
              </w:rPr>
              <w:lastRenderedPageBreak/>
              <w:t xml:space="preserve">Підвищення кваліфікації </w:t>
            </w:r>
            <w:r w:rsidRPr="00F878E9">
              <w:rPr>
                <w:rFonts w:ascii="Times New Roman" w:eastAsia="Times New Roman" w:hAnsi="Times New Roman" w:cs="Times New Roman"/>
                <w:sz w:val="28"/>
                <w:szCs w:val="28"/>
              </w:rPr>
              <w:t>(заходи з атестації, курси, участь у методичних заходах різного рівня)</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pBdr>
                <w:top w:val="nil"/>
                <w:left w:val="nil"/>
                <w:bottom w:val="nil"/>
                <w:right w:val="nil"/>
                <w:between w:val="nil"/>
              </w:pBdr>
              <w:ind w:right="145"/>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Онлайн вебінар</w:t>
            </w:r>
          </w:p>
          <w:p w:rsidR="008B50B2" w:rsidRPr="00F878E9" w:rsidRDefault="008B50B2" w:rsidP="000379C9">
            <w:pPr>
              <w:pStyle w:val="11"/>
              <w:widowControl/>
              <w:pBdr>
                <w:top w:val="nil"/>
                <w:left w:val="nil"/>
                <w:bottom w:val="nil"/>
                <w:right w:val="nil"/>
                <w:between w:val="nil"/>
              </w:pBdr>
              <w:ind w:right="145"/>
              <w:rPr>
                <w:rFonts w:ascii="Times New Roman" w:eastAsia="Times New Roman" w:hAnsi="Times New Roman" w:cs="Times New Roman"/>
                <w:b/>
                <w:color w:val="000000"/>
                <w:sz w:val="28"/>
                <w:szCs w:val="28"/>
                <w:highlight w:val="yellow"/>
              </w:rPr>
            </w:pPr>
            <w:r w:rsidRPr="00F878E9">
              <w:rPr>
                <w:rFonts w:ascii="Times New Roman" w:eastAsia="Times New Roman" w:hAnsi="Times New Roman" w:cs="Times New Roman"/>
                <w:color w:val="000000"/>
                <w:sz w:val="28"/>
                <w:szCs w:val="28"/>
              </w:rPr>
              <w:t>Всеосвіта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
              <w:spacing w:before="0"/>
              <w:rPr>
                <w:rFonts w:ascii="Times New Roman" w:hAnsi="Times New Roman" w:cs="Times New Roman"/>
                <w:b w:val="0"/>
                <w:bCs w:val="0"/>
                <w:color w:val="000000"/>
              </w:rPr>
            </w:pPr>
            <w:r w:rsidRPr="00F878E9">
              <w:rPr>
                <w:rFonts w:ascii="Times New Roman" w:hAnsi="Times New Roman" w:cs="Times New Roman"/>
                <w:b w:val="0"/>
                <w:bCs w:val="0"/>
                <w:color w:val="000000"/>
              </w:rPr>
              <w:t>Національно-патріотичне виховання у ЗДО. Виклики сьогодення</w:t>
            </w:r>
          </w:p>
          <w:p w:rsidR="008B50B2" w:rsidRPr="00F878E9" w:rsidRDefault="008B50B2" w:rsidP="00FE2C46">
            <w:pPr>
              <w:rPr>
                <w:rFonts w:ascii="Times New Roman" w:hAnsi="Times New Roman" w:cs="Times New Roman"/>
                <w:sz w:val="28"/>
                <w:szCs w:val="28"/>
              </w:rPr>
            </w:pP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FE2C46" w:rsidP="000379C9">
            <w:pPr>
              <w:pStyle w:val="11"/>
              <w:rPr>
                <w:rFonts w:ascii="Times New Roman" w:hAnsi="Times New Roman" w:cs="Times New Roman"/>
                <w:sz w:val="28"/>
                <w:szCs w:val="28"/>
              </w:rPr>
            </w:pPr>
            <w:r w:rsidRPr="00F878E9">
              <w:rPr>
                <w:rFonts w:ascii="Times New Roman" w:hAnsi="Times New Roman" w:cs="Times New Roman"/>
                <w:sz w:val="28"/>
                <w:szCs w:val="28"/>
              </w:rPr>
              <w:t>3.03</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5D1A8B" w:rsidP="000379C9">
            <w:pPr>
              <w:pStyle w:val="11"/>
              <w:rPr>
                <w:rFonts w:ascii="Times New Roman" w:hAnsi="Times New Roman" w:cs="Times New Roman"/>
                <w:sz w:val="28"/>
                <w:szCs w:val="28"/>
              </w:rPr>
            </w:pPr>
            <w:r w:rsidRPr="00F878E9">
              <w:rPr>
                <w:rFonts w:ascii="Times New Roman" w:hAnsi="Times New Roman" w:cs="Times New Roman"/>
                <w:sz w:val="28"/>
                <w:szCs w:val="28"/>
              </w:rPr>
              <w:t>Педагоги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rPr>
                <w:rFonts w:ascii="Times New Roman" w:hAnsi="Times New Roman" w:cs="Times New Roman"/>
                <w:sz w:val="28"/>
                <w:szCs w:val="28"/>
              </w:rPr>
            </w:pPr>
          </w:p>
        </w:tc>
      </w:tr>
      <w:tr w:rsidR="00FE2C46" w:rsidRPr="00F878E9" w:rsidTr="00D04169">
        <w:trPr>
          <w:trHeight w:val="228"/>
        </w:trPr>
        <w:tc>
          <w:tcPr>
            <w:tcW w:w="2190" w:type="dxa"/>
            <w:vMerge/>
            <w:tcBorders>
              <w:top w:val="single" w:sz="4" w:space="0" w:color="000000"/>
              <w:left w:val="single" w:sz="4" w:space="0" w:color="000000"/>
              <w:right w:val="single" w:sz="4" w:space="0" w:color="000000"/>
            </w:tcBorders>
            <w:vAlign w:val="center"/>
          </w:tcPr>
          <w:p w:rsidR="00FE2C46" w:rsidRPr="00F878E9" w:rsidRDefault="00FE2C46" w:rsidP="000379C9">
            <w:pPr>
              <w:pStyle w:val="11"/>
              <w:widowControl/>
              <w:pBdr>
                <w:top w:val="nil"/>
                <w:left w:val="nil"/>
                <w:bottom w:val="nil"/>
                <w:right w:val="nil"/>
                <w:between w:val="nil"/>
              </w:pBdr>
              <w:ind w:left="142"/>
              <w:rPr>
                <w:rFonts w:ascii="Times New Roman" w:eastAsia="Times New Roman" w:hAnsi="Times New Roman" w:cs="Times New Roman"/>
                <w:b/>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FE2C46" w:rsidRPr="00F878E9" w:rsidRDefault="00FE2C46" w:rsidP="000379C9">
            <w:pPr>
              <w:pStyle w:val="11"/>
              <w:widowControl/>
              <w:pBdr>
                <w:top w:val="nil"/>
                <w:left w:val="nil"/>
                <w:bottom w:val="nil"/>
                <w:right w:val="nil"/>
                <w:between w:val="nil"/>
              </w:pBdr>
              <w:ind w:right="145"/>
              <w:rPr>
                <w:rFonts w:ascii="Times New Roman" w:hAnsi="Times New Roman" w:cs="Times New Roman"/>
                <w:bCs/>
                <w:sz w:val="28"/>
                <w:szCs w:val="28"/>
              </w:rPr>
            </w:pPr>
            <w:r w:rsidRPr="00F878E9">
              <w:rPr>
                <w:rFonts w:ascii="Times New Roman" w:hAnsi="Times New Roman" w:cs="Times New Roman"/>
                <w:bCs/>
                <w:sz w:val="28"/>
                <w:szCs w:val="28"/>
              </w:rPr>
              <w:t>Всеукраїнський вебінар</w:t>
            </w:r>
          </w:p>
          <w:p w:rsidR="00FE2C46" w:rsidRPr="00F878E9" w:rsidRDefault="00FE2C46" w:rsidP="00FE2C46">
            <w:pPr>
              <w:rPr>
                <w:rFonts w:ascii="Times New Roman" w:hAnsi="Times New Roman" w:cs="Times New Roman"/>
                <w:sz w:val="28"/>
                <w:szCs w:val="28"/>
              </w:rPr>
            </w:pP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FE2C46" w:rsidRPr="00F878E9" w:rsidRDefault="00FE2C46" w:rsidP="00FE2C46">
            <w:pPr>
              <w:pStyle w:val="1"/>
              <w:shd w:val="clear" w:color="auto" w:fill="F9F9F9"/>
              <w:spacing w:before="0"/>
              <w:rPr>
                <w:rFonts w:ascii="Times New Roman" w:hAnsi="Times New Roman" w:cs="Times New Roman"/>
                <w:b w:val="0"/>
                <w:bCs w:val="0"/>
                <w:color w:val="auto"/>
              </w:rPr>
            </w:pPr>
            <w:r w:rsidRPr="00F878E9">
              <w:rPr>
                <w:rFonts w:ascii="Times New Roman" w:hAnsi="Times New Roman" w:cs="Times New Roman"/>
                <w:b w:val="0"/>
                <w:bCs w:val="0"/>
                <w:color w:val="auto"/>
              </w:rPr>
              <w:t>Національно-патріотичне виховання «Україна – моя батьківщина»</w:t>
            </w:r>
          </w:p>
          <w:p w:rsidR="00FE2C46" w:rsidRPr="00F878E9" w:rsidRDefault="00FE2C46" w:rsidP="000379C9">
            <w:pPr>
              <w:pStyle w:val="1"/>
              <w:spacing w:before="0"/>
              <w:rPr>
                <w:rFonts w:ascii="Times New Roman" w:hAnsi="Times New Roman" w:cs="Times New Roman"/>
                <w:b w:val="0"/>
                <w:bCs w:val="0"/>
                <w:color w:val="000000"/>
              </w:rPr>
            </w:pP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FE2C46" w:rsidRPr="00F878E9" w:rsidRDefault="00FE2C46" w:rsidP="000379C9">
            <w:pPr>
              <w:pStyle w:val="11"/>
              <w:rPr>
                <w:rFonts w:ascii="Times New Roman" w:hAnsi="Times New Roman" w:cs="Times New Roman"/>
                <w:sz w:val="28"/>
                <w:szCs w:val="28"/>
              </w:rPr>
            </w:pPr>
            <w:r w:rsidRPr="00F878E9">
              <w:rPr>
                <w:rFonts w:ascii="Times New Roman" w:hAnsi="Times New Roman" w:cs="Times New Roman"/>
                <w:sz w:val="28"/>
                <w:szCs w:val="28"/>
              </w:rPr>
              <w:t>17.03</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FE2C46" w:rsidRPr="00F878E9" w:rsidRDefault="005D1A8B" w:rsidP="000379C9">
            <w:pPr>
              <w:pStyle w:val="11"/>
              <w:rPr>
                <w:rFonts w:ascii="Times New Roman" w:hAnsi="Times New Roman" w:cs="Times New Roman"/>
                <w:sz w:val="28"/>
                <w:szCs w:val="28"/>
              </w:rPr>
            </w:pPr>
            <w:r w:rsidRPr="00F878E9">
              <w:rPr>
                <w:rFonts w:ascii="Times New Roman" w:hAnsi="Times New Roman" w:cs="Times New Roman"/>
                <w:sz w:val="28"/>
                <w:szCs w:val="28"/>
              </w:rPr>
              <w:t>Педагоги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FE2C46" w:rsidRPr="00F878E9" w:rsidRDefault="00FE2C46" w:rsidP="000379C9">
            <w:pPr>
              <w:pStyle w:val="11"/>
              <w:rPr>
                <w:rFonts w:ascii="Times New Roman" w:hAnsi="Times New Roman" w:cs="Times New Roman"/>
                <w:sz w:val="28"/>
                <w:szCs w:val="28"/>
              </w:rPr>
            </w:pPr>
          </w:p>
        </w:tc>
      </w:tr>
      <w:tr w:rsidR="008B50B2" w:rsidRPr="00F878E9" w:rsidTr="000920CE">
        <w:trPr>
          <w:trHeight w:val="660"/>
        </w:trPr>
        <w:tc>
          <w:tcPr>
            <w:tcW w:w="2190" w:type="dxa"/>
            <w:vMerge/>
            <w:tcBorders>
              <w:top w:val="single" w:sz="4" w:space="0" w:color="000000"/>
              <w:left w:val="single" w:sz="4" w:space="0" w:color="000000"/>
              <w:right w:val="single" w:sz="4" w:space="0" w:color="000000"/>
            </w:tcBorders>
            <w:vAlign w:val="center"/>
          </w:tcPr>
          <w:p w:rsidR="008B50B2" w:rsidRPr="00F878E9" w:rsidRDefault="008B50B2" w:rsidP="000379C9">
            <w:pPr>
              <w:pStyle w:val="11"/>
              <w:pBdr>
                <w:top w:val="nil"/>
                <w:left w:val="nil"/>
                <w:bottom w:val="nil"/>
                <w:right w:val="nil"/>
                <w:between w:val="nil"/>
              </w:pBdr>
              <w:rPr>
                <w:rFonts w:ascii="Times New Roman" w:hAnsi="Times New Roman" w:cs="Times New Roman"/>
                <w:sz w:val="28"/>
                <w:szCs w:val="28"/>
              </w:rPr>
            </w:pPr>
          </w:p>
        </w:tc>
        <w:tc>
          <w:tcPr>
            <w:tcW w:w="210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F3182" w:rsidP="000379C9">
            <w:pPr>
              <w:pStyle w:val="11"/>
              <w:widowControl/>
              <w:pBdr>
                <w:top w:val="nil"/>
                <w:left w:val="nil"/>
                <w:bottom w:val="nil"/>
                <w:right w:val="nil"/>
                <w:between w:val="nil"/>
              </w:pBdr>
              <w:ind w:right="145"/>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Онлайн вебінар</w:t>
            </w:r>
            <w:r w:rsidR="00A4475D" w:rsidRPr="00F878E9">
              <w:rPr>
                <w:rFonts w:ascii="Times New Roman" w:eastAsia="Times New Roman" w:hAnsi="Times New Roman" w:cs="Times New Roman"/>
                <w:color w:val="000000"/>
                <w:sz w:val="28"/>
                <w:szCs w:val="28"/>
              </w:rPr>
              <w:t xml:space="preserve"> суто</w:t>
            </w: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F3182" w:rsidP="00A4475D">
            <w:pPr>
              <w:pStyle w:val="1"/>
              <w:spacing w:before="0"/>
              <w:rPr>
                <w:rFonts w:ascii="Times New Roman" w:hAnsi="Times New Roman" w:cs="Times New Roman"/>
                <w:b w:val="0"/>
                <w:color w:val="auto"/>
              </w:rPr>
            </w:pPr>
            <w:r w:rsidRPr="00F878E9">
              <w:rPr>
                <w:rFonts w:ascii="Times New Roman" w:hAnsi="Times New Roman" w:cs="Times New Roman"/>
                <w:b w:val="0"/>
                <w:color w:val="auto"/>
                <w:shd w:val="clear" w:color="auto" w:fill="FFFFFF"/>
              </w:rPr>
              <w:t>Уд</w:t>
            </w:r>
            <w:r w:rsidR="005D1A8B" w:rsidRPr="00F878E9">
              <w:rPr>
                <w:rFonts w:ascii="Times New Roman" w:hAnsi="Times New Roman" w:cs="Times New Roman"/>
                <w:b w:val="0"/>
                <w:color w:val="auto"/>
                <w:shd w:val="clear" w:color="auto" w:fill="FFFFFF"/>
              </w:rPr>
              <w:t>осконалення навичок зі створення презентацій</w:t>
            </w:r>
            <w:r w:rsidR="005D1A8B" w:rsidRPr="00F878E9">
              <w:rPr>
                <w:rFonts w:ascii="Times New Roman" w:hAnsi="Times New Roman" w:cs="Times New Roman"/>
                <w:b w:val="0"/>
                <w:color w:val="auto"/>
              </w:rPr>
              <w:t xml:space="preserve"> </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F3182" w:rsidP="000379C9">
            <w:pPr>
              <w:pStyle w:val="11"/>
              <w:rPr>
                <w:rFonts w:ascii="Times New Roman" w:hAnsi="Times New Roman" w:cs="Times New Roman"/>
                <w:sz w:val="28"/>
                <w:szCs w:val="28"/>
              </w:rPr>
            </w:pPr>
            <w:r w:rsidRPr="00F878E9">
              <w:rPr>
                <w:rFonts w:ascii="Times New Roman" w:hAnsi="Times New Roman" w:cs="Times New Roman"/>
                <w:sz w:val="28"/>
                <w:szCs w:val="28"/>
              </w:rPr>
              <w:t>31.03</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rPr>
                <w:rFonts w:ascii="Times New Roman" w:hAnsi="Times New Roman" w:cs="Times New Roman"/>
                <w:sz w:val="28"/>
                <w:szCs w:val="28"/>
              </w:rPr>
            </w:pPr>
            <w:r w:rsidRPr="00F878E9">
              <w:rPr>
                <w:rFonts w:ascii="Times New Roman" w:hAnsi="Times New Roman" w:cs="Times New Roman"/>
                <w:sz w:val="28"/>
                <w:szCs w:val="28"/>
              </w:rPr>
              <w:t>Педагоги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rPr>
                <w:rFonts w:ascii="Times New Roman" w:hAnsi="Times New Roman" w:cs="Times New Roman"/>
                <w:sz w:val="28"/>
                <w:szCs w:val="28"/>
              </w:rPr>
            </w:pPr>
          </w:p>
        </w:tc>
      </w:tr>
      <w:tr w:rsidR="008B50B2" w:rsidRPr="00F878E9" w:rsidTr="00D04169">
        <w:trPr>
          <w:trHeight w:val="869"/>
        </w:trPr>
        <w:tc>
          <w:tcPr>
            <w:tcW w:w="4290" w:type="dxa"/>
            <w:gridSpan w:val="2"/>
            <w:tcBorders>
              <w:top w:val="single" w:sz="4" w:space="0" w:color="000000"/>
              <w:left w:val="single" w:sz="4" w:space="0" w:color="000000"/>
              <w:right w:val="single" w:sz="4" w:space="0" w:color="000000"/>
            </w:tcBorders>
            <w:tcMar>
              <w:top w:w="15" w:type="dxa"/>
              <w:left w:w="53" w:type="dxa"/>
              <w:bottom w:w="0" w:type="dxa"/>
              <w:right w:w="53" w:type="dxa"/>
            </w:tcMar>
          </w:tcPr>
          <w:p w:rsidR="008B50B2" w:rsidRPr="00F878E9" w:rsidRDefault="008B50B2" w:rsidP="000379C9">
            <w:pPr>
              <w:pStyle w:val="11"/>
              <w:widowControl/>
              <w:pBdr>
                <w:top w:val="nil"/>
                <w:left w:val="nil"/>
                <w:bottom w:val="nil"/>
                <w:right w:val="nil"/>
                <w:between w:val="nil"/>
              </w:pBdr>
              <w:ind w:left="142"/>
              <w:rPr>
                <w:rFonts w:ascii="Times New Roman" w:eastAsia="Times New Roman" w:hAnsi="Times New Roman" w:cs="Times New Roman"/>
                <w:color w:val="000000"/>
                <w:sz w:val="28"/>
                <w:szCs w:val="28"/>
              </w:rPr>
            </w:pPr>
            <w:r w:rsidRPr="00F878E9">
              <w:rPr>
                <w:rFonts w:ascii="Times New Roman" w:eastAsia="Times New Roman" w:hAnsi="Times New Roman" w:cs="Times New Roman"/>
                <w:b/>
                <w:color w:val="000000"/>
                <w:sz w:val="28"/>
                <w:szCs w:val="28"/>
              </w:rPr>
              <w:t xml:space="preserve">Моніторинг якості освіти </w:t>
            </w:r>
            <w:r w:rsidRPr="00F878E9">
              <w:rPr>
                <w:rFonts w:ascii="Times New Roman" w:eastAsia="Times New Roman" w:hAnsi="Times New Roman" w:cs="Times New Roman"/>
                <w:color w:val="000000"/>
                <w:sz w:val="28"/>
                <w:szCs w:val="28"/>
              </w:rPr>
              <w:t>(розвиток компетентн</w:t>
            </w:r>
            <w:r w:rsidRPr="00F878E9">
              <w:rPr>
                <w:rFonts w:ascii="Times New Roman" w:eastAsia="Times New Roman" w:hAnsi="Times New Roman" w:cs="Times New Roman"/>
                <w:sz w:val="28"/>
                <w:szCs w:val="28"/>
              </w:rPr>
              <w:t>остей</w:t>
            </w:r>
            <w:r w:rsidRPr="00F878E9">
              <w:rPr>
                <w:rFonts w:ascii="Times New Roman" w:eastAsia="Times New Roman" w:hAnsi="Times New Roman" w:cs="Times New Roman"/>
                <w:color w:val="000000"/>
                <w:sz w:val="28"/>
                <w:szCs w:val="28"/>
              </w:rPr>
              <w:t xml:space="preserve"> дітей, професійн</w:t>
            </w:r>
            <w:r w:rsidRPr="00F878E9">
              <w:rPr>
                <w:rFonts w:ascii="Times New Roman" w:eastAsia="Times New Roman" w:hAnsi="Times New Roman" w:cs="Times New Roman"/>
                <w:sz w:val="28"/>
                <w:szCs w:val="28"/>
              </w:rPr>
              <w:t xml:space="preserve">их </w:t>
            </w:r>
            <w:r w:rsidRPr="00F878E9">
              <w:rPr>
                <w:rFonts w:ascii="Times New Roman" w:eastAsia="Times New Roman" w:hAnsi="Times New Roman" w:cs="Times New Roman"/>
                <w:color w:val="000000"/>
                <w:sz w:val="28"/>
                <w:szCs w:val="28"/>
              </w:rPr>
              <w:t>компетентн</w:t>
            </w:r>
            <w:r w:rsidRPr="00F878E9">
              <w:rPr>
                <w:rFonts w:ascii="Times New Roman" w:eastAsia="Times New Roman" w:hAnsi="Times New Roman" w:cs="Times New Roman"/>
                <w:sz w:val="28"/>
                <w:szCs w:val="28"/>
              </w:rPr>
              <w:t xml:space="preserve">остей </w:t>
            </w:r>
            <w:r w:rsidRPr="00F878E9">
              <w:rPr>
                <w:rFonts w:ascii="Times New Roman" w:eastAsia="Times New Roman" w:hAnsi="Times New Roman" w:cs="Times New Roman"/>
                <w:color w:val="000000"/>
                <w:sz w:val="28"/>
                <w:szCs w:val="28"/>
              </w:rPr>
              <w:t>педагогів)</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a3"/>
              <w:rPr>
                <w:sz w:val="28"/>
                <w:szCs w:val="28"/>
              </w:rPr>
            </w:pPr>
            <w:r w:rsidRPr="00F878E9">
              <w:rPr>
                <w:rStyle w:val="76"/>
                <w:color w:val="000000"/>
                <w:sz w:val="28"/>
                <w:szCs w:val="28"/>
                <w:lang w:eastAsia="uk-UA"/>
              </w:rPr>
              <w:t xml:space="preserve">Медико - </w:t>
            </w:r>
            <w:proofErr w:type="spellStart"/>
            <w:r w:rsidRPr="00F878E9">
              <w:rPr>
                <w:rStyle w:val="76"/>
                <w:color w:val="000000"/>
                <w:sz w:val="28"/>
                <w:szCs w:val="28"/>
                <w:lang w:eastAsia="uk-UA"/>
              </w:rPr>
              <w:t>педагогічний</w:t>
            </w:r>
            <w:proofErr w:type="spellEnd"/>
            <w:r w:rsidRPr="00F878E9">
              <w:rPr>
                <w:rStyle w:val="76"/>
                <w:color w:val="000000"/>
                <w:sz w:val="28"/>
                <w:szCs w:val="28"/>
                <w:lang w:eastAsia="uk-UA"/>
              </w:rPr>
              <w:t xml:space="preserve"> контроль по </w:t>
            </w:r>
            <w:proofErr w:type="spellStart"/>
            <w:r w:rsidRPr="00F878E9">
              <w:rPr>
                <w:rStyle w:val="76"/>
                <w:color w:val="000000"/>
                <w:sz w:val="28"/>
                <w:szCs w:val="28"/>
                <w:lang w:eastAsia="uk-UA"/>
              </w:rPr>
              <w:t>групах</w:t>
            </w:r>
            <w:proofErr w:type="spellEnd"/>
          </w:p>
          <w:p w:rsidR="008B50B2" w:rsidRPr="00F878E9" w:rsidRDefault="008B50B2" w:rsidP="000379C9">
            <w:pPr>
              <w:pStyle w:val="a3"/>
              <w:rPr>
                <w:sz w:val="28"/>
                <w:szCs w:val="28"/>
              </w:rPr>
            </w:pPr>
          </w:p>
        </w:tc>
        <w:tc>
          <w:tcPr>
            <w:tcW w:w="1509"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8B50B2" w:rsidRPr="00F878E9" w:rsidRDefault="006313E9" w:rsidP="000379C9">
            <w:pPr>
              <w:pStyle w:val="11"/>
              <w:rPr>
                <w:rFonts w:ascii="Times New Roman" w:hAnsi="Times New Roman" w:cs="Times New Roman"/>
                <w:sz w:val="28"/>
                <w:szCs w:val="28"/>
              </w:rPr>
            </w:pPr>
            <w:r w:rsidRPr="00F878E9">
              <w:rPr>
                <w:rFonts w:ascii="Times New Roman" w:hAnsi="Times New Roman" w:cs="Times New Roman"/>
                <w:sz w:val="28"/>
                <w:szCs w:val="28"/>
              </w:rPr>
              <w:t>Протягом місяця</w:t>
            </w:r>
          </w:p>
        </w:tc>
        <w:tc>
          <w:tcPr>
            <w:tcW w:w="2511"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8B50B2" w:rsidRPr="00F878E9" w:rsidRDefault="008F3182" w:rsidP="000379C9">
            <w:pPr>
              <w:pStyle w:val="a3"/>
              <w:rPr>
                <w:sz w:val="28"/>
                <w:szCs w:val="28"/>
              </w:rPr>
            </w:pPr>
            <w:r w:rsidRPr="00F878E9">
              <w:rPr>
                <w:sz w:val="28"/>
                <w:szCs w:val="28"/>
                <w:lang w:val="uk-UA"/>
              </w:rPr>
              <w:t>Старша</w:t>
            </w:r>
            <w:r w:rsidR="008B50B2" w:rsidRPr="00F878E9">
              <w:rPr>
                <w:sz w:val="28"/>
                <w:szCs w:val="28"/>
                <w:lang w:val="uk-UA"/>
              </w:rPr>
              <w:t xml:space="preserve"> мед</w:t>
            </w:r>
            <w:r w:rsidRPr="00F878E9">
              <w:rPr>
                <w:sz w:val="28"/>
                <w:szCs w:val="28"/>
                <w:lang w:val="uk-UA"/>
              </w:rPr>
              <w:t xml:space="preserve">ична </w:t>
            </w:r>
            <w:r w:rsidR="008B50B2" w:rsidRPr="00F878E9">
              <w:rPr>
                <w:sz w:val="28"/>
                <w:szCs w:val="28"/>
                <w:lang w:val="uk-UA"/>
              </w:rPr>
              <w:t>сестра</w:t>
            </w:r>
          </w:p>
        </w:tc>
        <w:tc>
          <w:tcPr>
            <w:tcW w:w="208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rPr>
                <w:rFonts w:ascii="Times New Roman" w:hAnsi="Times New Roman" w:cs="Times New Roman"/>
                <w:sz w:val="28"/>
                <w:szCs w:val="28"/>
              </w:rPr>
            </w:pPr>
          </w:p>
        </w:tc>
      </w:tr>
      <w:tr w:rsidR="008B50B2" w:rsidRPr="00F878E9" w:rsidTr="002438EF">
        <w:trPr>
          <w:trHeight w:val="645"/>
        </w:trPr>
        <w:tc>
          <w:tcPr>
            <w:tcW w:w="15105" w:type="dxa"/>
            <w:gridSpan w:val="7"/>
            <w:tcBorders>
              <w:top w:val="single" w:sz="4" w:space="0" w:color="000000"/>
              <w:left w:val="single" w:sz="4" w:space="0" w:color="000000"/>
              <w:bottom w:val="single" w:sz="4" w:space="0" w:color="000000"/>
              <w:right w:val="single" w:sz="4" w:space="0" w:color="000000"/>
            </w:tcBorders>
            <w:shd w:val="clear" w:color="auto" w:fill="CCCCCC"/>
            <w:tcMar>
              <w:top w:w="15" w:type="dxa"/>
              <w:left w:w="53" w:type="dxa"/>
              <w:bottom w:w="0" w:type="dxa"/>
              <w:right w:w="53" w:type="dxa"/>
            </w:tcMar>
            <w:vAlign w:val="center"/>
          </w:tcPr>
          <w:p w:rsidR="008B50B2" w:rsidRPr="00F878E9" w:rsidRDefault="000920CE" w:rsidP="000379C9">
            <w:pPr>
              <w:pStyle w:val="11"/>
              <w:widowControl/>
              <w:tabs>
                <w:tab w:val="left" w:pos="567"/>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Розділ </w:t>
            </w:r>
            <w:r>
              <w:rPr>
                <w:rFonts w:ascii="Times New Roman" w:eastAsia="Times New Roman" w:hAnsi="Times New Roman" w:cs="Times New Roman"/>
                <w:b/>
                <w:sz w:val="28"/>
                <w:szCs w:val="28"/>
                <w:lang w:val="en-US"/>
              </w:rPr>
              <w:t>V</w:t>
            </w:r>
            <w:r w:rsidR="008B50B2" w:rsidRPr="00F878E9">
              <w:rPr>
                <w:rFonts w:ascii="Times New Roman" w:eastAsia="Times New Roman" w:hAnsi="Times New Roman" w:cs="Times New Roman"/>
                <w:b/>
                <w:sz w:val="28"/>
                <w:szCs w:val="28"/>
              </w:rPr>
              <w:t>. Адміністративно-господарська діяльність</w:t>
            </w:r>
          </w:p>
        </w:tc>
      </w:tr>
      <w:tr w:rsidR="008B50B2" w:rsidRPr="00F878E9" w:rsidTr="002438EF">
        <w:trPr>
          <w:trHeight w:val="407"/>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0920CE" w:rsidP="000920CE">
            <w:pPr>
              <w:pStyle w:val="11"/>
              <w:widowControl/>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Н</w:t>
            </w:r>
            <w:r w:rsidR="008B50B2" w:rsidRPr="00F878E9">
              <w:rPr>
                <w:rFonts w:ascii="Times New Roman" w:eastAsia="Times New Roman" w:hAnsi="Times New Roman" w:cs="Times New Roman"/>
                <w:b/>
                <w:sz w:val="28"/>
                <w:szCs w:val="28"/>
              </w:rPr>
              <w:t>азва блоку</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 xml:space="preserve">Тема (зміст) діяльності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Відповідальний</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8B50B2" w:rsidRPr="00F878E9" w:rsidTr="00A36119">
        <w:trPr>
          <w:trHeight w:val="685"/>
        </w:trPr>
        <w:tc>
          <w:tcPr>
            <w:tcW w:w="4290" w:type="dxa"/>
            <w:gridSpan w:val="2"/>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Забезпечення навчально-методичних умов</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8B50B2" w:rsidRPr="000920CE" w:rsidRDefault="008B50B2" w:rsidP="000920CE">
            <w:pPr>
              <w:pStyle w:val="a3"/>
              <w:rPr>
                <w:sz w:val="28"/>
                <w:szCs w:val="28"/>
                <w:shd w:val="clear" w:color="auto" w:fill="FFFFFF"/>
                <w:lang w:val="uk-UA"/>
              </w:rPr>
            </w:pPr>
            <w:r w:rsidRPr="00F878E9">
              <w:rPr>
                <w:rStyle w:val="73"/>
                <w:sz w:val="28"/>
                <w:szCs w:val="28"/>
                <w:lang w:val="uk-UA"/>
              </w:rPr>
              <w:t>Поповнити групи новим ігровим матеріалом та дидактичними іграми</w:t>
            </w:r>
            <w:r w:rsidR="000920CE">
              <w:rPr>
                <w:rStyle w:val="73"/>
                <w:sz w:val="28"/>
                <w:szCs w:val="28"/>
                <w:lang w:val="uk-UA"/>
              </w:rPr>
              <w:t>.</w:t>
            </w:r>
          </w:p>
        </w:tc>
        <w:tc>
          <w:tcPr>
            <w:tcW w:w="127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8B50B2" w:rsidRPr="00F878E9" w:rsidRDefault="00A4475D" w:rsidP="008F3182">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 xml:space="preserve">До </w:t>
            </w:r>
            <w:r w:rsidR="008F3182" w:rsidRPr="00F878E9">
              <w:rPr>
                <w:rFonts w:ascii="Times New Roman" w:eastAsia="Times New Roman" w:hAnsi="Times New Roman" w:cs="Times New Roman"/>
                <w:sz w:val="28"/>
                <w:szCs w:val="28"/>
              </w:rPr>
              <w:t>20.03</w:t>
            </w:r>
          </w:p>
        </w:tc>
        <w:tc>
          <w:tcPr>
            <w:tcW w:w="2745"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rPr>
                <w:rFonts w:ascii="Times New Roman" w:eastAsia="Times New Roman" w:hAnsi="Times New Roman" w:cs="Times New Roman"/>
                <w:sz w:val="28"/>
                <w:szCs w:val="28"/>
              </w:rPr>
            </w:pPr>
            <w:r w:rsidRPr="00F878E9">
              <w:rPr>
                <w:rFonts w:ascii="Times New Roman" w:hAnsi="Times New Roman" w:cs="Times New Roman"/>
                <w:sz w:val="28"/>
                <w:szCs w:val="28"/>
              </w:rPr>
              <w:t>Вихователі</w:t>
            </w:r>
          </w:p>
        </w:tc>
        <w:tc>
          <w:tcPr>
            <w:tcW w:w="208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jc w:val="center"/>
              <w:rPr>
                <w:rFonts w:ascii="Times New Roman" w:eastAsia="Times New Roman" w:hAnsi="Times New Roman" w:cs="Times New Roman"/>
                <w:sz w:val="28"/>
                <w:szCs w:val="28"/>
              </w:rPr>
            </w:pPr>
          </w:p>
        </w:tc>
      </w:tr>
      <w:tr w:rsidR="008B50B2" w:rsidRPr="00F878E9" w:rsidTr="002438EF">
        <w:trPr>
          <w:trHeight w:val="480"/>
        </w:trPr>
        <w:tc>
          <w:tcPr>
            <w:tcW w:w="4290" w:type="dxa"/>
            <w:gridSpan w:val="2"/>
            <w:vMerge/>
            <w:tcBorders>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rPr>
                <w:rFonts w:ascii="Times New Roman" w:eastAsia="Times New Roman" w:hAnsi="Times New Roman" w:cs="Times New Roman"/>
                <w:sz w:val="28"/>
                <w:szCs w:val="28"/>
              </w:rPr>
            </w:pP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a3"/>
              <w:rPr>
                <w:rStyle w:val="76"/>
                <w:color w:val="000000"/>
                <w:sz w:val="28"/>
                <w:szCs w:val="28"/>
                <w:lang w:val="uk-UA" w:eastAsia="uk-UA"/>
              </w:rPr>
            </w:pPr>
            <w:r w:rsidRPr="00F878E9">
              <w:rPr>
                <w:rStyle w:val="76"/>
                <w:color w:val="000000"/>
                <w:sz w:val="28"/>
                <w:szCs w:val="28"/>
                <w:lang w:val="uk-UA" w:eastAsia="uk-UA"/>
              </w:rPr>
              <w:t>Підготувати методичні рекомендацій</w:t>
            </w:r>
          </w:p>
          <w:p w:rsidR="008B50B2" w:rsidRPr="00F878E9" w:rsidRDefault="008B50B2" w:rsidP="006313E9">
            <w:pPr>
              <w:pStyle w:val="a3"/>
              <w:rPr>
                <w:color w:val="000000"/>
                <w:sz w:val="28"/>
                <w:szCs w:val="28"/>
                <w:shd w:val="clear" w:color="auto" w:fill="FFFFFF"/>
                <w:lang w:val="uk-UA" w:eastAsia="uk-UA"/>
              </w:rPr>
            </w:pPr>
            <w:r w:rsidRPr="00F878E9">
              <w:rPr>
                <w:rStyle w:val="73"/>
                <w:color w:val="000000"/>
                <w:sz w:val="28"/>
                <w:szCs w:val="28"/>
                <w:lang w:val="uk-UA" w:eastAsia="uk-UA"/>
              </w:rPr>
              <w:t>«</w:t>
            </w:r>
            <w:r w:rsidRPr="00F878E9">
              <w:rPr>
                <w:sz w:val="28"/>
                <w:szCs w:val="28"/>
              </w:rPr>
              <w:t xml:space="preserve">Чим </w:t>
            </w:r>
            <w:proofErr w:type="spellStart"/>
            <w:r w:rsidRPr="00F878E9">
              <w:rPr>
                <w:sz w:val="28"/>
                <w:szCs w:val="28"/>
              </w:rPr>
              <w:t>наповнити</w:t>
            </w:r>
            <w:proofErr w:type="spellEnd"/>
            <w:r w:rsidRPr="00F878E9">
              <w:rPr>
                <w:sz w:val="28"/>
                <w:szCs w:val="28"/>
              </w:rPr>
              <w:t xml:space="preserve"> </w:t>
            </w:r>
            <w:proofErr w:type="spellStart"/>
            <w:r w:rsidRPr="00F878E9">
              <w:rPr>
                <w:sz w:val="28"/>
                <w:szCs w:val="28"/>
              </w:rPr>
              <w:t>етнографічні</w:t>
            </w:r>
            <w:proofErr w:type="spellEnd"/>
            <w:r w:rsidRPr="00F878E9">
              <w:rPr>
                <w:color w:val="000000"/>
                <w:sz w:val="28"/>
                <w:szCs w:val="28"/>
              </w:rPr>
              <w:t xml:space="preserve"> </w:t>
            </w:r>
            <w:proofErr w:type="spellStart"/>
            <w:r w:rsidRPr="00F878E9">
              <w:rPr>
                <w:sz w:val="28"/>
                <w:szCs w:val="28"/>
              </w:rPr>
              <w:t>осередки</w:t>
            </w:r>
            <w:proofErr w:type="spellEnd"/>
            <w:r w:rsidR="006313E9" w:rsidRPr="00F878E9">
              <w:rPr>
                <w:rStyle w:val="73"/>
                <w:color w:val="000000"/>
                <w:sz w:val="28"/>
                <w:szCs w:val="28"/>
                <w:lang w:val="uk-UA" w:eastAsia="uk-UA"/>
              </w:rPr>
              <w:t>»</w:t>
            </w:r>
            <w:r w:rsidR="000920CE">
              <w:rPr>
                <w:rStyle w:val="73"/>
                <w:color w:val="000000"/>
                <w:sz w:val="28"/>
                <w:szCs w:val="28"/>
                <w:lang w:val="uk-UA" w:eastAsia="uk-UA"/>
              </w:rPr>
              <w:t>.</w:t>
            </w:r>
          </w:p>
        </w:tc>
        <w:tc>
          <w:tcPr>
            <w:tcW w:w="1275"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F3182" w:rsidP="008F3182">
            <w:pPr>
              <w:pStyle w:val="11"/>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2.03</w:t>
            </w:r>
          </w:p>
        </w:tc>
        <w:tc>
          <w:tcPr>
            <w:tcW w:w="2745"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F3182" w:rsidP="000379C9">
            <w:pPr>
              <w:pStyle w:val="11"/>
              <w:rPr>
                <w:rFonts w:ascii="Times New Roman" w:hAnsi="Times New Roman" w:cs="Times New Roman"/>
                <w:sz w:val="28"/>
                <w:szCs w:val="28"/>
              </w:rPr>
            </w:pPr>
            <w:r w:rsidRPr="00F878E9">
              <w:rPr>
                <w:rFonts w:ascii="Times New Roman" w:hAnsi="Times New Roman" w:cs="Times New Roman"/>
                <w:sz w:val="28"/>
                <w:szCs w:val="28"/>
              </w:rPr>
              <w:t>Вихователь - методист</w:t>
            </w:r>
          </w:p>
        </w:tc>
        <w:tc>
          <w:tcPr>
            <w:tcW w:w="2085"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jc w:val="center"/>
              <w:rPr>
                <w:rFonts w:ascii="Times New Roman" w:eastAsia="Times New Roman" w:hAnsi="Times New Roman" w:cs="Times New Roman"/>
                <w:sz w:val="28"/>
                <w:szCs w:val="28"/>
              </w:rPr>
            </w:pPr>
          </w:p>
        </w:tc>
      </w:tr>
      <w:tr w:rsidR="008B50B2" w:rsidRPr="00F878E9" w:rsidTr="002438EF">
        <w:trPr>
          <w:trHeight w:val="407"/>
        </w:trPr>
        <w:tc>
          <w:tcPr>
            <w:tcW w:w="4290" w:type="dxa"/>
            <w:gridSpan w:val="2"/>
            <w:vMerge w:val="restart"/>
            <w:tcBorders>
              <w:top w:val="single" w:sz="4" w:space="0" w:color="000000"/>
              <w:left w:val="single" w:sz="4" w:space="0" w:color="000000"/>
              <w:right w:val="single" w:sz="4" w:space="0" w:color="000000"/>
            </w:tcBorders>
            <w:tcMar>
              <w:top w:w="15" w:type="dxa"/>
              <w:left w:w="53" w:type="dxa"/>
              <w:bottom w:w="0" w:type="dxa"/>
              <w:right w:w="53" w:type="dxa"/>
            </w:tcMar>
          </w:tcPr>
          <w:p w:rsidR="008B50B2" w:rsidRPr="00F878E9" w:rsidRDefault="008B50B2" w:rsidP="000379C9">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Забезпечення матеріально-технічних умов</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6313E9">
            <w:pPr>
              <w:rPr>
                <w:rFonts w:ascii="Times New Roman" w:hAnsi="Times New Roman" w:cs="Times New Roman"/>
                <w:sz w:val="28"/>
                <w:szCs w:val="28"/>
              </w:rPr>
            </w:pPr>
            <w:r w:rsidRPr="00F878E9">
              <w:rPr>
                <w:rFonts w:ascii="Times New Roman" w:hAnsi="Times New Roman" w:cs="Times New Roman"/>
                <w:sz w:val="28"/>
                <w:szCs w:val="28"/>
              </w:rPr>
              <w:t xml:space="preserve">Контроль за санітарним станом </w:t>
            </w:r>
            <w:r w:rsidR="006313E9" w:rsidRPr="00F878E9">
              <w:rPr>
                <w:rFonts w:ascii="Times New Roman" w:hAnsi="Times New Roman" w:cs="Times New Roman"/>
                <w:sz w:val="28"/>
                <w:szCs w:val="28"/>
              </w:rPr>
              <w:t>на ділянках дошкільного закладу</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A4475D" w:rsidP="000379C9">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До 16.03</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8F3182">
            <w:pPr>
              <w:pStyle w:val="11"/>
              <w:widowControl/>
              <w:rPr>
                <w:rFonts w:ascii="Times New Roman" w:eastAsia="Times New Roman" w:hAnsi="Times New Roman" w:cs="Times New Roman"/>
                <w:sz w:val="28"/>
                <w:szCs w:val="28"/>
              </w:rPr>
            </w:pPr>
            <w:r w:rsidRPr="00F878E9">
              <w:rPr>
                <w:rFonts w:ascii="Times New Roman" w:hAnsi="Times New Roman" w:cs="Times New Roman"/>
                <w:sz w:val="28"/>
                <w:szCs w:val="28"/>
              </w:rPr>
              <w:t xml:space="preserve"> </w:t>
            </w:r>
            <w:r w:rsidR="008F3182" w:rsidRPr="00F878E9">
              <w:rPr>
                <w:rFonts w:ascii="Times New Roman" w:hAnsi="Times New Roman" w:cs="Times New Roman"/>
                <w:sz w:val="28"/>
                <w:szCs w:val="28"/>
              </w:rPr>
              <w:t>Старша медична сестра</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jc w:val="center"/>
              <w:rPr>
                <w:rFonts w:ascii="Times New Roman" w:eastAsia="Times New Roman" w:hAnsi="Times New Roman" w:cs="Times New Roman"/>
                <w:sz w:val="28"/>
                <w:szCs w:val="28"/>
              </w:rPr>
            </w:pPr>
          </w:p>
        </w:tc>
      </w:tr>
      <w:tr w:rsidR="008B50B2" w:rsidRPr="00F878E9" w:rsidTr="002438EF">
        <w:trPr>
          <w:trHeight w:val="407"/>
        </w:trPr>
        <w:tc>
          <w:tcPr>
            <w:tcW w:w="4290" w:type="dxa"/>
            <w:gridSpan w:val="2"/>
            <w:vMerge/>
            <w:tcBorders>
              <w:left w:val="single" w:sz="4" w:space="0" w:color="000000"/>
              <w:bottom w:val="single" w:sz="4" w:space="0" w:color="000000"/>
              <w:right w:val="single" w:sz="4" w:space="0" w:color="000000"/>
            </w:tcBorders>
            <w:tcMar>
              <w:top w:w="15" w:type="dxa"/>
              <w:left w:w="53" w:type="dxa"/>
              <w:bottom w:w="0" w:type="dxa"/>
              <w:right w:w="53" w:type="dxa"/>
            </w:tcMar>
          </w:tcPr>
          <w:p w:rsidR="008B50B2" w:rsidRPr="00F878E9" w:rsidRDefault="008B50B2" w:rsidP="000379C9">
            <w:pPr>
              <w:pStyle w:val="11"/>
              <w:widowControl/>
              <w:rPr>
                <w:rFonts w:ascii="Times New Roman" w:eastAsia="Times New Roman" w:hAnsi="Times New Roman" w:cs="Times New Roman"/>
                <w:sz w:val="28"/>
                <w:szCs w:val="28"/>
              </w:rPr>
            </w:pP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6313E9">
            <w:pPr>
              <w:rPr>
                <w:rStyle w:val="76"/>
                <w:sz w:val="28"/>
                <w:szCs w:val="28"/>
                <w:shd w:val="clear" w:color="auto" w:fill="auto"/>
              </w:rPr>
            </w:pPr>
            <w:r w:rsidRPr="00F878E9">
              <w:rPr>
                <w:rFonts w:ascii="Times New Roman" w:hAnsi="Times New Roman" w:cs="Times New Roman"/>
                <w:sz w:val="28"/>
                <w:szCs w:val="28"/>
              </w:rPr>
              <w:t>Підг</w:t>
            </w:r>
            <w:r w:rsidR="006313E9" w:rsidRPr="00F878E9">
              <w:rPr>
                <w:rFonts w:ascii="Times New Roman" w:hAnsi="Times New Roman" w:cs="Times New Roman"/>
                <w:sz w:val="28"/>
                <w:szCs w:val="28"/>
              </w:rPr>
              <w:t>отовка ЗДО до весняного періоду</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A4475D" w:rsidP="000379C9">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До 17.03</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F3182" w:rsidP="000379C9">
            <w:pPr>
              <w:pStyle w:val="11"/>
              <w:widowControl/>
              <w:jc w:val="both"/>
              <w:rPr>
                <w:rFonts w:ascii="Times New Roman" w:hAnsi="Times New Roman" w:cs="Times New Roman"/>
                <w:sz w:val="28"/>
                <w:szCs w:val="28"/>
              </w:rPr>
            </w:pPr>
            <w:r w:rsidRPr="00F878E9">
              <w:rPr>
                <w:rFonts w:ascii="Times New Roman" w:hAnsi="Times New Roman" w:cs="Times New Roman"/>
                <w:sz w:val="28"/>
                <w:szCs w:val="28"/>
              </w:rPr>
              <w:t>Директор</w:t>
            </w:r>
            <w:r w:rsidR="008B50B2" w:rsidRPr="00F878E9">
              <w:rPr>
                <w:rFonts w:ascii="Times New Roman" w:hAnsi="Times New Roman" w:cs="Times New Roman"/>
                <w:sz w:val="28"/>
                <w:szCs w:val="28"/>
              </w:rPr>
              <w:t>, завгосп</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jc w:val="center"/>
              <w:rPr>
                <w:rFonts w:ascii="Times New Roman" w:eastAsia="Times New Roman" w:hAnsi="Times New Roman" w:cs="Times New Roman"/>
                <w:sz w:val="28"/>
                <w:szCs w:val="28"/>
              </w:rPr>
            </w:pPr>
          </w:p>
        </w:tc>
      </w:tr>
      <w:tr w:rsidR="008B50B2" w:rsidRPr="00F878E9" w:rsidTr="002438EF">
        <w:trPr>
          <w:trHeight w:val="407"/>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374A95">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С</w:t>
            </w:r>
            <w:r w:rsidR="00374A95" w:rsidRPr="00F878E9">
              <w:rPr>
                <w:rFonts w:ascii="Times New Roman" w:hAnsi="Times New Roman" w:cs="Times New Roman"/>
                <w:sz w:val="28"/>
                <w:szCs w:val="28"/>
              </w:rPr>
              <w:t>аніт</w:t>
            </w:r>
            <w:r w:rsidRPr="00F878E9">
              <w:rPr>
                <w:rFonts w:ascii="Times New Roman" w:eastAsia="Times New Roman" w:hAnsi="Times New Roman" w:cs="Times New Roman"/>
                <w:sz w:val="28"/>
                <w:szCs w:val="28"/>
              </w:rPr>
              <w:t>арно-просвітницька  робота (гігієнічне навчання/виховання)</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rPr>
                <w:rFonts w:ascii="Times New Roman" w:hAnsi="Times New Roman" w:cs="Times New Roman"/>
                <w:sz w:val="28"/>
                <w:szCs w:val="28"/>
              </w:rPr>
            </w:pPr>
            <w:r w:rsidRPr="00F878E9">
              <w:rPr>
                <w:rFonts w:ascii="Times New Roman" w:hAnsi="Times New Roman" w:cs="Times New Roman"/>
                <w:sz w:val="28"/>
                <w:szCs w:val="28"/>
              </w:rPr>
              <w:t xml:space="preserve">Консультація «Контактні зоопарки: to be or not to be» Безпека дитини в </w:t>
            </w:r>
            <w:r w:rsidRPr="00F878E9">
              <w:rPr>
                <w:rFonts w:ascii="Times New Roman" w:hAnsi="Times New Roman" w:cs="Times New Roman"/>
                <w:sz w:val="28"/>
                <w:szCs w:val="28"/>
              </w:rPr>
              <w:lastRenderedPageBreak/>
              <w:t>поводжені з тваринами</w:t>
            </w:r>
          </w:p>
          <w:p w:rsidR="008B50B2" w:rsidRPr="00F878E9" w:rsidRDefault="008B50B2" w:rsidP="000379C9">
            <w:pPr>
              <w:pStyle w:val="11"/>
              <w:widowControl/>
              <w:jc w:val="center"/>
              <w:rPr>
                <w:rFonts w:ascii="Times New Roman" w:eastAsia="Times New Roman" w:hAnsi="Times New Roman" w:cs="Times New Roman"/>
                <w:color w:val="FF0000"/>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A4475D" w:rsidP="000379C9">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lastRenderedPageBreak/>
              <w:t>22.03</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F3182" w:rsidP="000379C9">
            <w:pPr>
              <w:pStyle w:val="11"/>
              <w:widowControl/>
              <w:rPr>
                <w:rFonts w:ascii="Times New Roman" w:eastAsia="Times New Roman" w:hAnsi="Times New Roman" w:cs="Times New Roman"/>
                <w:sz w:val="28"/>
                <w:szCs w:val="28"/>
              </w:rPr>
            </w:pPr>
            <w:r w:rsidRPr="00F878E9">
              <w:rPr>
                <w:rFonts w:ascii="Times New Roman" w:hAnsi="Times New Roman" w:cs="Times New Roman"/>
                <w:sz w:val="28"/>
                <w:szCs w:val="28"/>
              </w:rPr>
              <w:t>Старша медична сестра</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jc w:val="center"/>
              <w:rPr>
                <w:rFonts w:ascii="Times New Roman" w:eastAsia="Times New Roman" w:hAnsi="Times New Roman" w:cs="Times New Roman"/>
                <w:sz w:val="28"/>
                <w:szCs w:val="28"/>
              </w:rPr>
            </w:pPr>
          </w:p>
        </w:tc>
      </w:tr>
      <w:tr w:rsidR="008B50B2" w:rsidRPr="00F878E9" w:rsidTr="002438EF">
        <w:trPr>
          <w:trHeight w:val="407"/>
        </w:trPr>
        <w:tc>
          <w:tcPr>
            <w:tcW w:w="15105" w:type="dxa"/>
            <w:gridSpan w:val="7"/>
            <w:tcBorders>
              <w:top w:val="single" w:sz="4" w:space="0" w:color="000000"/>
              <w:left w:val="single" w:sz="4" w:space="0" w:color="000000"/>
              <w:bottom w:val="single" w:sz="4" w:space="0" w:color="000000"/>
              <w:right w:val="single" w:sz="4" w:space="0" w:color="000000"/>
            </w:tcBorders>
            <w:shd w:val="clear" w:color="auto" w:fill="B7B7B7"/>
            <w:tcMar>
              <w:top w:w="15" w:type="dxa"/>
              <w:left w:w="53" w:type="dxa"/>
              <w:bottom w:w="0" w:type="dxa"/>
              <w:right w:w="53" w:type="dxa"/>
            </w:tcMar>
          </w:tcPr>
          <w:p w:rsidR="008B50B2" w:rsidRPr="00F878E9" w:rsidRDefault="008B50B2" w:rsidP="000379C9">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lastRenderedPageBreak/>
              <w:t xml:space="preserve">Розділ </w:t>
            </w:r>
            <w:r w:rsidR="000920CE">
              <w:rPr>
                <w:rFonts w:ascii="Times New Roman" w:eastAsia="Times New Roman" w:hAnsi="Times New Roman" w:cs="Times New Roman"/>
                <w:b/>
                <w:sz w:val="28"/>
                <w:szCs w:val="28"/>
                <w:lang w:val="en-US"/>
              </w:rPr>
              <w:t>VI</w:t>
            </w:r>
            <w:r w:rsidR="000920CE" w:rsidRPr="000920CE">
              <w:rPr>
                <w:rFonts w:ascii="Times New Roman" w:eastAsia="Times New Roman" w:hAnsi="Times New Roman" w:cs="Times New Roman"/>
                <w:b/>
                <w:sz w:val="28"/>
                <w:szCs w:val="28"/>
              </w:rPr>
              <w:t>.</w:t>
            </w:r>
            <w:r w:rsidRPr="00F878E9">
              <w:rPr>
                <w:rFonts w:ascii="Times New Roman" w:eastAsia="Times New Roman" w:hAnsi="Times New Roman" w:cs="Times New Roman"/>
                <w:b/>
                <w:sz w:val="28"/>
                <w:szCs w:val="28"/>
              </w:rPr>
              <w:t xml:space="preserve"> Організаційно-педагогічна діяльність</w:t>
            </w:r>
          </w:p>
        </w:tc>
      </w:tr>
      <w:tr w:rsidR="008B50B2" w:rsidRPr="00F878E9" w:rsidTr="00F67C6B">
        <w:trPr>
          <w:trHeight w:val="407"/>
        </w:trPr>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0920CE" w:rsidP="000379C9">
            <w:pPr>
              <w:pStyle w:val="11"/>
              <w:widowContro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r w:rsidR="008B50B2" w:rsidRPr="00F878E9">
              <w:rPr>
                <w:rFonts w:ascii="Times New Roman" w:eastAsia="Times New Roman" w:hAnsi="Times New Roman" w:cs="Times New Roman"/>
                <w:b/>
                <w:sz w:val="28"/>
                <w:szCs w:val="28"/>
              </w:rPr>
              <w:t>азва блоку</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Форма роботи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Тема (зміст) заходів</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jc w:val="center"/>
              <w:rPr>
                <w:rFonts w:ascii="Times New Roman" w:eastAsia="Times New Roman" w:hAnsi="Times New Roman" w:cs="Times New Roman"/>
                <w:color w:val="000000"/>
                <w:sz w:val="28"/>
                <w:szCs w:val="28"/>
              </w:rPr>
            </w:pPr>
            <w:r w:rsidRPr="00F878E9">
              <w:rPr>
                <w:rFonts w:ascii="Times New Roman" w:eastAsia="Times New Roman" w:hAnsi="Times New Roman" w:cs="Times New Roman"/>
                <w:b/>
                <w:sz w:val="28"/>
                <w:szCs w:val="28"/>
              </w:rPr>
              <w:t>Відповідальний</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8B50B2" w:rsidRPr="00F878E9" w:rsidTr="00F67C6B">
        <w:trPr>
          <w:trHeight w:val="407"/>
        </w:trPr>
        <w:tc>
          <w:tcPr>
            <w:tcW w:w="219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Взаємодія з батьками</w:t>
            </w:r>
            <w:r w:rsidRPr="00F878E9">
              <w:rPr>
                <w:rFonts w:ascii="Times New Roman" w:eastAsia="Times New Roman" w:hAnsi="Times New Roman" w:cs="Times New Roman"/>
                <w:sz w:val="28"/>
                <w:szCs w:val="28"/>
              </w:rPr>
              <w:t>, органом батьківського  самоврядування</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 xml:space="preserve"> Святкові заходи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F3182" w:rsidP="000379C9">
            <w:pPr>
              <w:pStyle w:val="a3"/>
              <w:rPr>
                <w:sz w:val="28"/>
                <w:szCs w:val="28"/>
                <w:lang w:val="uk-UA"/>
              </w:rPr>
            </w:pPr>
            <w:r w:rsidRPr="00F878E9">
              <w:rPr>
                <w:sz w:val="28"/>
                <w:szCs w:val="28"/>
                <w:lang w:val="uk-UA"/>
              </w:rPr>
              <w:t>Тарас Шевченко – син українського народу</w:t>
            </w:r>
          </w:p>
          <w:p w:rsidR="008B50B2" w:rsidRPr="00F878E9" w:rsidRDefault="008B50B2"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F3182"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9.03</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F3182"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Педагоги</w:t>
            </w:r>
            <w:r w:rsidR="00F43CEB" w:rsidRPr="00F878E9">
              <w:rPr>
                <w:rFonts w:ascii="Times New Roman" w:hAnsi="Times New Roman" w:cs="Times New Roman"/>
                <w:sz w:val="28"/>
                <w:szCs w:val="28"/>
              </w:rPr>
              <w:t xml:space="preserve"> старших груп</w:t>
            </w:r>
            <w:r w:rsidR="00117A51" w:rsidRPr="00F878E9">
              <w:rPr>
                <w:rFonts w:ascii="Times New Roman" w:hAnsi="Times New Roman" w:cs="Times New Roman"/>
                <w:sz w:val="28"/>
                <w:szCs w:val="28"/>
              </w:rPr>
              <w:t>, музичні</w:t>
            </w:r>
            <w:r w:rsidR="008B50B2" w:rsidRPr="00F878E9">
              <w:rPr>
                <w:rFonts w:ascii="Times New Roman" w:hAnsi="Times New Roman" w:cs="Times New Roman"/>
                <w:sz w:val="28"/>
                <w:szCs w:val="28"/>
              </w:rPr>
              <w:t xml:space="preserve"> керівник</w:t>
            </w:r>
            <w:r w:rsidR="00117A51" w:rsidRPr="00F878E9">
              <w:rPr>
                <w:rFonts w:ascii="Times New Roman" w:hAnsi="Times New Roman" w:cs="Times New Roman"/>
                <w:sz w:val="28"/>
                <w:szCs w:val="28"/>
              </w:rPr>
              <w:t>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8B50B2" w:rsidRPr="00F878E9" w:rsidTr="00F67C6B">
        <w:trPr>
          <w:trHeight w:val="435"/>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F67C6B" w:rsidP="000379C9">
            <w:pP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Консультації</w:t>
            </w:r>
            <w:r w:rsidR="008B50B2" w:rsidRPr="00F878E9">
              <w:rPr>
                <w:rFonts w:ascii="Times New Roman" w:hAnsi="Times New Roman" w:cs="Times New Roman"/>
                <w:sz w:val="28"/>
                <w:szCs w:val="28"/>
              </w:rPr>
              <w:t xml:space="preserve"> </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F3182" w:rsidRPr="00F878E9" w:rsidRDefault="008F3182" w:rsidP="008F3182">
            <w:pPr>
              <w:ind w:left="74"/>
              <w:rPr>
                <w:rFonts w:ascii="Times New Roman" w:hAnsi="Times New Roman" w:cs="Times New Roman"/>
                <w:sz w:val="28"/>
                <w:szCs w:val="28"/>
              </w:rPr>
            </w:pPr>
            <w:r w:rsidRPr="00F878E9">
              <w:rPr>
                <w:rFonts w:ascii="Times New Roman" w:hAnsi="Times New Roman" w:cs="Times New Roman"/>
                <w:sz w:val="28"/>
                <w:szCs w:val="28"/>
              </w:rPr>
              <w:t>Виховні традиції українського</w:t>
            </w:r>
          </w:p>
          <w:p w:rsidR="008B50B2" w:rsidRPr="00F878E9" w:rsidRDefault="008F3182" w:rsidP="008F3182">
            <w:pPr>
              <w:ind w:left="74"/>
              <w:rPr>
                <w:rFonts w:ascii="Times New Roman" w:hAnsi="Times New Roman" w:cs="Times New Roman"/>
                <w:sz w:val="28"/>
                <w:szCs w:val="28"/>
              </w:rPr>
            </w:pPr>
            <w:r w:rsidRPr="00F878E9">
              <w:rPr>
                <w:rFonts w:ascii="Times New Roman" w:hAnsi="Times New Roman" w:cs="Times New Roman"/>
                <w:sz w:val="28"/>
                <w:szCs w:val="28"/>
              </w:rPr>
              <w:t>родинного   спілкування</w:t>
            </w:r>
            <w:r w:rsidR="000920CE">
              <w:rPr>
                <w:rFonts w:ascii="Times New Roman" w:hAnsi="Times New Roman" w:cs="Times New Roman"/>
                <w:sz w:val="28"/>
                <w:szCs w:val="28"/>
              </w:rPr>
              <w:t>.</w:t>
            </w:r>
          </w:p>
          <w:p w:rsidR="00F67C6B" w:rsidRPr="00F878E9" w:rsidRDefault="00F67C6B" w:rsidP="008F3182">
            <w:pPr>
              <w:ind w:left="74"/>
              <w:rPr>
                <w:rFonts w:ascii="Times New Roman" w:hAnsi="Times New Roman" w:cs="Times New Roman"/>
                <w:sz w:val="28"/>
                <w:szCs w:val="28"/>
              </w:rPr>
            </w:pPr>
            <w:r w:rsidRPr="00F878E9">
              <w:rPr>
                <w:rFonts w:ascii="Times New Roman" w:hAnsi="Times New Roman" w:cs="Times New Roman"/>
                <w:sz w:val="28"/>
                <w:szCs w:val="28"/>
              </w:rPr>
              <w:t>Способи вирішення конфліктних ситуацій.</w:t>
            </w:r>
          </w:p>
          <w:p w:rsidR="00F67C6B" w:rsidRPr="00F878E9" w:rsidRDefault="00F67C6B" w:rsidP="008F3182">
            <w:pPr>
              <w:ind w:left="74"/>
              <w:rPr>
                <w:rFonts w:ascii="Times New Roman" w:hAnsi="Times New Roman" w:cs="Times New Roman"/>
                <w:sz w:val="28"/>
                <w:szCs w:val="28"/>
              </w:rPr>
            </w:pPr>
            <w:r w:rsidRPr="00F878E9">
              <w:rPr>
                <w:rFonts w:ascii="Times New Roman" w:hAnsi="Times New Roman" w:cs="Times New Roman"/>
                <w:sz w:val="28"/>
                <w:szCs w:val="28"/>
              </w:rPr>
              <w:t>Агресивність та її прояви в житті дитини.</w:t>
            </w:r>
          </w:p>
          <w:p w:rsidR="00F67C6B" w:rsidRPr="00F878E9" w:rsidRDefault="00F67C6B" w:rsidP="008F3182">
            <w:pPr>
              <w:ind w:left="74"/>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Формування самооцінки дітей дошкільного віку.</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0123C8"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17.03</w:t>
            </w:r>
          </w:p>
          <w:p w:rsidR="00F67C6B" w:rsidRPr="00F878E9" w:rsidRDefault="00F67C6B"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p w:rsidR="00F67C6B" w:rsidRPr="00F878E9" w:rsidRDefault="00F67C6B"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Протягом місяця</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A4475D" w:rsidP="000379C9">
            <w:pPr>
              <w:pStyle w:val="11"/>
              <w:widowControl/>
              <w:pBdr>
                <w:top w:val="nil"/>
                <w:left w:val="nil"/>
                <w:bottom w:val="nil"/>
                <w:right w:val="nil"/>
                <w:between w:val="nil"/>
              </w:pBdr>
              <w:rPr>
                <w:rFonts w:ascii="Times New Roman" w:hAnsi="Times New Roman" w:cs="Times New Roman"/>
                <w:sz w:val="28"/>
                <w:szCs w:val="28"/>
              </w:rPr>
            </w:pPr>
            <w:r w:rsidRPr="00F878E9">
              <w:rPr>
                <w:rFonts w:ascii="Times New Roman" w:hAnsi="Times New Roman" w:cs="Times New Roman"/>
                <w:sz w:val="28"/>
                <w:szCs w:val="28"/>
              </w:rPr>
              <w:t>Вихователь-методист</w:t>
            </w:r>
          </w:p>
          <w:p w:rsidR="00F67C6B" w:rsidRPr="00F878E9" w:rsidRDefault="00F67C6B"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Практ.психолог</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8B50B2" w:rsidRPr="00F878E9" w:rsidTr="00F67C6B">
        <w:trPr>
          <w:trHeight w:val="435"/>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0123C8" w:rsidP="000379C9">
            <w:pPr>
              <w:pStyle w:val="a3"/>
              <w:rPr>
                <w:color w:val="000000"/>
                <w:sz w:val="28"/>
                <w:szCs w:val="28"/>
                <w:lang w:val="uk-UA"/>
              </w:rPr>
            </w:pPr>
            <w:r w:rsidRPr="00F878E9">
              <w:rPr>
                <w:color w:val="000000"/>
                <w:sz w:val="28"/>
                <w:szCs w:val="28"/>
                <w:lang w:val="uk-UA"/>
              </w:rPr>
              <w:t>Майстер - клас</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0123C8" w:rsidP="000123C8">
            <w:pPr>
              <w:pStyle w:val="a3"/>
              <w:rPr>
                <w:color w:val="000000"/>
                <w:sz w:val="28"/>
                <w:szCs w:val="28"/>
                <w:lang w:val="uk-UA"/>
              </w:rPr>
            </w:pPr>
            <w:r w:rsidRPr="00F878E9">
              <w:rPr>
                <w:color w:val="000000"/>
                <w:sz w:val="28"/>
                <w:szCs w:val="28"/>
                <w:lang w:val="uk-UA"/>
              </w:rPr>
              <w:t xml:space="preserve">Як швидко виготовити іграшку </w:t>
            </w:r>
            <w:r w:rsidR="000920CE">
              <w:rPr>
                <w:color w:val="000000"/>
                <w:sz w:val="28"/>
                <w:szCs w:val="28"/>
                <w:lang w:val="uk-UA"/>
              </w:rPr>
              <w:t>–</w:t>
            </w:r>
            <w:r w:rsidRPr="00F878E9">
              <w:rPr>
                <w:color w:val="000000"/>
                <w:sz w:val="28"/>
                <w:szCs w:val="28"/>
                <w:lang w:val="uk-UA"/>
              </w:rPr>
              <w:t xml:space="preserve"> забавлянку</w:t>
            </w:r>
            <w:r w:rsidR="000920CE">
              <w:rPr>
                <w:color w:val="000000"/>
                <w:sz w:val="28"/>
                <w:szCs w:val="28"/>
                <w:lang w:val="uk-UA"/>
              </w:rPr>
              <w:t>.</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0123C8"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24.03</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117A51"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Музичні</w:t>
            </w:r>
            <w:r w:rsidR="000123C8" w:rsidRPr="00F878E9">
              <w:rPr>
                <w:rFonts w:ascii="Times New Roman" w:eastAsia="Times New Roman" w:hAnsi="Times New Roman" w:cs="Times New Roman"/>
                <w:color w:val="000000"/>
                <w:sz w:val="28"/>
                <w:szCs w:val="28"/>
              </w:rPr>
              <w:t xml:space="preserve"> керівник</w:t>
            </w:r>
            <w:r w:rsidRPr="00F878E9">
              <w:rPr>
                <w:rFonts w:ascii="Times New Roman" w:eastAsia="Times New Roman" w:hAnsi="Times New Roman" w:cs="Times New Roman"/>
                <w:color w:val="000000"/>
                <w:sz w:val="28"/>
                <w:szCs w:val="28"/>
              </w:rPr>
              <w:t>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8B50B2" w:rsidRPr="00F878E9" w:rsidTr="00F67C6B">
        <w:trPr>
          <w:trHeight w:val="435"/>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a3"/>
              <w:rPr>
                <w:sz w:val="28"/>
                <w:szCs w:val="28"/>
                <w:lang w:val="uk-UA"/>
              </w:rPr>
            </w:pPr>
            <w:r w:rsidRPr="00F878E9">
              <w:rPr>
                <w:sz w:val="28"/>
                <w:szCs w:val="28"/>
                <w:lang w:val="uk-UA"/>
              </w:rPr>
              <w:t>Конкурс малюнків та сімейних фот</w:t>
            </w:r>
            <w:r w:rsidR="00117A51" w:rsidRPr="00F878E9">
              <w:rPr>
                <w:sz w:val="28"/>
                <w:szCs w:val="28"/>
                <w:lang w:val="uk-UA"/>
              </w:rPr>
              <w:t>ографій</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0920CE"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hAnsi="Times New Roman" w:cs="Times New Roman"/>
                <w:sz w:val="28"/>
                <w:szCs w:val="28"/>
              </w:rPr>
              <w:t>«Моя</w:t>
            </w:r>
            <w:r w:rsidR="00480720">
              <w:rPr>
                <w:rFonts w:ascii="Times New Roman" w:hAnsi="Times New Roman" w:cs="Times New Roman"/>
                <w:sz w:val="28"/>
                <w:szCs w:val="28"/>
              </w:rPr>
              <w:t xml:space="preserve"> мальовнича </w:t>
            </w:r>
            <w:r w:rsidR="008B50B2" w:rsidRPr="00F878E9">
              <w:rPr>
                <w:rFonts w:ascii="Times New Roman" w:hAnsi="Times New Roman" w:cs="Times New Roman"/>
                <w:sz w:val="28"/>
                <w:szCs w:val="28"/>
              </w:rPr>
              <w:t>Україна»</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480720"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 </w:t>
            </w:r>
            <w:r w:rsidR="000123C8" w:rsidRPr="00F878E9">
              <w:rPr>
                <w:rFonts w:ascii="Times New Roman" w:eastAsia="Times New Roman" w:hAnsi="Times New Roman" w:cs="Times New Roman"/>
                <w:color w:val="000000"/>
                <w:sz w:val="28"/>
                <w:szCs w:val="28"/>
              </w:rPr>
              <w:t>30.03</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a3"/>
              <w:rPr>
                <w:color w:val="000000" w:themeColor="text1"/>
                <w:sz w:val="28"/>
                <w:szCs w:val="28"/>
                <w:lang w:val="uk-UA"/>
              </w:rPr>
            </w:pPr>
            <w:r w:rsidRPr="00F878E9">
              <w:rPr>
                <w:color w:val="000000" w:themeColor="text1"/>
                <w:sz w:val="28"/>
                <w:szCs w:val="28"/>
                <w:lang w:val="uk-UA"/>
              </w:rPr>
              <w:t>Відповідальний за наповнення сайту закладу</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8B50B2" w:rsidRPr="00F878E9" w:rsidTr="00F67C6B">
        <w:trPr>
          <w:trHeight w:val="720"/>
        </w:trPr>
        <w:tc>
          <w:tcPr>
            <w:tcW w:w="21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tabs>
                <w:tab w:val="left" w:pos="567"/>
              </w:tabs>
              <w:jc w:val="both"/>
              <w:rPr>
                <w:rFonts w:ascii="Times New Roman" w:eastAsia="Times New Roman" w:hAnsi="Times New Roman" w:cs="Times New Roman"/>
                <w:color w:val="000000"/>
                <w:sz w:val="28"/>
                <w:szCs w:val="28"/>
              </w:rPr>
            </w:pPr>
            <w:r w:rsidRPr="00F878E9">
              <w:rPr>
                <w:rFonts w:ascii="Times New Roman" w:eastAsia="Times New Roman" w:hAnsi="Times New Roman" w:cs="Times New Roman"/>
                <w:sz w:val="28"/>
                <w:szCs w:val="28"/>
              </w:rPr>
              <w:t>Співпраця зі школою, іншими установами та організаціями</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23C8" w:rsidRPr="00F878E9" w:rsidRDefault="00117A51" w:rsidP="000123C8">
            <w:pPr>
              <w:pStyle w:val="a3"/>
              <w:rPr>
                <w:rStyle w:val="a9"/>
                <w:color w:val="000000"/>
                <w:sz w:val="28"/>
                <w:szCs w:val="28"/>
                <w:lang w:val="uk-UA" w:eastAsia="uk-UA"/>
              </w:rPr>
            </w:pPr>
            <w:r w:rsidRPr="00F878E9">
              <w:rPr>
                <w:rStyle w:val="a9"/>
                <w:color w:val="000000"/>
                <w:sz w:val="28"/>
                <w:szCs w:val="28"/>
                <w:lang w:val="uk-UA" w:eastAsia="uk-UA"/>
              </w:rPr>
              <w:t>Батьківський всеобуч</w:t>
            </w:r>
            <w:r w:rsidR="000123C8" w:rsidRPr="00F878E9">
              <w:rPr>
                <w:rStyle w:val="a9"/>
                <w:color w:val="000000"/>
                <w:sz w:val="28"/>
                <w:szCs w:val="28"/>
                <w:lang w:val="uk-UA" w:eastAsia="uk-UA"/>
              </w:rPr>
              <w:t xml:space="preserve"> </w:t>
            </w:r>
          </w:p>
          <w:p w:rsidR="008B50B2" w:rsidRPr="00F878E9" w:rsidRDefault="008B50B2" w:rsidP="000123C8">
            <w:pPr>
              <w:rPr>
                <w:rFonts w:ascii="Times New Roman" w:hAnsi="Times New Roman" w:cs="Times New Roman"/>
                <w:sz w:val="28"/>
                <w:szCs w:val="28"/>
              </w:rPr>
            </w:pP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0123C8" w:rsidP="000123C8">
            <w:pPr>
              <w:rPr>
                <w:rFonts w:ascii="Times New Roman" w:eastAsia="Times New Roman" w:hAnsi="Times New Roman" w:cs="Times New Roman"/>
                <w:color w:val="000000"/>
                <w:sz w:val="28"/>
                <w:szCs w:val="28"/>
              </w:rPr>
            </w:pPr>
            <w:r w:rsidRPr="00F878E9">
              <w:rPr>
                <w:rStyle w:val="a9"/>
                <w:color w:val="000000"/>
                <w:sz w:val="28"/>
                <w:szCs w:val="28"/>
                <w:lang w:eastAsia="uk-UA"/>
              </w:rPr>
              <w:t>Зустріч батьків з в</w:t>
            </w:r>
            <w:r w:rsidR="00117A51" w:rsidRPr="00F878E9">
              <w:rPr>
                <w:rStyle w:val="a9"/>
                <w:color w:val="000000"/>
                <w:sz w:val="28"/>
                <w:szCs w:val="28"/>
                <w:lang w:eastAsia="uk-UA"/>
              </w:rPr>
              <w:t>чителями початкових класів «Пора</w:t>
            </w:r>
            <w:r w:rsidRPr="00F878E9">
              <w:rPr>
                <w:rStyle w:val="a9"/>
                <w:color w:val="000000"/>
                <w:sz w:val="28"/>
                <w:szCs w:val="28"/>
                <w:lang w:eastAsia="uk-UA"/>
              </w:rPr>
              <w:t>ди батькам майбутніх першокласників»</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0123C8"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До 15.05</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0123C8" w:rsidP="000379C9">
            <w:pPr>
              <w:pStyle w:val="a3"/>
              <w:rPr>
                <w:sz w:val="28"/>
                <w:szCs w:val="28"/>
                <w:lang w:val="uk-UA"/>
              </w:rPr>
            </w:pPr>
            <w:r w:rsidRPr="00F878E9">
              <w:rPr>
                <w:sz w:val="28"/>
                <w:szCs w:val="28"/>
                <w:lang w:val="uk-UA"/>
              </w:rPr>
              <w:t>Директор</w:t>
            </w:r>
            <w:r w:rsidR="008B50B2" w:rsidRPr="00F878E9">
              <w:rPr>
                <w:sz w:val="28"/>
                <w:szCs w:val="28"/>
                <w:lang w:val="uk-UA"/>
              </w:rPr>
              <w:t xml:space="preserve"> ,</w:t>
            </w:r>
          </w:p>
          <w:p w:rsidR="008B50B2" w:rsidRPr="00F878E9" w:rsidRDefault="008B50B2"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 xml:space="preserve">вихователі </w:t>
            </w:r>
            <w:r w:rsidR="00117A51" w:rsidRPr="00F878E9">
              <w:rPr>
                <w:rFonts w:ascii="Times New Roman" w:hAnsi="Times New Roman" w:cs="Times New Roman"/>
                <w:sz w:val="28"/>
                <w:szCs w:val="28"/>
              </w:rPr>
              <w:t xml:space="preserve"> старших </w:t>
            </w:r>
            <w:r w:rsidR="000123C8" w:rsidRPr="00F878E9">
              <w:rPr>
                <w:rFonts w:ascii="Times New Roman" w:hAnsi="Times New Roman" w:cs="Times New Roman"/>
                <w:sz w:val="28"/>
                <w:szCs w:val="28"/>
              </w:rPr>
              <w:t>груп</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8B50B2" w:rsidRPr="00F878E9" w:rsidTr="00F67C6B">
        <w:trPr>
          <w:trHeight w:val="450"/>
        </w:trPr>
        <w:tc>
          <w:tcPr>
            <w:tcW w:w="219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tabs>
                <w:tab w:val="left" w:pos="567"/>
              </w:tabs>
              <w:jc w:val="both"/>
              <w:rPr>
                <w:rFonts w:ascii="Times New Roman" w:eastAsia="Times New Roman" w:hAnsi="Times New Roman" w:cs="Times New Roman"/>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0123C8"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xml:space="preserve">Виставка </w:t>
            </w:r>
            <w:r w:rsidRPr="00F878E9">
              <w:rPr>
                <w:rFonts w:ascii="Times New Roman" w:hAnsi="Times New Roman" w:cs="Times New Roman"/>
                <w:sz w:val="28"/>
                <w:szCs w:val="28"/>
                <w:shd w:val="clear" w:color="auto" w:fill="FFFFFF"/>
              </w:rPr>
              <w:t>дитячих малюнків</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480720" w:rsidP="000379C9">
            <w:pPr>
              <w:pStyle w:val="a3"/>
              <w:rPr>
                <w:sz w:val="28"/>
                <w:szCs w:val="28"/>
                <w:shd w:val="clear" w:color="auto" w:fill="FFFFFF"/>
                <w:lang w:val="uk-UA"/>
              </w:rPr>
            </w:pPr>
            <w:r>
              <w:rPr>
                <w:sz w:val="28"/>
                <w:szCs w:val="28"/>
                <w:shd w:val="clear" w:color="auto" w:fill="FFFFFF"/>
                <w:lang w:val="uk-UA"/>
              </w:rPr>
              <w:t xml:space="preserve">«Моя мальовнича </w:t>
            </w:r>
            <w:r w:rsidR="006313E9" w:rsidRPr="00F878E9">
              <w:rPr>
                <w:sz w:val="28"/>
                <w:szCs w:val="28"/>
                <w:shd w:val="clear" w:color="auto" w:fill="FFFFFF"/>
                <w:lang w:val="uk-UA"/>
              </w:rPr>
              <w:t>Україна»</w:t>
            </w:r>
          </w:p>
          <w:p w:rsidR="008B50B2" w:rsidRPr="00F878E9" w:rsidRDefault="008B50B2"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0123C8"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28.03</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Вихователі старших груп</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480720" w:rsidRPr="00F878E9" w:rsidTr="00E408BC">
        <w:trPr>
          <w:gridAfter w:val="6"/>
          <w:wAfter w:w="12915" w:type="dxa"/>
          <w:trHeight w:val="322"/>
        </w:trPr>
        <w:tc>
          <w:tcPr>
            <w:tcW w:w="219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480720" w:rsidRPr="00F878E9" w:rsidRDefault="00480720" w:rsidP="000379C9">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lastRenderedPageBreak/>
              <w:t>Спільні заходи фізкультурно-оздоровчого, художньо-</w:t>
            </w:r>
          </w:p>
          <w:p w:rsidR="00480720" w:rsidRPr="00F878E9" w:rsidRDefault="00480720" w:rsidP="000379C9">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естетичного циклів тощо</w:t>
            </w:r>
          </w:p>
        </w:tc>
      </w:tr>
      <w:tr w:rsidR="008B50B2" w:rsidRPr="00F878E9" w:rsidTr="00F67C6B">
        <w:trPr>
          <w:trHeight w:val="465"/>
        </w:trPr>
        <w:tc>
          <w:tcPr>
            <w:tcW w:w="2190" w:type="dxa"/>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jc w:val="center"/>
              <w:rPr>
                <w:rFonts w:ascii="Times New Roman" w:eastAsia="Times New Roman" w:hAnsi="Times New Roman" w:cs="Times New Roman"/>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0123C8" w:rsidP="000379C9">
            <w:pPr>
              <w:pStyle w:val="11"/>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Фізкультурна розвага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CA11F4" w:rsidP="000123C8">
            <w:pPr>
              <w:pStyle w:val="11"/>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Ми спортсмени</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CA11F4" w:rsidP="000379C9">
            <w:pPr>
              <w:pStyle w:val="11"/>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27-31.03</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0123C8" w:rsidP="000379C9">
            <w:pPr>
              <w:pStyle w:val="11"/>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педагоги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pBdr>
                <w:top w:val="nil"/>
                <w:left w:val="nil"/>
                <w:bottom w:val="nil"/>
                <w:right w:val="nil"/>
                <w:between w:val="nil"/>
              </w:pBdr>
              <w:rPr>
                <w:rFonts w:ascii="Times New Roman" w:eastAsia="Times New Roman" w:hAnsi="Times New Roman" w:cs="Times New Roman"/>
                <w:b/>
                <w:color w:val="000000"/>
                <w:sz w:val="28"/>
                <w:szCs w:val="28"/>
              </w:rPr>
            </w:pPr>
          </w:p>
        </w:tc>
      </w:tr>
      <w:tr w:rsidR="008B50B2" w:rsidRPr="00F878E9" w:rsidTr="00F67C6B">
        <w:trPr>
          <w:trHeight w:val="375"/>
        </w:trPr>
        <w:tc>
          <w:tcPr>
            <w:tcW w:w="2190" w:type="dxa"/>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rPr>
                <w:rFonts w:ascii="Times New Roman" w:eastAsia="Times New Roman" w:hAnsi="Times New Roman" w:cs="Times New Roman"/>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F43CEB" w:rsidP="000379C9">
            <w:pPr>
              <w:pStyle w:val="11"/>
              <w:pBdr>
                <w:top w:val="nil"/>
                <w:left w:val="nil"/>
                <w:bottom w:val="nil"/>
                <w:right w:val="nil"/>
                <w:between w:val="nil"/>
              </w:pBdr>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М</w:t>
            </w:r>
            <w:r w:rsidR="008B50B2" w:rsidRPr="00F878E9">
              <w:rPr>
                <w:rFonts w:ascii="Times New Roman" w:eastAsia="Times New Roman" w:hAnsi="Times New Roman" w:cs="Times New Roman"/>
                <w:sz w:val="28"/>
                <w:szCs w:val="28"/>
              </w:rPr>
              <w:t>уз</w:t>
            </w:r>
            <w:r w:rsidRPr="00F878E9">
              <w:rPr>
                <w:rFonts w:ascii="Times New Roman" w:eastAsia="Times New Roman" w:hAnsi="Times New Roman" w:cs="Times New Roman"/>
                <w:sz w:val="28"/>
                <w:szCs w:val="28"/>
              </w:rPr>
              <w:t>.</w:t>
            </w:r>
            <w:r w:rsidR="008B50B2" w:rsidRPr="00F878E9">
              <w:rPr>
                <w:rFonts w:ascii="Times New Roman" w:eastAsia="Times New Roman" w:hAnsi="Times New Roman" w:cs="Times New Roman"/>
                <w:sz w:val="28"/>
                <w:szCs w:val="28"/>
              </w:rPr>
              <w:t>розваги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F43CEB"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Кафе «Весняні барви»</w:t>
            </w:r>
          </w:p>
          <w:p w:rsidR="008B50B2" w:rsidRPr="00F878E9" w:rsidRDefault="00F43CEB" w:rsidP="000123C8">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Феєрія талантів «Сонечко в гості завітало»</w:t>
            </w:r>
          </w:p>
          <w:p w:rsidR="00F43CEB" w:rsidRPr="00F878E9" w:rsidRDefault="00CA11F4" w:rsidP="000123C8">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Театр розважає малят</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F43CEB"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20-24.03</w:t>
            </w:r>
          </w:p>
          <w:p w:rsidR="00CA11F4" w:rsidRPr="00F878E9" w:rsidRDefault="00CA11F4"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p w:rsidR="00CA11F4" w:rsidRPr="00F878E9" w:rsidRDefault="00CA11F4"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p w:rsidR="00CA11F4" w:rsidRPr="00F878E9" w:rsidRDefault="00B378C6"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24-28</w:t>
            </w:r>
            <w:r w:rsidR="00CA11F4" w:rsidRPr="00F878E9">
              <w:rPr>
                <w:rFonts w:ascii="Times New Roman" w:eastAsia="Times New Roman" w:hAnsi="Times New Roman" w:cs="Times New Roman"/>
                <w:color w:val="000000"/>
                <w:sz w:val="28"/>
                <w:szCs w:val="28"/>
              </w:rPr>
              <w:t>.03</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Муз</w:t>
            </w:r>
            <w:r w:rsidR="00F43CEB" w:rsidRPr="00F878E9">
              <w:rPr>
                <w:rFonts w:ascii="Times New Roman" w:eastAsia="Times New Roman" w:hAnsi="Times New Roman" w:cs="Times New Roman"/>
                <w:color w:val="000000"/>
                <w:sz w:val="28"/>
                <w:szCs w:val="28"/>
              </w:rPr>
              <w:t>.</w:t>
            </w:r>
            <w:r w:rsidRPr="00F878E9">
              <w:rPr>
                <w:rFonts w:ascii="Times New Roman" w:eastAsia="Times New Roman" w:hAnsi="Times New Roman" w:cs="Times New Roman"/>
                <w:color w:val="000000"/>
                <w:sz w:val="28"/>
                <w:szCs w:val="28"/>
              </w:rPr>
              <w:t xml:space="preserve"> керівник</w:t>
            </w:r>
            <w:r w:rsidR="00117A51" w:rsidRPr="00F878E9">
              <w:rPr>
                <w:rFonts w:ascii="Times New Roman" w:eastAsia="Times New Roman" w:hAnsi="Times New Roman" w:cs="Times New Roman"/>
                <w:color w:val="000000"/>
                <w:sz w:val="28"/>
                <w:szCs w:val="28"/>
              </w:rPr>
              <w:t>и</w:t>
            </w:r>
          </w:p>
          <w:p w:rsidR="008B50B2" w:rsidRPr="00F878E9" w:rsidRDefault="008B50B2"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8B50B2" w:rsidRPr="00F878E9" w:rsidTr="002438EF">
        <w:trPr>
          <w:trHeight w:val="456"/>
        </w:trPr>
        <w:tc>
          <w:tcPr>
            <w:tcW w:w="15105" w:type="dxa"/>
            <w:gridSpan w:val="7"/>
            <w:tcBorders>
              <w:top w:val="single" w:sz="4" w:space="0" w:color="000000"/>
              <w:left w:val="single" w:sz="4" w:space="0" w:color="000000"/>
              <w:bottom w:val="single" w:sz="4" w:space="0" w:color="000000"/>
              <w:right w:val="single" w:sz="4" w:space="0" w:color="000000"/>
            </w:tcBorders>
            <w:shd w:val="clear" w:color="auto" w:fill="CCCCCC"/>
            <w:tcMar>
              <w:top w:w="15" w:type="dxa"/>
              <w:left w:w="53" w:type="dxa"/>
              <w:bottom w:w="0" w:type="dxa"/>
              <w:right w:w="53" w:type="dxa"/>
            </w:tcMar>
          </w:tcPr>
          <w:p w:rsidR="008B50B2" w:rsidRPr="00F878E9" w:rsidRDefault="008B50B2" w:rsidP="000379C9">
            <w:pPr>
              <w:pStyle w:val="11"/>
              <w:widowControl/>
              <w:pBdr>
                <w:top w:val="nil"/>
                <w:left w:val="nil"/>
                <w:bottom w:val="nil"/>
                <w:right w:val="nil"/>
                <w:between w:val="nil"/>
              </w:pBdr>
              <w:jc w:val="center"/>
              <w:rPr>
                <w:rFonts w:ascii="Times New Roman" w:eastAsia="Times New Roman" w:hAnsi="Times New Roman" w:cs="Times New Roman"/>
                <w:b/>
                <w:color w:val="000000"/>
                <w:sz w:val="28"/>
                <w:szCs w:val="28"/>
              </w:rPr>
            </w:pPr>
            <w:r w:rsidRPr="00F878E9">
              <w:rPr>
                <w:rFonts w:ascii="Times New Roman" w:eastAsia="Times New Roman" w:hAnsi="Times New Roman" w:cs="Times New Roman"/>
                <w:b/>
                <w:color w:val="000000"/>
                <w:sz w:val="28"/>
                <w:szCs w:val="28"/>
              </w:rPr>
              <w:t xml:space="preserve">Розділ </w:t>
            </w:r>
            <w:r w:rsidR="000920CE">
              <w:rPr>
                <w:rFonts w:ascii="Times New Roman" w:eastAsia="Times New Roman" w:hAnsi="Times New Roman" w:cs="Times New Roman"/>
                <w:b/>
                <w:sz w:val="28"/>
                <w:szCs w:val="28"/>
                <w:lang w:val="en-US"/>
              </w:rPr>
              <w:t>VII</w:t>
            </w:r>
            <w:r w:rsidRPr="00F878E9">
              <w:rPr>
                <w:rFonts w:ascii="Times New Roman" w:eastAsia="Times New Roman" w:hAnsi="Times New Roman" w:cs="Times New Roman"/>
                <w:b/>
                <w:color w:val="000000"/>
                <w:sz w:val="28"/>
                <w:szCs w:val="28"/>
              </w:rPr>
              <w:t xml:space="preserve">. </w:t>
            </w:r>
            <w:r w:rsidRPr="00F878E9">
              <w:rPr>
                <w:rFonts w:ascii="Times New Roman" w:eastAsia="Times New Roman" w:hAnsi="Times New Roman" w:cs="Times New Roman"/>
                <w:b/>
                <w:sz w:val="28"/>
                <w:szCs w:val="28"/>
              </w:rPr>
              <w:t>Внутрішня система оцінювання якості  діяльності (контрольна функція управління)</w:t>
            </w:r>
          </w:p>
        </w:tc>
      </w:tr>
      <w:tr w:rsidR="008B50B2" w:rsidRPr="00F878E9" w:rsidTr="006313E9">
        <w:trPr>
          <w:trHeight w:val="480"/>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0920CE" w:rsidP="000379C9">
            <w:pPr>
              <w:pStyle w:val="11"/>
              <w:widowControl/>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Н</w:t>
            </w:r>
            <w:r w:rsidR="008B50B2" w:rsidRPr="00F878E9">
              <w:rPr>
                <w:rFonts w:ascii="Times New Roman" w:eastAsia="Times New Roman" w:hAnsi="Times New Roman" w:cs="Times New Roman"/>
                <w:b/>
                <w:sz w:val="28"/>
                <w:szCs w:val="28"/>
              </w:rPr>
              <w:t>азва блоку</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 xml:space="preserve">Тема (зміст) діяльності </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Відповідальний</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8B50B2" w:rsidRPr="00F878E9" w:rsidTr="006313E9">
        <w:trPr>
          <w:trHeight w:val="480"/>
        </w:trPr>
        <w:tc>
          <w:tcPr>
            <w:tcW w:w="219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xml:space="preserve">Вивчення стану організації освітнього процесу </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123C8">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Оперативн</w:t>
            </w:r>
            <w:r w:rsidRPr="00F878E9">
              <w:rPr>
                <w:rFonts w:ascii="Times New Roman" w:eastAsia="Times New Roman" w:hAnsi="Times New Roman" w:cs="Times New Roman"/>
                <w:sz w:val="28"/>
                <w:szCs w:val="28"/>
              </w:rPr>
              <w:t>е</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0920CE" w:rsidRDefault="00CC0ECF" w:rsidP="000920CE">
            <w:pPr>
              <w:pStyle w:val="a3"/>
              <w:rPr>
                <w:sz w:val="28"/>
                <w:szCs w:val="28"/>
                <w:lang w:val="uk-UA"/>
              </w:rPr>
            </w:pPr>
            <w:r w:rsidRPr="00F878E9">
              <w:rPr>
                <w:sz w:val="28"/>
                <w:szCs w:val="28"/>
                <w:lang w:val="uk-UA"/>
              </w:rPr>
              <w:t>Зміст та якість календарного планування</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6313E9"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Перший тиждень</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CC0ECF"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Вихователь - методист</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8B50B2" w:rsidRPr="00F878E9" w:rsidTr="006313E9">
        <w:trPr>
          <w:trHeight w:val="180"/>
        </w:trPr>
        <w:tc>
          <w:tcPr>
            <w:tcW w:w="2190" w:type="dxa"/>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xml:space="preserve">Вибірковий </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A4475D"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 xml:space="preserve">Проведення свят та дозвіль в </w:t>
            </w:r>
            <w:r w:rsidR="00CC0ECF" w:rsidRPr="00F878E9">
              <w:rPr>
                <w:rFonts w:ascii="Times New Roman" w:hAnsi="Times New Roman" w:cs="Times New Roman"/>
                <w:sz w:val="28"/>
                <w:szCs w:val="28"/>
              </w:rPr>
              <w:t xml:space="preserve"> закладі музичним</w:t>
            </w:r>
            <w:r w:rsidR="00CA11F4" w:rsidRPr="00F878E9">
              <w:rPr>
                <w:rFonts w:ascii="Times New Roman" w:hAnsi="Times New Roman" w:cs="Times New Roman"/>
                <w:sz w:val="28"/>
                <w:szCs w:val="28"/>
              </w:rPr>
              <w:t>и керівниками</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6313E9"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Протягом місяця</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117A51"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Директор</w:t>
            </w:r>
            <w:r w:rsidR="006313E9" w:rsidRPr="00F878E9">
              <w:rPr>
                <w:rFonts w:ascii="Times New Roman" w:eastAsia="Times New Roman" w:hAnsi="Times New Roman" w:cs="Times New Roman"/>
                <w:color w:val="000000"/>
                <w:sz w:val="28"/>
                <w:szCs w:val="28"/>
              </w:rPr>
              <w:t>, вих.-методист</w:t>
            </w:r>
            <w:r w:rsidRPr="00F878E9">
              <w:rPr>
                <w:rFonts w:ascii="Times New Roman" w:eastAsia="Times New Roman" w:hAnsi="Times New Roman" w:cs="Times New Roman"/>
                <w:color w:val="000000"/>
                <w:sz w:val="28"/>
                <w:szCs w:val="28"/>
              </w:rPr>
              <w:t xml:space="preserve"> </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8B50B2" w:rsidRPr="00F878E9" w:rsidTr="006313E9">
        <w:trPr>
          <w:trHeight w:val="260"/>
        </w:trPr>
        <w:tc>
          <w:tcPr>
            <w:tcW w:w="2190" w:type="dxa"/>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Поточний контроль</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C0ECF" w:rsidRPr="00F878E9" w:rsidRDefault="00CC0ECF" w:rsidP="00CC0ECF">
            <w:pPr>
              <w:pStyle w:val="a3"/>
              <w:rPr>
                <w:sz w:val="28"/>
                <w:szCs w:val="28"/>
                <w:lang w:val="uk-UA"/>
              </w:rPr>
            </w:pPr>
            <w:r w:rsidRPr="00F878E9">
              <w:rPr>
                <w:sz w:val="28"/>
                <w:szCs w:val="28"/>
                <w:lang w:val="uk-UA"/>
              </w:rPr>
              <w:t>О</w:t>
            </w:r>
            <w:r w:rsidR="008B50B2" w:rsidRPr="00F878E9">
              <w:rPr>
                <w:sz w:val="28"/>
                <w:szCs w:val="28"/>
                <w:lang w:val="uk-UA"/>
              </w:rPr>
              <w:t xml:space="preserve">рганізація </w:t>
            </w:r>
            <w:r w:rsidRPr="00F878E9">
              <w:rPr>
                <w:sz w:val="28"/>
                <w:szCs w:val="28"/>
                <w:lang w:val="uk-UA"/>
              </w:rPr>
              <w:t xml:space="preserve">народознавчих осередків </w:t>
            </w:r>
          </w:p>
          <w:p w:rsidR="008B50B2" w:rsidRPr="00F878E9" w:rsidRDefault="00CC0ECF" w:rsidP="00CC0ECF">
            <w:pPr>
              <w:pStyle w:val="a3"/>
              <w:rPr>
                <w:sz w:val="28"/>
                <w:szCs w:val="28"/>
              </w:rPr>
            </w:pPr>
            <w:r w:rsidRPr="00F878E9">
              <w:rPr>
                <w:sz w:val="28"/>
                <w:szCs w:val="28"/>
                <w:lang w:val="uk-UA"/>
              </w:rPr>
              <w:t>(</w:t>
            </w:r>
            <w:r w:rsidR="008B50B2" w:rsidRPr="00F878E9">
              <w:rPr>
                <w:sz w:val="28"/>
                <w:szCs w:val="28"/>
                <w:lang w:val="uk-UA"/>
              </w:rPr>
              <w:t xml:space="preserve"> </w:t>
            </w:r>
            <w:r w:rsidRPr="00F878E9">
              <w:rPr>
                <w:sz w:val="28"/>
                <w:szCs w:val="28"/>
                <w:lang w:val="uk-UA"/>
              </w:rPr>
              <w:t>дотримання методичних рекомендацій</w:t>
            </w:r>
            <w:r w:rsidR="008B50B2" w:rsidRPr="00F878E9">
              <w:rPr>
                <w:sz w:val="28"/>
                <w:szCs w:val="28"/>
                <w:lang w:val="uk-UA"/>
              </w:rPr>
              <w:t>)</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6313E9"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Третій тиждень</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117A51"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 xml:space="preserve">Вих.-методист </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8B50B2" w:rsidRPr="00F878E9" w:rsidTr="006313E9">
        <w:trPr>
          <w:trHeight w:val="160"/>
        </w:trPr>
        <w:tc>
          <w:tcPr>
            <w:tcW w:w="2190" w:type="dxa"/>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auto"/>
              <w:left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a3"/>
              <w:rPr>
                <w:sz w:val="28"/>
                <w:szCs w:val="28"/>
                <w:lang w:val="uk-UA"/>
              </w:rPr>
            </w:pPr>
            <w:r w:rsidRPr="00F878E9">
              <w:rPr>
                <w:sz w:val="28"/>
                <w:szCs w:val="28"/>
                <w:lang w:val="uk-UA"/>
              </w:rPr>
              <w:t>Порівняльний контроль</w:t>
            </w:r>
          </w:p>
          <w:p w:rsidR="008B50B2" w:rsidRPr="00F878E9" w:rsidRDefault="008B50B2" w:rsidP="000379C9">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a3"/>
              <w:rPr>
                <w:sz w:val="28"/>
                <w:szCs w:val="28"/>
                <w:u w:val="single"/>
              </w:rPr>
            </w:pPr>
            <w:r w:rsidRPr="00F878E9">
              <w:rPr>
                <w:rStyle w:val="73"/>
                <w:color w:val="000000"/>
                <w:sz w:val="28"/>
                <w:szCs w:val="28"/>
                <w:lang w:val="uk-UA" w:eastAsia="uk-UA"/>
              </w:rPr>
              <w:t>С</w:t>
            </w:r>
            <w:r w:rsidR="00117A51" w:rsidRPr="00F878E9">
              <w:rPr>
                <w:rStyle w:val="73"/>
                <w:color w:val="000000"/>
                <w:sz w:val="28"/>
                <w:szCs w:val="28"/>
                <w:lang w:eastAsia="uk-UA"/>
              </w:rPr>
              <w:t xml:space="preserve">тан </w:t>
            </w:r>
            <w:proofErr w:type="spellStart"/>
            <w:r w:rsidR="00117A51" w:rsidRPr="00F878E9">
              <w:rPr>
                <w:rStyle w:val="73"/>
                <w:color w:val="000000"/>
                <w:sz w:val="28"/>
                <w:szCs w:val="28"/>
                <w:lang w:eastAsia="uk-UA"/>
              </w:rPr>
              <w:t>забезпечен</w:t>
            </w:r>
            <w:r w:rsidR="00117A51" w:rsidRPr="00F878E9">
              <w:rPr>
                <w:rStyle w:val="73"/>
                <w:color w:val="000000"/>
                <w:sz w:val="28"/>
                <w:szCs w:val="28"/>
                <w:lang w:val="uk-UA" w:eastAsia="uk-UA"/>
              </w:rPr>
              <w:t>ня</w:t>
            </w:r>
            <w:proofErr w:type="spellEnd"/>
            <w:r w:rsidR="00117A51" w:rsidRPr="00F878E9">
              <w:rPr>
                <w:rStyle w:val="73"/>
                <w:color w:val="000000"/>
                <w:sz w:val="28"/>
                <w:szCs w:val="28"/>
                <w:lang w:val="uk-UA" w:eastAsia="uk-UA"/>
              </w:rPr>
              <w:t xml:space="preserve"> </w:t>
            </w:r>
            <w:r w:rsidRPr="00F878E9">
              <w:rPr>
                <w:rStyle w:val="73"/>
                <w:color w:val="000000"/>
                <w:sz w:val="28"/>
                <w:szCs w:val="28"/>
                <w:lang w:val="uk-UA" w:eastAsia="uk-UA"/>
              </w:rPr>
              <w:t xml:space="preserve"> освітнього процесу дидактичними </w:t>
            </w:r>
            <w:proofErr w:type="spellStart"/>
            <w:r w:rsidRPr="00F878E9">
              <w:rPr>
                <w:rStyle w:val="73"/>
                <w:color w:val="000000"/>
                <w:sz w:val="28"/>
                <w:szCs w:val="28"/>
                <w:lang w:eastAsia="uk-UA"/>
              </w:rPr>
              <w:t>матеріалами</w:t>
            </w:r>
            <w:proofErr w:type="spellEnd"/>
            <w:r w:rsidRPr="00F878E9">
              <w:rPr>
                <w:rStyle w:val="73"/>
                <w:color w:val="000000"/>
                <w:sz w:val="28"/>
                <w:szCs w:val="28"/>
                <w:lang w:val="uk-UA" w:eastAsia="uk-UA"/>
              </w:rPr>
              <w:t>, іграми, канцтоварами</w:t>
            </w:r>
            <w:r w:rsidRPr="00F878E9">
              <w:rPr>
                <w:rStyle w:val="73"/>
                <w:color w:val="000000"/>
                <w:sz w:val="28"/>
                <w:szCs w:val="28"/>
                <w:lang w:eastAsia="uk-UA"/>
              </w:rPr>
              <w:t xml:space="preserve"> в </w:t>
            </w:r>
            <w:proofErr w:type="spellStart"/>
            <w:r w:rsidRPr="00F878E9">
              <w:rPr>
                <w:rStyle w:val="73"/>
                <w:color w:val="000000"/>
                <w:sz w:val="28"/>
                <w:szCs w:val="28"/>
                <w:lang w:eastAsia="uk-UA"/>
              </w:rPr>
              <w:t>кожній</w:t>
            </w:r>
            <w:proofErr w:type="spellEnd"/>
            <w:r w:rsidRPr="00F878E9">
              <w:rPr>
                <w:rStyle w:val="73"/>
                <w:color w:val="000000"/>
                <w:sz w:val="28"/>
                <w:szCs w:val="28"/>
                <w:lang w:val="uk-UA" w:eastAsia="uk-UA"/>
              </w:rPr>
              <w:t xml:space="preserve"> </w:t>
            </w:r>
            <w:proofErr w:type="spellStart"/>
            <w:r w:rsidRPr="00F878E9">
              <w:rPr>
                <w:rStyle w:val="73"/>
                <w:color w:val="000000"/>
                <w:sz w:val="28"/>
                <w:szCs w:val="28"/>
                <w:lang w:eastAsia="uk-UA"/>
              </w:rPr>
              <w:t>віковій</w:t>
            </w:r>
            <w:proofErr w:type="spellEnd"/>
            <w:r w:rsidRPr="00F878E9">
              <w:rPr>
                <w:rStyle w:val="73"/>
                <w:color w:val="000000"/>
                <w:sz w:val="28"/>
                <w:szCs w:val="28"/>
                <w:lang w:val="uk-UA" w:eastAsia="uk-UA"/>
              </w:rPr>
              <w:t xml:space="preserve"> </w:t>
            </w:r>
            <w:proofErr w:type="spellStart"/>
            <w:r w:rsidRPr="00F878E9">
              <w:rPr>
                <w:rStyle w:val="73"/>
                <w:color w:val="000000"/>
                <w:sz w:val="28"/>
                <w:szCs w:val="28"/>
                <w:lang w:eastAsia="uk-UA"/>
              </w:rPr>
              <w:t>групі</w:t>
            </w:r>
            <w:proofErr w:type="spellEnd"/>
            <w:r w:rsidRPr="00F878E9">
              <w:rPr>
                <w:rStyle w:val="73"/>
                <w:color w:val="000000"/>
                <w:sz w:val="28"/>
                <w:szCs w:val="28"/>
                <w:lang w:val="uk-UA" w:eastAsia="uk-UA"/>
              </w:rPr>
              <w:t xml:space="preserve"> ЗДО</w:t>
            </w:r>
            <w:r w:rsidRPr="00F878E9">
              <w:rPr>
                <w:rStyle w:val="73"/>
                <w:color w:val="000000"/>
                <w:sz w:val="28"/>
                <w:szCs w:val="28"/>
                <w:lang w:eastAsia="uk-UA"/>
              </w:rPr>
              <w:t xml:space="preserve"> (до</w:t>
            </w:r>
            <w:r w:rsidR="00117A51" w:rsidRPr="00F878E9">
              <w:rPr>
                <w:rStyle w:val="73"/>
                <w:color w:val="000000"/>
                <w:sz w:val="28"/>
                <w:szCs w:val="28"/>
                <w:lang w:val="uk-UA" w:eastAsia="uk-UA"/>
              </w:rPr>
              <w:t xml:space="preserve"> </w:t>
            </w:r>
            <w:proofErr w:type="spellStart"/>
            <w:r w:rsidRPr="00F878E9">
              <w:rPr>
                <w:rStyle w:val="73"/>
                <w:color w:val="000000"/>
                <w:sz w:val="28"/>
                <w:szCs w:val="28"/>
                <w:lang w:eastAsia="uk-UA"/>
              </w:rPr>
              <w:t>відома</w:t>
            </w:r>
            <w:proofErr w:type="spellEnd"/>
            <w:r w:rsidRPr="00F878E9">
              <w:rPr>
                <w:rStyle w:val="73"/>
                <w:color w:val="000000"/>
                <w:sz w:val="28"/>
                <w:szCs w:val="28"/>
                <w:lang w:eastAsia="uk-UA"/>
              </w:rPr>
              <w:t xml:space="preserve">, </w:t>
            </w:r>
            <w:proofErr w:type="spellStart"/>
            <w:r w:rsidRPr="00F878E9">
              <w:rPr>
                <w:rStyle w:val="73"/>
                <w:color w:val="000000"/>
                <w:sz w:val="28"/>
                <w:szCs w:val="28"/>
                <w:lang w:eastAsia="uk-UA"/>
              </w:rPr>
              <w:t>всі</w:t>
            </w:r>
            <w:proofErr w:type="spellEnd"/>
            <w:r w:rsidRPr="00F878E9">
              <w:rPr>
                <w:rStyle w:val="73"/>
                <w:color w:val="000000"/>
                <w:sz w:val="28"/>
                <w:szCs w:val="28"/>
                <w:lang w:val="uk-UA" w:eastAsia="uk-UA"/>
              </w:rPr>
              <w:t xml:space="preserve"> </w:t>
            </w:r>
            <w:proofErr w:type="spellStart"/>
            <w:r w:rsidRPr="00F878E9">
              <w:rPr>
                <w:rStyle w:val="73"/>
                <w:color w:val="000000"/>
                <w:sz w:val="28"/>
                <w:szCs w:val="28"/>
                <w:lang w:eastAsia="uk-UA"/>
              </w:rPr>
              <w:t>групи</w:t>
            </w:r>
            <w:proofErr w:type="spellEnd"/>
            <w:r w:rsidRPr="00F878E9">
              <w:rPr>
                <w:rStyle w:val="73"/>
                <w:color w:val="000000"/>
                <w:sz w:val="28"/>
                <w:szCs w:val="28"/>
                <w:lang w:eastAsia="uk-UA"/>
              </w:rPr>
              <w:t>)</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6313E9"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Протягом місяця</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CC0ECF"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Директор</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8B50B2" w:rsidRPr="00F878E9" w:rsidTr="006313E9">
        <w:trPr>
          <w:trHeight w:val="456"/>
        </w:trPr>
        <w:tc>
          <w:tcPr>
            <w:tcW w:w="219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Вивчення  питань функціонування</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vAlign w:val="center"/>
          </w:tcPr>
          <w:p w:rsidR="008B50B2" w:rsidRPr="00F878E9" w:rsidRDefault="008B50B2"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Безпека життєдіяльності, охорона праці, охорона дитинства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Default="00480720"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Дотримання інструктажів безпеки працівниками.</w:t>
            </w:r>
          </w:p>
          <w:p w:rsidR="00480720" w:rsidRDefault="00E408BC"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Вілпрацювання</w:t>
            </w:r>
            <w:proofErr w:type="spellEnd"/>
            <w:r>
              <w:rPr>
                <w:rFonts w:ascii="Times New Roman" w:eastAsia="Times New Roman" w:hAnsi="Times New Roman" w:cs="Times New Roman"/>
                <w:color w:val="000000"/>
                <w:sz w:val="28"/>
                <w:szCs w:val="28"/>
              </w:rPr>
              <w:t xml:space="preserve"> заходів під час тривоги</w:t>
            </w:r>
          </w:p>
          <w:p w:rsidR="00480720" w:rsidRPr="00F878E9" w:rsidRDefault="00480720"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E408BC"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протягом місяця</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E408BC"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директор, </w:t>
            </w:r>
            <w:proofErr w:type="spellStart"/>
            <w:r>
              <w:rPr>
                <w:rFonts w:ascii="Times New Roman" w:eastAsia="Times New Roman" w:hAnsi="Times New Roman" w:cs="Times New Roman"/>
                <w:color w:val="000000"/>
                <w:sz w:val="28"/>
                <w:szCs w:val="28"/>
              </w:rPr>
              <w:t>вих.-методист</w:t>
            </w:r>
            <w:proofErr w:type="spellEnd"/>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8B50B2" w:rsidRPr="00F878E9" w:rsidTr="006313E9">
        <w:trPr>
          <w:trHeight w:val="456"/>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vAlign w:val="center"/>
          </w:tcPr>
          <w:p w:rsidR="008B50B2" w:rsidRPr="00F878E9" w:rsidRDefault="008B50B2"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sz w:val="28"/>
                <w:szCs w:val="28"/>
              </w:rPr>
              <w:t>Організація х</w:t>
            </w:r>
            <w:r w:rsidRPr="00F878E9">
              <w:rPr>
                <w:rFonts w:ascii="Times New Roman" w:eastAsia="Times New Roman" w:hAnsi="Times New Roman" w:cs="Times New Roman"/>
                <w:color w:val="000000"/>
                <w:sz w:val="28"/>
                <w:szCs w:val="28"/>
              </w:rPr>
              <w:t>арчування</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480720"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контроль за доставкою харчових продуктів – додержання  вимог санітарного законодавства</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480720"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15.03</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480720"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мед.сестра</w:t>
            </w:r>
            <w:proofErr w:type="spellEnd"/>
            <w:r>
              <w:rPr>
                <w:rFonts w:ascii="Times New Roman" w:eastAsia="Times New Roman" w:hAnsi="Times New Roman" w:cs="Times New Roman"/>
                <w:color w:val="000000"/>
                <w:sz w:val="28"/>
                <w:szCs w:val="28"/>
              </w:rPr>
              <w:t xml:space="preserve"> старша .директор</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8B50B2" w:rsidRPr="00F878E9" w:rsidRDefault="008B50B2" w:rsidP="000379C9">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bl>
    <w:p w:rsidR="007B74E3" w:rsidRPr="00F878E9" w:rsidRDefault="007B74E3" w:rsidP="007B74E3">
      <w:pPr>
        <w:pStyle w:val="11"/>
        <w:shd w:val="clear" w:color="auto" w:fill="FFFFFF"/>
        <w:spacing w:before="100"/>
        <w:rPr>
          <w:rFonts w:ascii="Verdana" w:eastAsia="Verdana" w:hAnsi="Verdana" w:cs="Verdana"/>
          <w:color w:val="333333"/>
          <w:sz w:val="28"/>
          <w:szCs w:val="28"/>
        </w:rPr>
      </w:pPr>
    </w:p>
    <w:p w:rsidR="0029192A" w:rsidRPr="00F878E9" w:rsidRDefault="0029192A" w:rsidP="00C13760">
      <w:pPr>
        <w:pStyle w:val="11"/>
        <w:widowControl/>
        <w:pBdr>
          <w:top w:val="nil"/>
          <w:left w:val="nil"/>
          <w:bottom w:val="nil"/>
          <w:right w:val="nil"/>
          <w:between w:val="nil"/>
        </w:pBdr>
        <w:jc w:val="center"/>
        <w:rPr>
          <w:rFonts w:ascii="Times New Roman" w:eastAsia="Times New Roman" w:hAnsi="Times New Roman" w:cs="Times New Roman"/>
          <w:b/>
          <w:color w:val="000000"/>
          <w:sz w:val="28"/>
          <w:szCs w:val="28"/>
        </w:rPr>
      </w:pPr>
    </w:p>
    <w:p w:rsidR="009F23DD" w:rsidRPr="00F878E9" w:rsidRDefault="009F23DD" w:rsidP="00CC0ECF">
      <w:pPr>
        <w:pStyle w:val="11"/>
        <w:widowControl/>
        <w:pBdr>
          <w:top w:val="nil"/>
          <w:left w:val="nil"/>
          <w:bottom w:val="nil"/>
          <w:right w:val="nil"/>
          <w:between w:val="nil"/>
        </w:pBdr>
        <w:jc w:val="both"/>
        <w:rPr>
          <w:rFonts w:ascii="Times New Roman" w:eastAsia="Times New Roman" w:hAnsi="Times New Roman" w:cs="Times New Roman"/>
          <w:b/>
          <w:color w:val="000000"/>
          <w:sz w:val="28"/>
          <w:szCs w:val="28"/>
          <w:u w:val="single"/>
          <w:lang w:val="ru-RU"/>
        </w:rPr>
      </w:pPr>
    </w:p>
    <w:p w:rsidR="009F23DD" w:rsidRPr="00F878E9" w:rsidRDefault="009F23DD" w:rsidP="00CC0ECF">
      <w:pPr>
        <w:pStyle w:val="11"/>
        <w:widowControl/>
        <w:pBdr>
          <w:top w:val="nil"/>
          <w:left w:val="nil"/>
          <w:bottom w:val="nil"/>
          <w:right w:val="nil"/>
          <w:between w:val="nil"/>
        </w:pBdr>
        <w:jc w:val="both"/>
        <w:rPr>
          <w:rFonts w:ascii="Times New Roman" w:eastAsia="Times New Roman" w:hAnsi="Times New Roman" w:cs="Times New Roman"/>
          <w:b/>
          <w:color w:val="000000"/>
          <w:sz w:val="28"/>
          <w:szCs w:val="28"/>
          <w:u w:val="single"/>
          <w:lang w:val="ru-RU"/>
        </w:rPr>
      </w:pPr>
    </w:p>
    <w:p w:rsidR="00E408BC" w:rsidRDefault="00E408BC" w:rsidP="000920CE">
      <w:pPr>
        <w:pStyle w:val="11"/>
        <w:widowControl/>
        <w:pBdr>
          <w:top w:val="nil"/>
          <w:left w:val="nil"/>
          <w:bottom w:val="nil"/>
          <w:right w:val="nil"/>
          <w:between w:val="nil"/>
        </w:pBdr>
        <w:spacing w:after="85" w:line="276" w:lineRule="auto"/>
        <w:jc w:val="both"/>
        <w:rPr>
          <w:rFonts w:ascii="Times New Roman" w:eastAsia="Times New Roman" w:hAnsi="Times New Roman" w:cs="Times New Roman"/>
          <w:b/>
          <w:color w:val="000000"/>
          <w:sz w:val="28"/>
          <w:szCs w:val="28"/>
          <w:u w:val="single"/>
          <w:lang w:val="ru-RU"/>
        </w:rPr>
      </w:pPr>
    </w:p>
    <w:p w:rsidR="00E408BC" w:rsidRDefault="00E408BC" w:rsidP="000920CE">
      <w:pPr>
        <w:pStyle w:val="11"/>
        <w:widowControl/>
        <w:pBdr>
          <w:top w:val="nil"/>
          <w:left w:val="nil"/>
          <w:bottom w:val="nil"/>
          <w:right w:val="nil"/>
          <w:between w:val="nil"/>
        </w:pBdr>
        <w:spacing w:after="85" w:line="276" w:lineRule="auto"/>
        <w:jc w:val="both"/>
        <w:rPr>
          <w:rFonts w:ascii="Times New Roman" w:eastAsia="Times New Roman" w:hAnsi="Times New Roman" w:cs="Times New Roman"/>
          <w:b/>
          <w:color w:val="000000"/>
          <w:sz w:val="28"/>
          <w:szCs w:val="28"/>
          <w:u w:val="single"/>
          <w:lang w:val="ru-RU"/>
        </w:rPr>
      </w:pPr>
    </w:p>
    <w:p w:rsidR="00E408BC" w:rsidRDefault="00E408BC" w:rsidP="000920CE">
      <w:pPr>
        <w:pStyle w:val="11"/>
        <w:widowControl/>
        <w:pBdr>
          <w:top w:val="nil"/>
          <w:left w:val="nil"/>
          <w:bottom w:val="nil"/>
          <w:right w:val="nil"/>
          <w:between w:val="nil"/>
        </w:pBdr>
        <w:spacing w:after="85" w:line="276" w:lineRule="auto"/>
        <w:jc w:val="both"/>
        <w:rPr>
          <w:rFonts w:ascii="Times New Roman" w:eastAsia="Times New Roman" w:hAnsi="Times New Roman" w:cs="Times New Roman"/>
          <w:b/>
          <w:color w:val="000000"/>
          <w:sz w:val="28"/>
          <w:szCs w:val="28"/>
          <w:u w:val="single"/>
          <w:lang w:val="ru-RU"/>
        </w:rPr>
      </w:pPr>
    </w:p>
    <w:p w:rsidR="00E408BC" w:rsidRDefault="00E408BC" w:rsidP="000920CE">
      <w:pPr>
        <w:pStyle w:val="11"/>
        <w:widowControl/>
        <w:pBdr>
          <w:top w:val="nil"/>
          <w:left w:val="nil"/>
          <w:bottom w:val="nil"/>
          <w:right w:val="nil"/>
          <w:between w:val="nil"/>
        </w:pBdr>
        <w:spacing w:after="85" w:line="276" w:lineRule="auto"/>
        <w:jc w:val="both"/>
        <w:rPr>
          <w:rFonts w:ascii="Times New Roman" w:eastAsia="Times New Roman" w:hAnsi="Times New Roman" w:cs="Times New Roman"/>
          <w:b/>
          <w:color w:val="000000"/>
          <w:sz w:val="28"/>
          <w:szCs w:val="28"/>
          <w:u w:val="single"/>
          <w:lang w:val="ru-RU"/>
        </w:rPr>
      </w:pPr>
    </w:p>
    <w:p w:rsidR="00E408BC" w:rsidRDefault="00E408BC" w:rsidP="000920CE">
      <w:pPr>
        <w:pStyle w:val="11"/>
        <w:widowControl/>
        <w:pBdr>
          <w:top w:val="nil"/>
          <w:left w:val="nil"/>
          <w:bottom w:val="nil"/>
          <w:right w:val="nil"/>
          <w:between w:val="nil"/>
        </w:pBdr>
        <w:spacing w:after="85" w:line="276" w:lineRule="auto"/>
        <w:jc w:val="both"/>
        <w:rPr>
          <w:rFonts w:ascii="Times New Roman" w:eastAsia="Times New Roman" w:hAnsi="Times New Roman" w:cs="Times New Roman"/>
          <w:b/>
          <w:color w:val="000000"/>
          <w:sz w:val="28"/>
          <w:szCs w:val="28"/>
          <w:u w:val="single"/>
          <w:lang w:val="ru-RU"/>
        </w:rPr>
      </w:pPr>
    </w:p>
    <w:p w:rsidR="00E408BC" w:rsidRDefault="00E408BC" w:rsidP="000920CE">
      <w:pPr>
        <w:pStyle w:val="11"/>
        <w:widowControl/>
        <w:pBdr>
          <w:top w:val="nil"/>
          <w:left w:val="nil"/>
          <w:bottom w:val="nil"/>
          <w:right w:val="nil"/>
          <w:between w:val="nil"/>
        </w:pBdr>
        <w:spacing w:after="85" w:line="276" w:lineRule="auto"/>
        <w:jc w:val="both"/>
        <w:rPr>
          <w:rFonts w:ascii="Times New Roman" w:eastAsia="Times New Roman" w:hAnsi="Times New Roman" w:cs="Times New Roman"/>
          <w:b/>
          <w:color w:val="000000"/>
          <w:sz w:val="28"/>
          <w:szCs w:val="28"/>
          <w:u w:val="single"/>
          <w:lang w:val="ru-RU"/>
        </w:rPr>
      </w:pPr>
    </w:p>
    <w:p w:rsidR="00E408BC" w:rsidRDefault="00E408BC" w:rsidP="000920CE">
      <w:pPr>
        <w:pStyle w:val="11"/>
        <w:widowControl/>
        <w:pBdr>
          <w:top w:val="nil"/>
          <w:left w:val="nil"/>
          <w:bottom w:val="nil"/>
          <w:right w:val="nil"/>
          <w:between w:val="nil"/>
        </w:pBdr>
        <w:spacing w:after="85" w:line="276" w:lineRule="auto"/>
        <w:jc w:val="both"/>
        <w:rPr>
          <w:rFonts w:ascii="Times New Roman" w:eastAsia="Times New Roman" w:hAnsi="Times New Roman" w:cs="Times New Roman"/>
          <w:b/>
          <w:color w:val="000000"/>
          <w:sz w:val="28"/>
          <w:szCs w:val="28"/>
          <w:u w:val="single"/>
          <w:lang w:val="ru-RU"/>
        </w:rPr>
      </w:pPr>
    </w:p>
    <w:p w:rsidR="00E408BC" w:rsidRDefault="00E408BC" w:rsidP="000920CE">
      <w:pPr>
        <w:pStyle w:val="11"/>
        <w:widowControl/>
        <w:pBdr>
          <w:top w:val="nil"/>
          <w:left w:val="nil"/>
          <w:bottom w:val="nil"/>
          <w:right w:val="nil"/>
          <w:between w:val="nil"/>
        </w:pBdr>
        <w:spacing w:after="85" w:line="276" w:lineRule="auto"/>
        <w:jc w:val="both"/>
        <w:rPr>
          <w:rFonts w:ascii="Times New Roman" w:eastAsia="Times New Roman" w:hAnsi="Times New Roman" w:cs="Times New Roman"/>
          <w:b/>
          <w:color w:val="000000"/>
          <w:sz w:val="28"/>
          <w:szCs w:val="28"/>
          <w:u w:val="single"/>
          <w:lang w:val="ru-RU"/>
        </w:rPr>
      </w:pPr>
    </w:p>
    <w:p w:rsidR="00E408BC" w:rsidRDefault="00E408BC" w:rsidP="000920CE">
      <w:pPr>
        <w:pStyle w:val="11"/>
        <w:widowControl/>
        <w:pBdr>
          <w:top w:val="nil"/>
          <w:left w:val="nil"/>
          <w:bottom w:val="nil"/>
          <w:right w:val="nil"/>
          <w:between w:val="nil"/>
        </w:pBdr>
        <w:spacing w:after="85" w:line="276" w:lineRule="auto"/>
        <w:jc w:val="both"/>
        <w:rPr>
          <w:rFonts w:ascii="Times New Roman" w:eastAsia="Times New Roman" w:hAnsi="Times New Roman" w:cs="Times New Roman"/>
          <w:b/>
          <w:color w:val="000000"/>
          <w:sz w:val="28"/>
          <w:szCs w:val="28"/>
          <w:u w:val="single"/>
          <w:lang w:val="ru-RU"/>
        </w:rPr>
      </w:pPr>
    </w:p>
    <w:p w:rsidR="00E408BC" w:rsidRDefault="00E408BC" w:rsidP="000920CE">
      <w:pPr>
        <w:pStyle w:val="11"/>
        <w:widowControl/>
        <w:pBdr>
          <w:top w:val="nil"/>
          <w:left w:val="nil"/>
          <w:bottom w:val="nil"/>
          <w:right w:val="nil"/>
          <w:between w:val="nil"/>
        </w:pBdr>
        <w:spacing w:after="85" w:line="276" w:lineRule="auto"/>
        <w:jc w:val="both"/>
        <w:rPr>
          <w:rFonts w:ascii="Times New Roman" w:eastAsia="Times New Roman" w:hAnsi="Times New Roman" w:cs="Times New Roman"/>
          <w:b/>
          <w:color w:val="000000"/>
          <w:sz w:val="28"/>
          <w:szCs w:val="28"/>
          <w:u w:val="single"/>
          <w:lang w:val="ru-RU"/>
        </w:rPr>
      </w:pPr>
    </w:p>
    <w:p w:rsidR="00E408BC" w:rsidRDefault="00E408BC" w:rsidP="000920CE">
      <w:pPr>
        <w:pStyle w:val="11"/>
        <w:widowControl/>
        <w:pBdr>
          <w:top w:val="nil"/>
          <w:left w:val="nil"/>
          <w:bottom w:val="nil"/>
          <w:right w:val="nil"/>
          <w:between w:val="nil"/>
        </w:pBdr>
        <w:spacing w:after="85" w:line="276" w:lineRule="auto"/>
        <w:jc w:val="both"/>
        <w:rPr>
          <w:rFonts w:ascii="Times New Roman" w:eastAsia="Times New Roman" w:hAnsi="Times New Roman" w:cs="Times New Roman"/>
          <w:b/>
          <w:color w:val="000000"/>
          <w:sz w:val="28"/>
          <w:szCs w:val="28"/>
          <w:u w:val="single"/>
          <w:lang w:val="ru-RU"/>
        </w:rPr>
      </w:pPr>
    </w:p>
    <w:p w:rsidR="00E408BC" w:rsidRDefault="00E408BC" w:rsidP="000920CE">
      <w:pPr>
        <w:pStyle w:val="11"/>
        <w:widowControl/>
        <w:pBdr>
          <w:top w:val="nil"/>
          <w:left w:val="nil"/>
          <w:bottom w:val="nil"/>
          <w:right w:val="nil"/>
          <w:between w:val="nil"/>
        </w:pBdr>
        <w:spacing w:after="85" w:line="276" w:lineRule="auto"/>
        <w:jc w:val="both"/>
        <w:rPr>
          <w:rFonts w:ascii="Times New Roman" w:eastAsia="Times New Roman" w:hAnsi="Times New Roman" w:cs="Times New Roman"/>
          <w:b/>
          <w:color w:val="000000"/>
          <w:sz w:val="28"/>
          <w:szCs w:val="28"/>
          <w:u w:val="single"/>
          <w:lang w:val="ru-RU"/>
        </w:rPr>
      </w:pPr>
    </w:p>
    <w:p w:rsidR="00E408BC" w:rsidRDefault="00E408BC" w:rsidP="000920CE">
      <w:pPr>
        <w:pStyle w:val="11"/>
        <w:widowControl/>
        <w:pBdr>
          <w:top w:val="nil"/>
          <w:left w:val="nil"/>
          <w:bottom w:val="nil"/>
          <w:right w:val="nil"/>
          <w:between w:val="nil"/>
        </w:pBdr>
        <w:spacing w:after="85" w:line="276" w:lineRule="auto"/>
        <w:jc w:val="both"/>
        <w:rPr>
          <w:rFonts w:ascii="Times New Roman" w:eastAsia="Times New Roman" w:hAnsi="Times New Roman" w:cs="Times New Roman"/>
          <w:b/>
          <w:color w:val="000000"/>
          <w:sz w:val="28"/>
          <w:szCs w:val="28"/>
          <w:u w:val="single"/>
          <w:lang w:val="ru-RU"/>
        </w:rPr>
      </w:pPr>
    </w:p>
    <w:p w:rsidR="00E408BC" w:rsidRDefault="00E408BC" w:rsidP="000920CE">
      <w:pPr>
        <w:pStyle w:val="11"/>
        <w:widowControl/>
        <w:pBdr>
          <w:top w:val="nil"/>
          <w:left w:val="nil"/>
          <w:bottom w:val="nil"/>
          <w:right w:val="nil"/>
          <w:between w:val="nil"/>
        </w:pBdr>
        <w:spacing w:after="85" w:line="276" w:lineRule="auto"/>
        <w:jc w:val="both"/>
        <w:rPr>
          <w:rFonts w:ascii="Times New Roman" w:eastAsia="Times New Roman" w:hAnsi="Times New Roman" w:cs="Times New Roman"/>
          <w:b/>
          <w:color w:val="000000"/>
          <w:sz w:val="28"/>
          <w:szCs w:val="28"/>
          <w:u w:val="single"/>
          <w:lang w:val="ru-RU"/>
        </w:rPr>
      </w:pPr>
    </w:p>
    <w:p w:rsidR="00E408BC" w:rsidRDefault="00E408BC" w:rsidP="000920CE">
      <w:pPr>
        <w:pStyle w:val="11"/>
        <w:widowControl/>
        <w:pBdr>
          <w:top w:val="nil"/>
          <w:left w:val="nil"/>
          <w:bottom w:val="nil"/>
          <w:right w:val="nil"/>
          <w:between w:val="nil"/>
        </w:pBdr>
        <w:spacing w:after="85" w:line="276" w:lineRule="auto"/>
        <w:jc w:val="both"/>
        <w:rPr>
          <w:rFonts w:ascii="Times New Roman" w:eastAsia="Times New Roman" w:hAnsi="Times New Roman" w:cs="Times New Roman"/>
          <w:b/>
          <w:color w:val="000000"/>
          <w:sz w:val="28"/>
          <w:szCs w:val="28"/>
          <w:u w:val="single"/>
          <w:lang w:val="ru-RU"/>
        </w:rPr>
      </w:pPr>
    </w:p>
    <w:p w:rsidR="00CC0ECF" w:rsidRPr="00F878E9" w:rsidRDefault="00CC0ECF" w:rsidP="000920CE">
      <w:pPr>
        <w:pStyle w:val="11"/>
        <w:widowControl/>
        <w:pBdr>
          <w:top w:val="nil"/>
          <w:left w:val="nil"/>
          <w:bottom w:val="nil"/>
          <w:right w:val="nil"/>
          <w:between w:val="nil"/>
        </w:pBdr>
        <w:spacing w:after="85" w:line="276" w:lineRule="auto"/>
        <w:jc w:val="both"/>
        <w:rPr>
          <w:rFonts w:ascii="Times New Roman" w:eastAsia="Times New Roman" w:hAnsi="Times New Roman" w:cs="Times New Roman"/>
          <w:b/>
          <w:color w:val="000000"/>
          <w:sz w:val="28"/>
          <w:szCs w:val="28"/>
        </w:rPr>
      </w:pPr>
      <w:r w:rsidRPr="00F878E9">
        <w:rPr>
          <w:rFonts w:ascii="Times New Roman" w:eastAsia="Times New Roman" w:hAnsi="Times New Roman" w:cs="Times New Roman"/>
          <w:b/>
          <w:color w:val="000000"/>
          <w:sz w:val="28"/>
          <w:szCs w:val="28"/>
          <w:u w:val="single"/>
          <w:lang w:val="ru-RU"/>
        </w:rPr>
        <w:lastRenderedPageBreak/>
        <w:t>КВІТЕНЬ</w:t>
      </w:r>
      <w:r w:rsidRPr="00F878E9">
        <w:rPr>
          <w:rFonts w:ascii="Times New Roman" w:eastAsia="Times New Roman" w:hAnsi="Times New Roman" w:cs="Times New Roman"/>
          <w:b/>
          <w:color w:val="000000"/>
          <w:sz w:val="28"/>
          <w:szCs w:val="28"/>
          <w:u w:val="single"/>
        </w:rPr>
        <w:t xml:space="preserve"> </w:t>
      </w:r>
      <w:r w:rsidR="00C13760" w:rsidRPr="00F878E9">
        <w:rPr>
          <w:rFonts w:ascii="Times New Roman" w:eastAsia="Times New Roman" w:hAnsi="Times New Roman" w:cs="Times New Roman"/>
          <w:b/>
          <w:color w:val="000000"/>
          <w:sz w:val="28"/>
          <w:szCs w:val="28"/>
          <w:u w:val="single"/>
        </w:rPr>
        <w:t>20</w:t>
      </w:r>
      <w:r w:rsidR="00C13760" w:rsidRPr="00F878E9">
        <w:rPr>
          <w:rFonts w:ascii="Times New Roman" w:eastAsia="Times New Roman" w:hAnsi="Times New Roman" w:cs="Times New Roman"/>
          <w:b/>
          <w:color w:val="000000"/>
          <w:sz w:val="28"/>
          <w:szCs w:val="28"/>
          <w:u w:val="single"/>
          <w:lang w:val="ru-RU"/>
        </w:rPr>
        <w:t>2</w:t>
      </w:r>
      <w:r w:rsidRPr="00F878E9">
        <w:rPr>
          <w:rFonts w:ascii="Times New Roman" w:eastAsia="Times New Roman" w:hAnsi="Times New Roman" w:cs="Times New Roman"/>
          <w:b/>
          <w:color w:val="000000"/>
          <w:sz w:val="28"/>
          <w:szCs w:val="28"/>
          <w:u w:val="single"/>
          <w:lang w:val="ru-RU"/>
        </w:rPr>
        <w:t>3</w:t>
      </w:r>
      <w:r w:rsidRPr="00F878E9">
        <w:rPr>
          <w:rFonts w:ascii="Times New Roman" w:eastAsia="Times New Roman" w:hAnsi="Times New Roman" w:cs="Times New Roman"/>
          <w:b/>
          <w:color w:val="000000"/>
          <w:sz w:val="28"/>
          <w:szCs w:val="28"/>
          <w:lang w:val="ru-RU"/>
        </w:rPr>
        <w:t xml:space="preserve"> </w:t>
      </w:r>
      <w:r w:rsidR="009F23DD" w:rsidRPr="00F878E9">
        <w:rPr>
          <w:rFonts w:ascii="Times New Roman" w:eastAsia="Times New Roman" w:hAnsi="Times New Roman" w:cs="Times New Roman"/>
          <w:b/>
          <w:color w:val="000000"/>
          <w:sz w:val="28"/>
          <w:szCs w:val="28"/>
        </w:rPr>
        <w:t>«Формування в дітей ціннісного ставлення до здоров´я засобами здоров´язбережувальних технологій та розвиток  фізичн</w:t>
      </w:r>
      <w:r w:rsidR="009F23DD" w:rsidRPr="00F878E9">
        <w:rPr>
          <w:rFonts w:ascii="Times New Roman" w:eastAsia="Times New Roman" w:hAnsi="Times New Roman" w:cs="Times New Roman"/>
          <w:b/>
          <w:color w:val="000000"/>
          <w:sz w:val="28"/>
          <w:szCs w:val="28"/>
          <w:lang w:val="ru-RU"/>
        </w:rPr>
        <w:t>их</w:t>
      </w:r>
      <w:r w:rsidR="009F23DD" w:rsidRPr="00F878E9">
        <w:rPr>
          <w:rFonts w:ascii="Times New Roman" w:eastAsia="Times New Roman" w:hAnsi="Times New Roman" w:cs="Times New Roman"/>
          <w:b/>
          <w:color w:val="000000"/>
          <w:sz w:val="28"/>
          <w:szCs w:val="28"/>
        </w:rPr>
        <w:t xml:space="preserve"> якост</w:t>
      </w:r>
      <w:r w:rsidR="009F23DD" w:rsidRPr="00F878E9">
        <w:rPr>
          <w:rFonts w:ascii="Times New Roman" w:eastAsia="Times New Roman" w:hAnsi="Times New Roman" w:cs="Times New Roman"/>
          <w:b/>
          <w:color w:val="000000"/>
          <w:sz w:val="28"/>
          <w:szCs w:val="28"/>
          <w:lang w:val="ru-RU"/>
        </w:rPr>
        <w:t xml:space="preserve">ей </w:t>
      </w:r>
      <w:r w:rsidR="009F23DD" w:rsidRPr="00F878E9">
        <w:rPr>
          <w:rFonts w:ascii="Times New Roman" w:eastAsia="Times New Roman" w:hAnsi="Times New Roman" w:cs="Times New Roman"/>
          <w:b/>
          <w:color w:val="000000"/>
          <w:sz w:val="28"/>
          <w:szCs w:val="28"/>
        </w:rPr>
        <w:t>дошкільників</w:t>
      </w:r>
      <w:r w:rsidRPr="00F878E9">
        <w:rPr>
          <w:rFonts w:ascii="Times New Roman" w:hAnsi="Times New Roman" w:cs="Times New Roman"/>
          <w:b/>
          <w:sz w:val="28"/>
          <w:szCs w:val="28"/>
        </w:rPr>
        <w:t>»</w:t>
      </w:r>
    </w:p>
    <w:p w:rsidR="00C13760" w:rsidRPr="00F878E9" w:rsidRDefault="00E408BC" w:rsidP="00E408BC">
      <w:pPr>
        <w:pStyle w:val="11"/>
        <w:widowControl/>
        <w:pBdr>
          <w:top w:val="nil"/>
          <w:left w:val="nil"/>
          <w:bottom w:val="nil"/>
          <w:right w:val="nil"/>
          <w:between w:val="nil"/>
        </w:pBdr>
        <w:tabs>
          <w:tab w:val="left" w:pos="900"/>
        </w:tabs>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p>
    <w:tbl>
      <w:tblPr>
        <w:tblW w:w="15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190"/>
        <w:gridCol w:w="2100"/>
        <w:gridCol w:w="4710"/>
        <w:gridCol w:w="1275"/>
        <w:gridCol w:w="181"/>
        <w:gridCol w:w="142"/>
        <w:gridCol w:w="2422"/>
        <w:gridCol w:w="2085"/>
      </w:tblGrid>
      <w:tr w:rsidR="00C13760" w:rsidRPr="00F878E9" w:rsidTr="00CC0ECF">
        <w:trPr>
          <w:trHeight w:val="525"/>
        </w:trPr>
        <w:tc>
          <w:tcPr>
            <w:tcW w:w="15105" w:type="dxa"/>
            <w:gridSpan w:val="8"/>
            <w:tcBorders>
              <w:top w:val="single" w:sz="4" w:space="0" w:color="000000"/>
              <w:left w:val="single" w:sz="4" w:space="0" w:color="000000"/>
              <w:bottom w:val="single" w:sz="4" w:space="0" w:color="000000"/>
              <w:right w:val="single" w:sz="4" w:space="0" w:color="000000"/>
            </w:tcBorders>
            <w:shd w:val="clear" w:color="auto" w:fill="CCCCCC"/>
          </w:tcPr>
          <w:p w:rsidR="00C13760" w:rsidRPr="00F878E9" w:rsidRDefault="000920CE" w:rsidP="00CC0ECF">
            <w:pPr>
              <w:pStyle w:val="11"/>
              <w:tabs>
                <w:tab w:val="left" w:pos="567"/>
                <w:tab w:val="left" w:pos="77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Розділ Ш</w:t>
            </w:r>
            <w:r w:rsidR="00C13760" w:rsidRPr="00F878E9">
              <w:rPr>
                <w:rFonts w:ascii="Times New Roman" w:eastAsia="Times New Roman" w:hAnsi="Times New Roman" w:cs="Times New Roman"/>
                <w:b/>
                <w:sz w:val="28"/>
                <w:szCs w:val="28"/>
              </w:rPr>
              <w:t>.  Структура  колегіального управління</w:t>
            </w:r>
          </w:p>
        </w:tc>
      </w:tr>
      <w:tr w:rsidR="00C13760" w:rsidRPr="00F878E9" w:rsidTr="00CC0ECF">
        <w:trPr>
          <w:trHeight w:val="345"/>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13760" w:rsidRPr="00F878E9" w:rsidRDefault="000920CE" w:rsidP="00CC0ECF">
            <w:pPr>
              <w:pStyle w:val="11"/>
              <w:widowControl/>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Н</w:t>
            </w:r>
            <w:r w:rsidR="00C13760" w:rsidRPr="00F878E9">
              <w:rPr>
                <w:rFonts w:ascii="Times New Roman" w:eastAsia="Times New Roman" w:hAnsi="Times New Roman" w:cs="Times New Roman"/>
                <w:b/>
                <w:sz w:val="28"/>
                <w:szCs w:val="28"/>
              </w:rPr>
              <w:t>азва блоку</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13760" w:rsidRPr="00F878E9" w:rsidRDefault="00C13760" w:rsidP="00CC0ECF">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 xml:space="preserve">Засідання, тема (зміст)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13760" w:rsidRPr="00F878E9" w:rsidRDefault="00C13760" w:rsidP="00CC0ECF">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13760" w:rsidRPr="00F878E9" w:rsidRDefault="00C13760" w:rsidP="00CC0ECF">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Відповідальний</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13760" w:rsidRPr="00F878E9" w:rsidRDefault="00C13760" w:rsidP="00CC0ECF">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C13760" w:rsidRPr="00F878E9" w:rsidTr="00CC0ECF">
        <w:trPr>
          <w:trHeight w:val="544"/>
        </w:trPr>
        <w:tc>
          <w:tcPr>
            <w:tcW w:w="4290" w:type="dxa"/>
            <w:gridSpan w:val="2"/>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C13760" w:rsidRPr="00F878E9" w:rsidRDefault="00C13760" w:rsidP="00CC0ECF">
            <w:pPr>
              <w:pStyle w:val="11"/>
              <w:tabs>
                <w:tab w:val="left" w:pos="567"/>
                <w:tab w:val="left" w:pos="770"/>
              </w:tabs>
              <w:jc w:val="both"/>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 xml:space="preserve">Загальні збори (конференції) колективу, виробнича нарада, адміністративна нарада  </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656913" w:rsidRPr="00F878E9" w:rsidRDefault="00656913" w:rsidP="003403A7">
            <w:pPr>
              <w:pStyle w:val="12"/>
              <w:numPr>
                <w:ilvl w:val="0"/>
                <w:numId w:val="6"/>
              </w:numPr>
              <w:shd w:val="clear" w:color="auto" w:fill="auto"/>
              <w:tabs>
                <w:tab w:val="left" w:pos="7105"/>
                <w:tab w:val="left" w:leader="underscore" w:pos="7756"/>
              </w:tabs>
              <w:spacing w:after="0" w:line="240" w:lineRule="auto"/>
              <w:ind w:left="354"/>
              <w:rPr>
                <w:rFonts w:ascii="Times New Roman" w:hAnsi="Times New Roman"/>
                <w:sz w:val="28"/>
                <w:szCs w:val="28"/>
                <w:lang w:val="uk-UA" w:eastAsia="uk-UA"/>
              </w:rPr>
            </w:pPr>
            <w:r w:rsidRPr="00F878E9">
              <w:rPr>
                <w:rFonts w:ascii="Times New Roman" w:hAnsi="Times New Roman"/>
                <w:sz w:val="28"/>
                <w:szCs w:val="28"/>
                <w:lang w:val="uk-UA" w:eastAsia="uk-UA"/>
              </w:rPr>
              <w:t>Аналіз харчування.</w:t>
            </w:r>
          </w:p>
          <w:p w:rsidR="00656913" w:rsidRPr="00F878E9" w:rsidRDefault="00656913" w:rsidP="003403A7">
            <w:pPr>
              <w:pStyle w:val="12"/>
              <w:numPr>
                <w:ilvl w:val="0"/>
                <w:numId w:val="6"/>
              </w:numPr>
              <w:shd w:val="clear" w:color="auto" w:fill="auto"/>
              <w:tabs>
                <w:tab w:val="left" w:pos="7105"/>
                <w:tab w:val="left" w:leader="underscore" w:pos="7756"/>
              </w:tabs>
              <w:spacing w:after="0" w:line="240" w:lineRule="auto"/>
              <w:ind w:left="354"/>
              <w:rPr>
                <w:rFonts w:ascii="Times New Roman" w:hAnsi="Times New Roman"/>
                <w:sz w:val="28"/>
                <w:szCs w:val="28"/>
                <w:lang w:val="uk-UA" w:eastAsia="uk-UA"/>
              </w:rPr>
            </w:pPr>
            <w:r w:rsidRPr="00F878E9">
              <w:rPr>
                <w:rFonts w:ascii="Times New Roman" w:hAnsi="Times New Roman"/>
                <w:sz w:val="28"/>
                <w:szCs w:val="28"/>
                <w:lang w:val="uk-UA" w:eastAsia="uk-UA"/>
              </w:rPr>
              <w:t>Аналіз дотримання санітарно гігієнічного стану.</w:t>
            </w:r>
          </w:p>
          <w:p w:rsidR="00656913" w:rsidRPr="00F878E9" w:rsidRDefault="00656913" w:rsidP="003403A7">
            <w:pPr>
              <w:pStyle w:val="12"/>
              <w:numPr>
                <w:ilvl w:val="0"/>
                <w:numId w:val="6"/>
              </w:numPr>
              <w:shd w:val="clear" w:color="auto" w:fill="auto"/>
              <w:tabs>
                <w:tab w:val="left" w:pos="7105"/>
                <w:tab w:val="left" w:leader="underscore" w:pos="7756"/>
              </w:tabs>
              <w:spacing w:after="0" w:line="240" w:lineRule="auto"/>
              <w:ind w:left="354"/>
              <w:rPr>
                <w:rFonts w:ascii="Times New Roman" w:hAnsi="Times New Roman"/>
                <w:sz w:val="28"/>
                <w:szCs w:val="28"/>
                <w:lang w:val="uk-UA" w:eastAsia="uk-UA"/>
              </w:rPr>
            </w:pPr>
            <w:r w:rsidRPr="00F878E9">
              <w:rPr>
                <w:rFonts w:ascii="Times New Roman" w:hAnsi="Times New Roman"/>
                <w:sz w:val="28"/>
                <w:szCs w:val="28"/>
                <w:lang w:val="uk-UA" w:eastAsia="uk-UA"/>
              </w:rPr>
              <w:t>Аналіз роботи ПТК.</w:t>
            </w:r>
          </w:p>
          <w:p w:rsidR="00656913" w:rsidRPr="00F878E9" w:rsidRDefault="00656913" w:rsidP="003403A7">
            <w:pPr>
              <w:pStyle w:val="12"/>
              <w:numPr>
                <w:ilvl w:val="0"/>
                <w:numId w:val="6"/>
              </w:numPr>
              <w:shd w:val="clear" w:color="auto" w:fill="auto"/>
              <w:tabs>
                <w:tab w:val="left" w:pos="7105"/>
                <w:tab w:val="left" w:leader="underscore" w:pos="7756"/>
              </w:tabs>
              <w:spacing w:after="0" w:line="240" w:lineRule="auto"/>
              <w:ind w:left="354"/>
              <w:rPr>
                <w:rFonts w:ascii="Times New Roman" w:hAnsi="Times New Roman"/>
                <w:sz w:val="28"/>
                <w:szCs w:val="28"/>
                <w:lang w:val="uk-UA" w:eastAsia="uk-UA"/>
              </w:rPr>
            </w:pPr>
            <w:r w:rsidRPr="00F878E9">
              <w:rPr>
                <w:rFonts w:ascii="Times New Roman" w:hAnsi="Times New Roman"/>
                <w:sz w:val="28"/>
                <w:szCs w:val="28"/>
                <w:lang w:val="uk-UA" w:eastAsia="uk-UA"/>
              </w:rPr>
              <w:t>Про проведення заходів,щодо забезпечення благоустрою та порядку у ЗДО.</w:t>
            </w:r>
          </w:p>
          <w:p w:rsidR="00656913" w:rsidRPr="00F878E9" w:rsidRDefault="00656913" w:rsidP="003403A7">
            <w:pPr>
              <w:pStyle w:val="12"/>
              <w:numPr>
                <w:ilvl w:val="0"/>
                <w:numId w:val="6"/>
              </w:numPr>
              <w:shd w:val="clear" w:color="auto" w:fill="auto"/>
              <w:tabs>
                <w:tab w:val="left" w:pos="7105"/>
                <w:tab w:val="left" w:leader="underscore" w:pos="7756"/>
              </w:tabs>
              <w:spacing w:after="0" w:line="240" w:lineRule="auto"/>
              <w:ind w:left="354"/>
              <w:rPr>
                <w:rFonts w:ascii="Times New Roman" w:hAnsi="Times New Roman"/>
                <w:sz w:val="28"/>
                <w:szCs w:val="28"/>
                <w:lang w:val="uk-UA" w:eastAsia="uk-UA"/>
              </w:rPr>
            </w:pPr>
            <w:r w:rsidRPr="00F878E9">
              <w:rPr>
                <w:rFonts w:ascii="Times New Roman" w:hAnsi="Times New Roman"/>
                <w:sz w:val="28"/>
                <w:szCs w:val="28"/>
                <w:lang w:val="uk-UA" w:eastAsia="uk-UA"/>
              </w:rPr>
              <w:t xml:space="preserve">Аналіз </w:t>
            </w:r>
            <w:r w:rsidR="009D3624" w:rsidRPr="00F878E9">
              <w:rPr>
                <w:rFonts w:ascii="Times New Roman" w:hAnsi="Times New Roman"/>
                <w:sz w:val="28"/>
                <w:szCs w:val="28"/>
                <w:lang w:val="uk-UA" w:eastAsia="uk-UA"/>
              </w:rPr>
              <w:t>захворюваності</w:t>
            </w:r>
            <w:r w:rsidRPr="00F878E9">
              <w:rPr>
                <w:rFonts w:ascii="Times New Roman" w:hAnsi="Times New Roman"/>
                <w:sz w:val="28"/>
                <w:szCs w:val="28"/>
                <w:lang w:val="uk-UA" w:eastAsia="uk-UA"/>
              </w:rPr>
              <w:t>.</w:t>
            </w:r>
          </w:p>
          <w:p w:rsidR="00C13760" w:rsidRPr="00F878E9" w:rsidRDefault="00656913" w:rsidP="003403A7">
            <w:pPr>
              <w:pStyle w:val="12"/>
              <w:numPr>
                <w:ilvl w:val="0"/>
                <w:numId w:val="6"/>
              </w:numPr>
              <w:shd w:val="clear" w:color="auto" w:fill="auto"/>
              <w:tabs>
                <w:tab w:val="left" w:pos="7105"/>
                <w:tab w:val="left" w:leader="underscore" w:pos="7756"/>
              </w:tabs>
              <w:spacing w:after="0" w:line="240" w:lineRule="auto"/>
              <w:ind w:left="354"/>
              <w:rPr>
                <w:sz w:val="28"/>
                <w:szCs w:val="28"/>
                <w:lang w:val="uk-UA"/>
              </w:rPr>
            </w:pPr>
            <w:r w:rsidRPr="00F878E9">
              <w:rPr>
                <w:rFonts w:ascii="Times New Roman" w:hAnsi="Times New Roman"/>
                <w:color w:val="000000" w:themeColor="text1"/>
                <w:sz w:val="28"/>
                <w:szCs w:val="28"/>
                <w:lang w:val="uk-UA"/>
              </w:rPr>
              <w:t>Виконання вимог до сировини, транспортування, контроль за постачальниками, аналіз дотримання технологічних процесів року</w:t>
            </w:r>
          </w:p>
        </w:tc>
        <w:tc>
          <w:tcPr>
            <w:tcW w:w="127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C13760" w:rsidRPr="00F878E9" w:rsidRDefault="00C13760" w:rsidP="00CC0ECF">
            <w:pPr>
              <w:pStyle w:val="11"/>
              <w:widowControl/>
              <w:rPr>
                <w:rFonts w:ascii="Times New Roman" w:eastAsia="Times New Roman" w:hAnsi="Times New Roman" w:cs="Times New Roman"/>
                <w:sz w:val="28"/>
                <w:szCs w:val="28"/>
              </w:rPr>
            </w:pPr>
          </w:p>
        </w:tc>
        <w:tc>
          <w:tcPr>
            <w:tcW w:w="2745" w:type="dxa"/>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9D3624" w:rsidRPr="00F878E9" w:rsidRDefault="00CC0ECF" w:rsidP="00CC0ECF">
            <w:pPr>
              <w:pStyle w:val="11"/>
              <w:widowControl/>
              <w:rPr>
                <w:rFonts w:ascii="Times New Roman" w:eastAsia="Times New Roman" w:hAnsi="Times New Roman" w:cs="Times New Roman"/>
                <w:sz w:val="28"/>
                <w:szCs w:val="28"/>
              </w:rPr>
            </w:pPr>
            <w:r w:rsidRPr="00F878E9">
              <w:rPr>
                <w:rFonts w:ascii="Times New Roman" w:hAnsi="Times New Roman" w:cs="Times New Roman"/>
                <w:sz w:val="28"/>
                <w:szCs w:val="28"/>
              </w:rPr>
              <w:t>Директор</w:t>
            </w:r>
            <w:r w:rsidRPr="00F878E9">
              <w:rPr>
                <w:rFonts w:ascii="Times New Roman" w:eastAsia="Times New Roman" w:hAnsi="Times New Roman" w:cs="Times New Roman"/>
                <w:sz w:val="28"/>
                <w:szCs w:val="28"/>
              </w:rPr>
              <w:t xml:space="preserve"> </w:t>
            </w:r>
          </w:p>
          <w:p w:rsidR="009D3624" w:rsidRPr="00F878E9" w:rsidRDefault="009D3624" w:rsidP="00CC0ECF">
            <w:pPr>
              <w:pStyle w:val="11"/>
              <w:widowControl/>
              <w:rPr>
                <w:rFonts w:ascii="Times New Roman" w:eastAsia="Times New Roman" w:hAnsi="Times New Roman" w:cs="Times New Roman"/>
                <w:sz w:val="28"/>
                <w:szCs w:val="28"/>
              </w:rPr>
            </w:pPr>
          </w:p>
          <w:p w:rsidR="009D3624" w:rsidRPr="00F878E9" w:rsidRDefault="009D3624" w:rsidP="00CC0ECF">
            <w:pPr>
              <w:pStyle w:val="11"/>
              <w:widowControl/>
              <w:rPr>
                <w:rFonts w:ascii="Times New Roman" w:eastAsia="Times New Roman" w:hAnsi="Times New Roman" w:cs="Times New Roman"/>
                <w:sz w:val="28"/>
                <w:szCs w:val="28"/>
              </w:rPr>
            </w:pPr>
          </w:p>
          <w:p w:rsidR="009D3624" w:rsidRPr="00F878E9" w:rsidRDefault="009D3624" w:rsidP="00CC0ECF">
            <w:pPr>
              <w:pStyle w:val="11"/>
              <w:widowControl/>
              <w:rPr>
                <w:rFonts w:ascii="Times New Roman" w:eastAsia="Times New Roman" w:hAnsi="Times New Roman" w:cs="Times New Roman"/>
                <w:sz w:val="28"/>
                <w:szCs w:val="28"/>
              </w:rPr>
            </w:pPr>
          </w:p>
          <w:p w:rsidR="009D3624" w:rsidRPr="00F878E9" w:rsidRDefault="009D3624" w:rsidP="00CC0ECF">
            <w:pPr>
              <w:pStyle w:val="11"/>
              <w:widowControl/>
              <w:rPr>
                <w:rFonts w:ascii="Times New Roman" w:eastAsia="Times New Roman" w:hAnsi="Times New Roman" w:cs="Times New Roman"/>
                <w:sz w:val="28"/>
                <w:szCs w:val="28"/>
              </w:rPr>
            </w:pPr>
          </w:p>
          <w:p w:rsidR="009D3624" w:rsidRPr="00F878E9" w:rsidRDefault="009D3624" w:rsidP="00CC0EC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Завгосп</w:t>
            </w:r>
          </w:p>
          <w:p w:rsidR="009D3624" w:rsidRPr="00F878E9" w:rsidRDefault="009D3624" w:rsidP="00CC0ECF">
            <w:pPr>
              <w:pStyle w:val="11"/>
              <w:widowControl/>
              <w:rPr>
                <w:rFonts w:ascii="Times New Roman" w:eastAsia="Times New Roman" w:hAnsi="Times New Roman" w:cs="Times New Roman"/>
                <w:sz w:val="28"/>
                <w:szCs w:val="28"/>
              </w:rPr>
            </w:pPr>
          </w:p>
          <w:p w:rsidR="009D3624" w:rsidRPr="00F878E9" w:rsidRDefault="009D3624" w:rsidP="00CC0ECF">
            <w:pPr>
              <w:pStyle w:val="11"/>
              <w:widowControl/>
              <w:rPr>
                <w:rFonts w:ascii="Times New Roman" w:eastAsia="Times New Roman" w:hAnsi="Times New Roman" w:cs="Times New Roman"/>
                <w:sz w:val="28"/>
                <w:szCs w:val="28"/>
              </w:rPr>
            </w:pPr>
          </w:p>
          <w:p w:rsidR="009D3624" w:rsidRPr="00F878E9" w:rsidRDefault="009D3624" w:rsidP="00CC0EC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Медична сестра старша</w:t>
            </w:r>
          </w:p>
        </w:tc>
        <w:tc>
          <w:tcPr>
            <w:tcW w:w="208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C13760" w:rsidRPr="00F878E9" w:rsidRDefault="00C13760" w:rsidP="00CC0ECF">
            <w:pPr>
              <w:pStyle w:val="11"/>
              <w:widowControl/>
              <w:rPr>
                <w:rFonts w:ascii="Times New Roman" w:eastAsia="Times New Roman" w:hAnsi="Times New Roman" w:cs="Times New Roman"/>
                <w:sz w:val="28"/>
                <w:szCs w:val="28"/>
              </w:rPr>
            </w:pPr>
          </w:p>
        </w:tc>
      </w:tr>
      <w:tr w:rsidR="00C13760" w:rsidRPr="00F878E9" w:rsidTr="00CC0ECF">
        <w:trPr>
          <w:trHeight w:val="630"/>
        </w:trPr>
        <w:tc>
          <w:tcPr>
            <w:tcW w:w="4290" w:type="dxa"/>
            <w:gridSpan w:val="2"/>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C13760" w:rsidRPr="00F878E9" w:rsidRDefault="00C13760" w:rsidP="00CC0EC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 xml:space="preserve">Атестаційна комісія </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C13760" w:rsidRPr="00F878E9" w:rsidRDefault="00A36119" w:rsidP="00CC0ECF">
            <w:pPr>
              <w:pStyle w:val="a3"/>
              <w:rPr>
                <w:sz w:val="28"/>
                <w:szCs w:val="28"/>
              </w:rPr>
            </w:pPr>
            <w:r w:rsidRPr="00F878E9">
              <w:rPr>
                <w:sz w:val="28"/>
                <w:szCs w:val="28"/>
                <w:lang w:val="uk-UA"/>
              </w:rPr>
              <w:t>Узагальнення документації по атестації педагогічних працівників</w:t>
            </w:r>
            <w:r w:rsidR="000920CE">
              <w:rPr>
                <w:sz w:val="28"/>
                <w:szCs w:val="28"/>
                <w:lang w:val="uk-UA"/>
              </w:rPr>
              <w:t>.</w:t>
            </w:r>
          </w:p>
        </w:tc>
        <w:tc>
          <w:tcPr>
            <w:tcW w:w="127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C13760" w:rsidRPr="00F878E9" w:rsidRDefault="00A4475D" w:rsidP="00CC0EC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До 10.03</w:t>
            </w:r>
          </w:p>
        </w:tc>
        <w:tc>
          <w:tcPr>
            <w:tcW w:w="2745" w:type="dxa"/>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C13760" w:rsidRPr="00F878E9" w:rsidRDefault="00A4475D" w:rsidP="00CC0EC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Члени атестаційної комісії</w:t>
            </w:r>
          </w:p>
        </w:tc>
        <w:tc>
          <w:tcPr>
            <w:tcW w:w="208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C13760" w:rsidRPr="00F878E9" w:rsidRDefault="00C13760" w:rsidP="00CC0ECF">
            <w:pPr>
              <w:pStyle w:val="11"/>
              <w:widowControl/>
              <w:rPr>
                <w:rFonts w:ascii="Times New Roman" w:eastAsia="Times New Roman" w:hAnsi="Times New Roman" w:cs="Times New Roman"/>
                <w:sz w:val="28"/>
                <w:szCs w:val="28"/>
              </w:rPr>
            </w:pPr>
          </w:p>
        </w:tc>
      </w:tr>
      <w:tr w:rsidR="00C13760" w:rsidRPr="00F878E9" w:rsidTr="00CC0ECF">
        <w:trPr>
          <w:trHeight w:val="345"/>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13760" w:rsidRPr="00F878E9" w:rsidRDefault="00C13760" w:rsidP="00CC0ECF">
            <w:pPr>
              <w:pStyle w:val="11"/>
              <w:tabs>
                <w:tab w:val="left" w:pos="567"/>
              </w:tabs>
              <w:jc w:val="both"/>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highlight w:val="white"/>
              </w:rPr>
              <w:t>К</w:t>
            </w:r>
            <w:r w:rsidRPr="00F878E9">
              <w:rPr>
                <w:rFonts w:ascii="Times New Roman" w:eastAsia="Times New Roman" w:hAnsi="Times New Roman" w:cs="Times New Roman"/>
                <w:sz w:val="28"/>
                <w:szCs w:val="28"/>
              </w:rPr>
              <w:t>омісії з харчування, охорони праці, цивільного захисту,  організації та проведення експертизи цінності документів тощо</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13760" w:rsidRPr="00E408BC" w:rsidRDefault="00604B89" w:rsidP="00CC0ECF">
            <w:pPr>
              <w:pStyle w:val="11"/>
              <w:widowControl/>
              <w:rPr>
                <w:rStyle w:val="aa"/>
                <w:rFonts w:ascii="Times New Roman" w:hAnsi="Times New Roman" w:cs="Times New Roman"/>
                <w:bCs/>
                <w:i w:val="0"/>
                <w:color w:val="000000"/>
                <w:sz w:val="28"/>
                <w:szCs w:val="28"/>
                <w:shd w:val="clear" w:color="auto" w:fill="FFFFFF"/>
              </w:rPr>
            </w:pPr>
            <w:r w:rsidRPr="00E408BC">
              <w:rPr>
                <w:rStyle w:val="aa"/>
                <w:rFonts w:ascii="Times New Roman" w:hAnsi="Times New Roman" w:cs="Times New Roman"/>
                <w:bCs/>
                <w:i w:val="0"/>
                <w:color w:val="000000"/>
                <w:sz w:val="28"/>
                <w:szCs w:val="28"/>
                <w:shd w:val="clear" w:color="auto" w:fill="FFFFFF"/>
              </w:rPr>
              <w:t>Проводити до Всесвітнього дня охорони праці тематичний (інформаційно-методичний) Тиждень охорони праці</w:t>
            </w:r>
            <w:r w:rsidR="000920CE" w:rsidRPr="00E408BC">
              <w:rPr>
                <w:rStyle w:val="aa"/>
                <w:rFonts w:ascii="Times New Roman" w:hAnsi="Times New Roman" w:cs="Times New Roman"/>
                <w:bCs/>
                <w:i w:val="0"/>
                <w:color w:val="000000"/>
                <w:sz w:val="28"/>
                <w:szCs w:val="28"/>
                <w:shd w:val="clear" w:color="auto" w:fill="FFFFFF"/>
              </w:rPr>
              <w:t>.</w:t>
            </w:r>
          </w:p>
          <w:p w:rsidR="00E408BC" w:rsidRPr="00E408BC" w:rsidRDefault="00E408BC" w:rsidP="00CC0ECF">
            <w:pPr>
              <w:pStyle w:val="11"/>
              <w:widowControl/>
              <w:rPr>
                <w:rFonts w:ascii="Times New Roman" w:eastAsia="Times New Roman" w:hAnsi="Times New Roman" w:cs="Times New Roman"/>
                <w:i/>
                <w:sz w:val="28"/>
                <w:szCs w:val="28"/>
              </w:rPr>
            </w:pPr>
            <w:r w:rsidRPr="00E408BC">
              <w:rPr>
                <w:rStyle w:val="aa"/>
                <w:rFonts w:ascii="Times New Roman" w:hAnsi="Times New Roman" w:cs="Times New Roman"/>
                <w:bCs/>
                <w:i w:val="0"/>
                <w:color w:val="000000"/>
                <w:sz w:val="28"/>
                <w:szCs w:val="28"/>
                <w:shd w:val="clear" w:color="auto" w:fill="FFFFFF"/>
              </w:rPr>
              <w:t>Проаналізувати роботу щодо впровадження норм і порядку організації харчування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13760" w:rsidRPr="00F878E9" w:rsidRDefault="00E408BC" w:rsidP="00CC0ECF">
            <w:pPr>
              <w:pStyle w:val="11"/>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місяця</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13760" w:rsidRPr="00F878E9" w:rsidRDefault="00117A51" w:rsidP="00CC0EC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 xml:space="preserve">Директор </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13760" w:rsidRPr="00F878E9" w:rsidRDefault="00C13760" w:rsidP="00CC0ECF">
            <w:pPr>
              <w:pStyle w:val="11"/>
              <w:widowControl/>
              <w:rPr>
                <w:rFonts w:ascii="Times New Roman" w:eastAsia="Times New Roman" w:hAnsi="Times New Roman" w:cs="Times New Roman"/>
                <w:sz w:val="28"/>
                <w:szCs w:val="28"/>
              </w:rPr>
            </w:pPr>
          </w:p>
        </w:tc>
      </w:tr>
      <w:tr w:rsidR="00C13760" w:rsidRPr="00F878E9" w:rsidTr="00CC0ECF">
        <w:trPr>
          <w:trHeight w:val="345"/>
        </w:trPr>
        <w:tc>
          <w:tcPr>
            <w:tcW w:w="15105" w:type="dxa"/>
            <w:gridSpan w:val="8"/>
            <w:tcBorders>
              <w:top w:val="single" w:sz="4" w:space="0" w:color="000000"/>
              <w:left w:val="single" w:sz="4" w:space="0" w:color="000000"/>
              <w:bottom w:val="single" w:sz="4" w:space="0" w:color="000000"/>
              <w:right w:val="single" w:sz="4" w:space="0" w:color="000000"/>
            </w:tcBorders>
            <w:shd w:val="clear" w:color="auto" w:fill="CCCCCC"/>
          </w:tcPr>
          <w:p w:rsidR="000920CE" w:rsidRPr="00E408BC" w:rsidRDefault="000920CE" w:rsidP="00CC0ECF">
            <w:pPr>
              <w:pStyle w:val="11"/>
              <w:widowControl/>
              <w:ind w:left="142"/>
              <w:jc w:val="center"/>
              <w:rPr>
                <w:rFonts w:ascii="Times New Roman" w:eastAsia="Times New Roman" w:hAnsi="Times New Roman" w:cs="Times New Roman"/>
                <w:b/>
                <w:sz w:val="28"/>
                <w:szCs w:val="28"/>
              </w:rPr>
            </w:pPr>
          </w:p>
          <w:p w:rsidR="000920CE" w:rsidRPr="00E408BC" w:rsidRDefault="000920CE" w:rsidP="00CC0ECF">
            <w:pPr>
              <w:pStyle w:val="11"/>
              <w:widowControl/>
              <w:ind w:left="142"/>
              <w:jc w:val="center"/>
              <w:rPr>
                <w:rFonts w:ascii="Times New Roman" w:eastAsia="Times New Roman" w:hAnsi="Times New Roman" w:cs="Times New Roman"/>
                <w:b/>
                <w:sz w:val="28"/>
                <w:szCs w:val="28"/>
              </w:rPr>
            </w:pPr>
          </w:p>
          <w:p w:rsidR="000920CE" w:rsidRPr="00E408BC" w:rsidRDefault="000920CE" w:rsidP="00CC0ECF">
            <w:pPr>
              <w:pStyle w:val="11"/>
              <w:widowControl/>
              <w:ind w:left="142"/>
              <w:jc w:val="center"/>
              <w:rPr>
                <w:rFonts w:ascii="Times New Roman" w:eastAsia="Times New Roman" w:hAnsi="Times New Roman" w:cs="Times New Roman"/>
                <w:b/>
                <w:sz w:val="28"/>
                <w:szCs w:val="28"/>
              </w:rPr>
            </w:pPr>
          </w:p>
          <w:p w:rsidR="00C13760" w:rsidRPr="00E408BC" w:rsidRDefault="000920CE" w:rsidP="00CC0ECF">
            <w:pPr>
              <w:pStyle w:val="11"/>
              <w:widowControl/>
              <w:ind w:left="142"/>
              <w:jc w:val="center"/>
              <w:rPr>
                <w:rFonts w:ascii="Times New Roman" w:eastAsia="Times New Roman" w:hAnsi="Times New Roman" w:cs="Times New Roman"/>
                <w:b/>
                <w:sz w:val="28"/>
                <w:szCs w:val="28"/>
              </w:rPr>
            </w:pPr>
            <w:r w:rsidRPr="00E408BC">
              <w:rPr>
                <w:rFonts w:ascii="Times New Roman" w:eastAsia="Times New Roman" w:hAnsi="Times New Roman" w:cs="Times New Roman"/>
                <w:b/>
                <w:sz w:val="28"/>
                <w:szCs w:val="28"/>
              </w:rPr>
              <w:t xml:space="preserve">Розділ </w:t>
            </w:r>
            <w:r w:rsidRPr="00E408BC">
              <w:rPr>
                <w:rFonts w:ascii="Times New Roman" w:eastAsia="Times New Roman" w:hAnsi="Times New Roman" w:cs="Times New Roman"/>
                <w:b/>
                <w:sz w:val="28"/>
                <w:szCs w:val="28"/>
                <w:lang w:val="en-US"/>
              </w:rPr>
              <w:t>IV</w:t>
            </w:r>
            <w:r w:rsidR="00C13760" w:rsidRPr="00E408BC">
              <w:rPr>
                <w:rFonts w:ascii="Times New Roman" w:eastAsia="Times New Roman" w:hAnsi="Times New Roman" w:cs="Times New Roman"/>
                <w:b/>
                <w:sz w:val="28"/>
                <w:szCs w:val="28"/>
              </w:rPr>
              <w:t xml:space="preserve">. </w:t>
            </w:r>
            <w:proofErr w:type="spellStart"/>
            <w:r w:rsidR="00C13760" w:rsidRPr="00E408BC">
              <w:rPr>
                <w:rFonts w:ascii="Times New Roman" w:eastAsia="Times New Roman" w:hAnsi="Times New Roman" w:cs="Times New Roman"/>
                <w:b/>
                <w:sz w:val="28"/>
                <w:szCs w:val="28"/>
                <w:lang w:val="ru-RU"/>
              </w:rPr>
              <w:t>Діяльність</w:t>
            </w:r>
            <w:proofErr w:type="spellEnd"/>
            <w:r w:rsidR="00C13760" w:rsidRPr="00E408BC">
              <w:rPr>
                <w:rFonts w:ascii="Times New Roman" w:eastAsia="Times New Roman" w:hAnsi="Times New Roman" w:cs="Times New Roman"/>
                <w:b/>
                <w:sz w:val="28"/>
                <w:szCs w:val="28"/>
                <w:lang w:val="ru-RU"/>
              </w:rPr>
              <w:t xml:space="preserve"> методичного </w:t>
            </w:r>
            <w:proofErr w:type="spellStart"/>
            <w:r w:rsidR="00C13760" w:rsidRPr="00E408BC">
              <w:rPr>
                <w:rFonts w:ascii="Times New Roman" w:eastAsia="Times New Roman" w:hAnsi="Times New Roman" w:cs="Times New Roman"/>
                <w:b/>
                <w:sz w:val="28"/>
                <w:szCs w:val="28"/>
                <w:lang w:val="ru-RU"/>
              </w:rPr>
              <w:t>каб</w:t>
            </w:r>
            <w:r w:rsidR="00C13760" w:rsidRPr="00E408BC">
              <w:rPr>
                <w:rFonts w:ascii="Times New Roman" w:eastAsia="Times New Roman" w:hAnsi="Times New Roman" w:cs="Times New Roman"/>
                <w:b/>
                <w:sz w:val="28"/>
                <w:szCs w:val="28"/>
              </w:rPr>
              <w:t>інету</w:t>
            </w:r>
            <w:proofErr w:type="spellEnd"/>
          </w:p>
        </w:tc>
      </w:tr>
      <w:tr w:rsidR="00C13760" w:rsidRPr="00F878E9" w:rsidTr="00F67C6B">
        <w:trPr>
          <w:trHeight w:val="345"/>
        </w:trPr>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13760" w:rsidRPr="00F878E9" w:rsidRDefault="000920CE" w:rsidP="00CC0ECF">
            <w:pPr>
              <w:pStyle w:val="11"/>
              <w:widowControl/>
              <w:ind w:left="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r w:rsidR="00C13760" w:rsidRPr="00F878E9">
              <w:rPr>
                <w:rFonts w:ascii="Times New Roman" w:eastAsia="Times New Roman" w:hAnsi="Times New Roman" w:cs="Times New Roman"/>
                <w:b/>
                <w:sz w:val="28"/>
                <w:szCs w:val="28"/>
              </w:rPr>
              <w:t>азва блоку</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13760" w:rsidRPr="00F878E9" w:rsidRDefault="00A4475D" w:rsidP="00CC0ECF">
            <w:pPr>
              <w:pStyle w:val="11"/>
              <w:widowControl/>
              <w:ind w:left="142"/>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Форма роботи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13760" w:rsidRPr="00F878E9" w:rsidRDefault="00C13760" w:rsidP="00CC0ECF">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Тема (зміст) заходів</w:t>
            </w: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13760" w:rsidRPr="00F878E9" w:rsidRDefault="00C13760" w:rsidP="00CC0ECF">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13760" w:rsidRPr="00F878E9" w:rsidRDefault="00C13760" w:rsidP="00CC0ECF">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Відповідальний</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13760" w:rsidRPr="00F878E9" w:rsidRDefault="00C13760" w:rsidP="00CC0ECF">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F67C6B" w:rsidRPr="00F878E9" w:rsidTr="00F67C6B">
        <w:trPr>
          <w:trHeight w:val="345"/>
        </w:trPr>
        <w:tc>
          <w:tcPr>
            <w:tcW w:w="2190" w:type="dxa"/>
            <w:vMerge w:val="restart"/>
            <w:tcBorders>
              <w:top w:val="single" w:sz="4" w:space="0" w:color="000000"/>
              <w:left w:val="single" w:sz="4" w:space="0" w:color="000000"/>
              <w:right w:val="single" w:sz="4" w:space="0" w:color="000000"/>
            </w:tcBorders>
            <w:shd w:val="clear" w:color="auto" w:fill="FFFFFF"/>
          </w:tcPr>
          <w:p w:rsidR="00F67C6B" w:rsidRPr="00F878E9" w:rsidRDefault="00F67C6B" w:rsidP="00CC0ECF">
            <w:pPr>
              <w:pStyle w:val="11"/>
              <w:widowControl/>
              <w:pBdr>
                <w:top w:val="nil"/>
                <w:left w:val="nil"/>
                <w:bottom w:val="nil"/>
                <w:right w:val="nil"/>
                <w:between w:val="nil"/>
              </w:pBdr>
              <w:ind w:left="142"/>
              <w:rPr>
                <w:rFonts w:ascii="Times New Roman" w:eastAsia="Times New Roman" w:hAnsi="Times New Roman" w:cs="Times New Roman"/>
                <w:b/>
                <w:color w:val="000000"/>
                <w:sz w:val="28"/>
                <w:szCs w:val="28"/>
              </w:rPr>
            </w:pPr>
            <w:r w:rsidRPr="00F878E9">
              <w:rPr>
                <w:rFonts w:ascii="Times New Roman" w:eastAsia="Times New Roman" w:hAnsi="Times New Roman" w:cs="Times New Roman"/>
                <w:b/>
                <w:color w:val="000000"/>
                <w:sz w:val="28"/>
                <w:szCs w:val="28"/>
              </w:rPr>
              <w:t>Підвищення професійної компе</w:t>
            </w:r>
            <w:r w:rsidR="000920CE">
              <w:rPr>
                <w:rFonts w:ascii="Times New Roman" w:eastAsia="Times New Roman" w:hAnsi="Times New Roman" w:cs="Times New Roman"/>
                <w:b/>
                <w:color w:val="000000"/>
                <w:sz w:val="28"/>
                <w:szCs w:val="28"/>
              </w:rPr>
              <w:t>-</w:t>
            </w:r>
            <w:r w:rsidRPr="00F878E9">
              <w:rPr>
                <w:rFonts w:ascii="Times New Roman" w:eastAsia="Times New Roman" w:hAnsi="Times New Roman" w:cs="Times New Roman"/>
                <w:b/>
                <w:color w:val="000000"/>
                <w:sz w:val="28"/>
                <w:szCs w:val="28"/>
              </w:rPr>
              <w:t xml:space="preserve">тентності </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F67C6B" w:rsidRPr="00F878E9" w:rsidRDefault="00F67C6B" w:rsidP="00010D4A">
            <w:pPr>
              <w:rPr>
                <w:b/>
                <w:color w:val="000000"/>
                <w:sz w:val="28"/>
                <w:szCs w:val="28"/>
              </w:rPr>
            </w:pPr>
            <w:r w:rsidRPr="00F878E9">
              <w:rPr>
                <w:rFonts w:ascii="Times New Roman" w:hAnsi="Times New Roman" w:cs="Times New Roman"/>
                <w:sz w:val="28"/>
                <w:szCs w:val="28"/>
              </w:rPr>
              <w:t>Клуб для педагогів «Знай, вивчай, упроваджуй!»</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F67C6B" w:rsidRPr="00F878E9" w:rsidRDefault="00EA16CD" w:rsidP="00CC0ECF">
            <w:pPr>
              <w:pStyle w:val="a3"/>
              <w:rPr>
                <w:sz w:val="28"/>
                <w:szCs w:val="28"/>
                <w:lang w:val="uk-UA"/>
              </w:rPr>
            </w:pPr>
            <w:r>
              <w:rPr>
                <w:sz w:val="28"/>
                <w:szCs w:val="28"/>
                <w:lang w:val="uk-UA"/>
              </w:rPr>
              <w:t>Групи здоров'язбережувальних технологій – використовуємо у роботі, ділимось секретами.</w:t>
            </w: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F67C6B" w:rsidRPr="00F878E9" w:rsidRDefault="00F67C6B" w:rsidP="00CC0ECF">
            <w:pPr>
              <w:pStyle w:val="11"/>
              <w:rPr>
                <w:rFonts w:ascii="Times New Roman" w:hAnsi="Times New Roman" w:cs="Times New Roman"/>
                <w:sz w:val="28"/>
                <w:szCs w:val="28"/>
              </w:rPr>
            </w:pPr>
            <w:r w:rsidRPr="00F878E9">
              <w:rPr>
                <w:rFonts w:ascii="Times New Roman" w:hAnsi="Times New Roman" w:cs="Times New Roman"/>
                <w:sz w:val="28"/>
                <w:szCs w:val="28"/>
              </w:rPr>
              <w:t>5.04</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F67C6B" w:rsidRPr="00F878E9" w:rsidRDefault="00F67C6B" w:rsidP="00CC0ECF">
            <w:pPr>
              <w:pStyle w:val="11"/>
              <w:rPr>
                <w:rFonts w:ascii="Times New Roman" w:hAnsi="Times New Roman" w:cs="Times New Roman"/>
                <w:sz w:val="28"/>
                <w:szCs w:val="28"/>
              </w:rPr>
            </w:pPr>
            <w:r w:rsidRPr="00F878E9">
              <w:rPr>
                <w:rFonts w:ascii="Times New Roman" w:hAnsi="Times New Roman" w:cs="Times New Roman"/>
                <w:sz w:val="28"/>
                <w:szCs w:val="28"/>
              </w:rPr>
              <w:t>Вихователь - методист</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F67C6B" w:rsidRPr="00F878E9" w:rsidRDefault="00F67C6B" w:rsidP="00CC0ECF">
            <w:pPr>
              <w:pStyle w:val="11"/>
              <w:rPr>
                <w:rFonts w:ascii="Times New Roman" w:hAnsi="Times New Roman" w:cs="Times New Roman"/>
                <w:sz w:val="28"/>
                <w:szCs w:val="28"/>
              </w:rPr>
            </w:pPr>
          </w:p>
        </w:tc>
      </w:tr>
      <w:tr w:rsidR="00F67C6B" w:rsidRPr="00F878E9" w:rsidTr="00F67C6B">
        <w:trPr>
          <w:trHeight w:val="393"/>
        </w:trPr>
        <w:tc>
          <w:tcPr>
            <w:tcW w:w="2190" w:type="dxa"/>
            <w:vMerge/>
            <w:tcBorders>
              <w:left w:val="single" w:sz="4" w:space="0" w:color="000000"/>
              <w:right w:val="single" w:sz="4" w:space="0" w:color="000000"/>
            </w:tcBorders>
            <w:shd w:val="clear" w:color="auto" w:fill="FFFFFF"/>
            <w:vAlign w:val="center"/>
          </w:tcPr>
          <w:p w:rsidR="00F67C6B" w:rsidRPr="00F878E9" w:rsidRDefault="00F67C6B" w:rsidP="00CC0ECF">
            <w:pPr>
              <w:pStyle w:val="11"/>
              <w:pBdr>
                <w:top w:val="nil"/>
                <w:left w:val="nil"/>
                <w:bottom w:val="nil"/>
                <w:right w:val="nil"/>
                <w:between w:val="nil"/>
              </w:pBdr>
              <w:rPr>
                <w:rFonts w:ascii="Times New Roman" w:hAnsi="Times New Roman" w:cs="Times New Roman"/>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F67C6B" w:rsidRPr="00F878E9" w:rsidRDefault="00F67C6B" w:rsidP="00CC0ECF">
            <w:pPr>
              <w:shd w:val="clear" w:color="auto" w:fill="FFFFFF"/>
              <w:rPr>
                <w:rFonts w:ascii="Times New Roman" w:hAnsi="Times New Roman" w:cs="Times New Roman"/>
                <w:spacing w:val="-9"/>
                <w:sz w:val="28"/>
                <w:szCs w:val="28"/>
              </w:rPr>
            </w:pPr>
            <w:r w:rsidRPr="00F878E9">
              <w:rPr>
                <w:rFonts w:ascii="Times New Roman" w:hAnsi="Times New Roman" w:cs="Times New Roman"/>
                <w:spacing w:val="-9"/>
                <w:sz w:val="28"/>
                <w:szCs w:val="28"/>
              </w:rPr>
              <w:t>Семінар - практикум</w:t>
            </w:r>
          </w:p>
          <w:p w:rsidR="00F67C6B" w:rsidRPr="00F878E9" w:rsidRDefault="00F67C6B" w:rsidP="00CC0ECF">
            <w:pPr>
              <w:pStyle w:val="11"/>
              <w:widowControl/>
              <w:pBdr>
                <w:top w:val="nil"/>
                <w:left w:val="nil"/>
                <w:bottom w:val="nil"/>
                <w:right w:val="nil"/>
                <w:between w:val="nil"/>
              </w:pBdr>
              <w:ind w:left="142"/>
              <w:rPr>
                <w:rFonts w:ascii="Times New Roman" w:eastAsia="Times New Roman" w:hAnsi="Times New Roman" w:cs="Times New Roman"/>
                <w:b/>
                <w:color w:val="000000"/>
                <w:sz w:val="28"/>
                <w:szCs w:val="28"/>
              </w:rPr>
            </w:pP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F67C6B" w:rsidRPr="00F878E9" w:rsidRDefault="00EA16CD" w:rsidP="00CC0ECF">
            <w:pPr>
              <w:pStyle w:val="11"/>
              <w:rPr>
                <w:rFonts w:ascii="Times New Roman" w:hAnsi="Times New Roman" w:cs="Times New Roman"/>
                <w:sz w:val="28"/>
                <w:szCs w:val="28"/>
              </w:rPr>
            </w:pPr>
            <w:r>
              <w:rPr>
                <w:rFonts w:ascii="Times New Roman" w:hAnsi="Times New Roman" w:cs="Times New Roman"/>
                <w:sz w:val="28"/>
                <w:szCs w:val="28"/>
              </w:rPr>
              <w:t>Здоров'язберігаючі технології - технології збереження і стимулювання здоров'я (стретчинг, динамічні паузи, рухливі і спортивні ігри)</w:t>
            </w: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F67C6B" w:rsidRPr="00F878E9" w:rsidRDefault="00F67C6B" w:rsidP="00CC0ECF">
            <w:pPr>
              <w:pStyle w:val="11"/>
              <w:rPr>
                <w:rFonts w:ascii="Times New Roman" w:hAnsi="Times New Roman" w:cs="Times New Roman"/>
                <w:sz w:val="28"/>
                <w:szCs w:val="28"/>
              </w:rPr>
            </w:pPr>
            <w:r w:rsidRPr="00F878E9">
              <w:rPr>
                <w:rFonts w:ascii="Times New Roman" w:hAnsi="Times New Roman" w:cs="Times New Roman"/>
                <w:sz w:val="28"/>
                <w:szCs w:val="28"/>
              </w:rPr>
              <w:t>12.04</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F67C6B" w:rsidRPr="00F878E9" w:rsidRDefault="00F67C6B" w:rsidP="00CC0ECF">
            <w:pPr>
              <w:pStyle w:val="11"/>
              <w:rPr>
                <w:rFonts w:ascii="Times New Roman" w:hAnsi="Times New Roman" w:cs="Times New Roman"/>
                <w:sz w:val="28"/>
                <w:szCs w:val="28"/>
              </w:rPr>
            </w:pPr>
            <w:r w:rsidRPr="00F878E9">
              <w:rPr>
                <w:rFonts w:ascii="Times New Roman" w:hAnsi="Times New Roman" w:cs="Times New Roman"/>
                <w:sz w:val="28"/>
                <w:szCs w:val="28"/>
              </w:rPr>
              <w:t>Вихователь - методист</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F67C6B" w:rsidRPr="00F878E9" w:rsidRDefault="00F67C6B" w:rsidP="00CC0ECF">
            <w:pPr>
              <w:pStyle w:val="11"/>
              <w:rPr>
                <w:rFonts w:ascii="Times New Roman" w:hAnsi="Times New Roman" w:cs="Times New Roman"/>
                <w:sz w:val="28"/>
                <w:szCs w:val="28"/>
              </w:rPr>
            </w:pPr>
          </w:p>
        </w:tc>
      </w:tr>
      <w:tr w:rsidR="00F67C6B" w:rsidRPr="00F878E9" w:rsidTr="00F67C6B">
        <w:trPr>
          <w:trHeight w:val="1215"/>
        </w:trPr>
        <w:tc>
          <w:tcPr>
            <w:tcW w:w="2190" w:type="dxa"/>
            <w:vMerge/>
            <w:tcBorders>
              <w:left w:val="single" w:sz="4" w:space="0" w:color="000000"/>
              <w:right w:val="single" w:sz="4" w:space="0" w:color="000000"/>
            </w:tcBorders>
            <w:shd w:val="clear" w:color="auto" w:fill="FFFFFF"/>
            <w:vAlign w:val="center"/>
          </w:tcPr>
          <w:p w:rsidR="00F67C6B" w:rsidRPr="00F878E9" w:rsidRDefault="00F67C6B" w:rsidP="00CC0ECF">
            <w:pPr>
              <w:pStyle w:val="11"/>
              <w:pBdr>
                <w:top w:val="nil"/>
                <w:left w:val="nil"/>
                <w:bottom w:val="nil"/>
                <w:right w:val="nil"/>
                <w:between w:val="nil"/>
              </w:pBdr>
              <w:rPr>
                <w:rFonts w:ascii="Times New Roman" w:hAnsi="Times New Roman" w:cs="Times New Roman"/>
                <w:sz w:val="28"/>
                <w:szCs w:val="28"/>
              </w:rPr>
            </w:pPr>
          </w:p>
        </w:tc>
        <w:tc>
          <w:tcPr>
            <w:tcW w:w="210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F67C6B" w:rsidRPr="00F878E9" w:rsidRDefault="00F67C6B" w:rsidP="00CC0ECF">
            <w:pPr>
              <w:rPr>
                <w:rFonts w:ascii="Times New Roman" w:hAnsi="Times New Roman" w:cs="Times New Roman"/>
                <w:sz w:val="28"/>
                <w:szCs w:val="28"/>
              </w:rPr>
            </w:pPr>
            <w:proofErr w:type="spellStart"/>
            <w:r w:rsidRPr="00F878E9">
              <w:rPr>
                <w:rFonts w:ascii="Times New Roman" w:hAnsi="Times New Roman" w:cs="Times New Roman"/>
                <w:sz w:val="28"/>
                <w:szCs w:val="28"/>
                <w:lang w:val="ru-RU"/>
              </w:rPr>
              <w:t>Тиждень</w:t>
            </w:r>
            <w:proofErr w:type="spellEnd"/>
            <w:r w:rsidRPr="00F878E9">
              <w:rPr>
                <w:rFonts w:ascii="Times New Roman" w:hAnsi="Times New Roman" w:cs="Times New Roman"/>
                <w:sz w:val="28"/>
                <w:szCs w:val="28"/>
                <w:lang w:val="ru-RU"/>
              </w:rPr>
              <w:t xml:space="preserve"> </w:t>
            </w:r>
            <w:proofErr w:type="spellStart"/>
            <w:r w:rsidRPr="00F878E9">
              <w:rPr>
                <w:rFonts w:ascii="Times New Roman" w:hAnsi="Times New Roman" w:cs="Times New Roman"/>
                <w:sz w:val="28"/>
                <w:szCs w:val="28"/>
                <w:lang w:val="ru-RU"/>
              </w:rPr>
              <w:t>пед-майстерност</w:t>
            </w:r>
            <w:proofErr w:type="spellEnd"/>
            <w:r w:rsidRPr="00F878E9">
              <w:rPr>
                <w:rFonts w:ascii="Times New Roman" w:hAnsi="Times New Roman" w:cs="Times New Roman"/>
                <w:sz w:val="28"/>
                <w:szCs w:val="28"/>
              </w:rPr>
              <w:t>і</w:t>
            </w:r>
          </w:p>
          <w:p w:rsidR="00F67C6B" w:rsidRPr="00F878E9" w:rsidRDefault="00F67C6B" w:rsidP="00CC0ECF">
            <w:pPr>
              <w:pStyle w:val="11"/>
              <w:widowControl/>
              <w:pBdr>
                <w:top w:val="nil"/>
                <w:left w:val="nil"/>
                <w:bottom w:val="nil"/>
                <w:right w:val="nil"/>
                <w:between w:val="nil"/>
              </w:pBdr>
              <w:ind w:left="142"/>
              <w:rPr>
                <w:rFonts w:ascii="Times New Roman" w:eastAsia="Times New Roman" w:hAnsi="Times New Roman" w:cs="Times New Roman"/>
                <w:b/>
                <w:color w:val="000000"/>
                <w:sz w:val="28"/>
                <w:szCs w:val="28"/>
              </w:rPr>
            </w:pP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F67C6B" w:rsidRPr="00F878E9" w:rsidRDefault="00EA16CD" w:rsidP="00CC0ECF">
            <w:pPr>
              <w:pStyle w:val="11"/>
              <w:rPr>
                <w:rFonts w:ascii="Times New Roman" w:hAnsi="Times New Roman" w:cs="Times New Roman"/>
                <w:sz w:val="28"/>
                <w:szCs w:val="28"/>
              </w:rPr>
            </w:pPr>
            <w:r>
              <w:rPr>
                <w:rFonts w:ascii="Times New Roman" w:hAnsi="Times New Roman" w:cs="Times New Roman"/>
                <w:sz w:val="28"/>
                <w:szCs w:val="28"/>
              </w:rPr>
              <w:t>Ефективні технології збереження здоров'я дошкільнят.</w:t>
            </w:r>
          </w:p>
        </w:tc>
        <w:tc>
          <w:tcPr>
            <w:tcW w:w="1598" w:type="dxa"/>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F67C6B" w:rsidRPr="00F878E9" w:rsidRDefault="00F67C6B" w:rsidP="00CC0ECF">
            <w:pPr>
              <w:pStyle w:val="11"/>
              <w:rPr>
                <w:rFonts w:ascii="Times New Roman" w:hAnsi="Times New Roman" w:cs="Times New Roman"/>
                <w:sz w:val="28"/>
                <w:szCs w:val="28"/>
              </w:rPr>
            </w:pPr>
            <w:r w:rsidRPr="00F878E9">
              <w:rPr>
                <w:rFonts w:ascii="Times New Roman" w:hAnsi="Times New Roman" w:cs="Times New Roman"/>
                <w:sz w:val="28"/>
                <w:szCs w:val="28"/>
              </w:rPr>
              <w:t>17.04 – 21.04</w:t>
            </w:r>
          </w:p>
        </w:tc>
        <w:tc>
          <w:tcPr>
            <w:tcW w:w="2422"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F67C6B" w:rsidRPr="00F878E9" w:rsidRDefault="00F67C6B" w:rsidP="00CC0ECF">
            <w:pPr>
              <w:pStyle w:val="11"/>
              <w:rPr>
                <w:rFonts w:ascii="Times New Roman" w:hAnsi="Times New Roman" w:cs="Times New Roman"/>
                <w:spacing w:val="-9"/>
                <w:sz w:val="28"/>
                <w:szCs w:val="28"/>
              </w:rPr>
            </w:pPr>
            <w:r w:rsidRPr="00F878E9">
              <w:rPr>
                <w:rFonts w:ascii="Times New Roman" w:hAnsi="Times New Roman" w:cs="Times New Roman"/>
                <w:sz w:val="28"/>
                <w:szCs w:val="28"/>
              </w:rPr>
              <w:t>Вихователі старших груп</w:t>
            </w:r>
          </w:p>
        </w:tc>
        <w:tc>
          <w:tcPr>
            <w:tcW w:w="208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F67C6B" w:rsidRPr="00F878E9" w:rsidRDefault="00F67C6B" w:rsidP="00CC0ECF">
            <w:pPr>
              <w:pStyle w:val="11"/>
              <w:rPr>
                <w:rFonts w:ascii="Times New Roman" w:hAnsi="Times New Roman" w:cs="Times New Roman"/>
                <w:sz w:val="28"/>
                <w:szCs w:val="28"/>
              </w:rPr>
            </w:pPr>
          </w:p>
        </w:tc>
      </w:tr>
      <w:tr w:rsidR="00F67C6B" w:rsidRPr="00F878E9" w:rsidTr="00F67C6B">
        <w:trPr>
          <w:trHeight w:val="255"/>
        </w:trPr>
        <w:tc>
          <w:tcPr>
            <w:tcW w:w="2190" w:type="dxa"/>
            <w:vMerge/>
            <w:tcBorders>
              <w:left w:val="single" w:sz="4" w:space="0" w:color="000000"/>
              <w:right w:val="single" w:sz="4" w:space="0" w:color="000000"/>
            </w:tcBorders>
            <w:shd w:val="clear" w:color="auto" w:fill="FFFFFF"/>
            <w:vAlign w:val="center"/>
          </w:tcPr>
          <w:p w:rsidR="00F67C6B" w:rsidRPr="00F878E9" w:rsidRDefault="00F67C6B" w:rsidP="00CC0ECF">
            <w:pPr>
              <w:pStyle w:val="11"/>
              <w:pBdr>
                <w:top w:val="nil"/>
                <w:left w:val="nil"/>
                <w:bottom w:val="nil"/>
                <w:right w:val="nil"/>
                <w:between w:val="nil"/>
              </w:pBdr>
              <w:rPr>
                <w:rFonts w:ascii="Times New Roman" w:hAnsi="Times New Roman" w:cs="Times New Roman"/>
                <w:sz w:val="28"/>
                <w:szCs w:val="28"/>
              </w:rPr>
            </w:pPr>
          </w:p>
        </w:tc>
        <w:tc>
          <w:tcPr>
            <w:tcW w:w="210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F67C6B" w:rsidRPr="00F878E9" w:rsidRDefault="00F67C6B" w:rsidP="00CC0ECF">
            <w:pPr>
              <w:pStyle w:val="11"/>
              <w:pBdr>
                <w:top w:val="nil"/>
                <w:left w:val="nil"/>
                <w:bottom w:val="nil"/>
                <w:right w:val="nil"/>
                <w:between w:val="nil"/>
              </w:pBdr>
              <w:ind w:left="142"/>
              <w:rPr>
                <w:rFonts w:ascii="Times New Roman" w:hAnsi="Times New Roman" w:cs="Times New Roman"/>
                <w:sz w:val="28"/>
                <w:szCs w:val="28"/>
                <w:lang w:val="ru-RU"/>
              </w:rPr>
            </w:pPr>
            <w:proofErr w:type="spellStart"/>
            <w:r w:rsidRPr="00F878E9">
              <w:rPr>
                <w:rFonts w:ascii="Times New Roman" w:hAnsi="Times New Roman" w:cs="Times New Roman"/>
                <w:sz w:val="28"/>
                <w:szCs w:val="28"/>
                <w:lang w:val="ru-RU"/>
              </w:rPr>
              <w:t>Консультації</w:t>
            </w:r>
            <w:proofErr w:type="spellEnd"/>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F67C6B" w:rsidRPr="00F878E9" w:rsidRDefault="00EA16CD" w:rsidP="00CC0ECF">
            <w:pPr>
              <w:pStyle w:val="11"/>
              <w:rPr>
                <w:rFonts w:ascii="Times New Roman" w:hAnsi="Times New Roman" w:cs="Times New Roman"/>
                <w:sz w:val="28"/>
                <w:szCs w:val="28"/>
              </w:rPr>
            </w:pPr>
            <w:r>
              <w:rPr>
                <w:rFonts w:ascii="Times New Roman" w:hAnsi="Times New Roman" w:cs="Times New Roman"/>
                <w:sz w:val="28"/>
                <w:szCs w:val="28"/>
              </w:rPr>
              <w:t xml:space="preserve">За запитом </w:t>
            </w:r>
          </w:p>
        </w:tc>
        <w:tc>
          <w:tcPr>
            <w:tcW w:w="1598" w:type="dxa"/>
            <w:gridSpan w:val="3"/>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F67C6B" w:rsidRPr="00F878E9" w:rsidRDefault="00F67C6B" w:rsidP="00CC0ECF">
            <w:pPr>
              <w:pStyle w:val="11"/>
              <w:rPr>
                <w:rFonts w:ascii="Times New Roman" w:hAnsi="Times New Roman" w:cs="Times New Roman"/>
                <w:sz w:val="28"/>
                <w:szCs w:val="28"/>
              </w:rPr>
            </w:pPr>
            <w:r w:rsidRPr="00F878E9">
              <w:rPr>
                <w:rFonts w:ascii="Times New Roman" w:hAnsi="Times New Roman" w:cs="Times New Roman"/>
                <w:sz w:val="28"/>
                <w:szCs w:val="28"/>
              </w:rPr>
              <w:t>Протягом місяця</w:t>
            </w:r>
          </w:p>
        </w:tc>
        <w:tc>
          <w:tcPr>
            <w:tcW w:w="2422"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F67C6B" w:rsidRPr="00F878E9" w:rsidRDefault="00F67C6B" w:rsidP="00CC0ECF">
            <w:pPr>
              <w:pStyle w:val="11"/>
              <w:rPr>
                <w:rFonts w:ascii="Times New Roman" w:hAnsi="Times New Roman" w:cs="Times New Roman"/>
                <w:sz w:val="28"/>
                <w:szCs w:val="28"/>
              </w:rPr>
            </w:pPr>
            <w:r w:rsidRPr="00F878E9">
              <w:rPr>
                <w:rFonts w:ascii="Times New Roman" w:hAnsi="Times New Roman" w:cs="Times New Roman"/>
                <w:sz w:val="28"/>
                <w:szCs w:val="28"/>
              </w:rPr>
              <w:t>Спеціалісти закладу</w:t>
            </w:r>
          </w:p>
        </w:tc>
        <w:tc>
          <w:tcPr>
            <w:tcW w:w="2085"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F67C6B" w:rsidRPr="00F878E9" w:rsidRDefault="00F67C6B" w:rsidP="00CC0ECF">
            <w:pPr>
              <w:pStyle w:val="11"/>
              <w:rPr>
                <w:rFonts w:ascii="Times New Roman" w:hAnsi="Times New Roman" w:cs="Times New Roman"/>
                <w:sz w:val="28"/>
                <w:szCs w:val="28"/>
              </w:rPr>
            </w:pPr>
          </w:p>
        </w:tc>
      </w:tr>
      <w:tr w:rsidR="003961C9" w:rsidRPr="00F878E9" w:rsidTr="00F67C6B">
        <w:trPr>
          <w:trHeight w:val="382"/>
        </w:trPr>
        <w:tc>
          <w:tcPr>
            <w:tcW w:w="219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pBdr>
                <w:top w:val="nil"/>
                <w:left w:val="nil"/>
                <w:bottom w:val="nil"/>
                <w:right w:val="nil"/>
                <w:between w:val="nil"/>
              </w:pBdr>
              <w:rPr>
                <w:rFonts w:ascii="Times New Roman" w:eastAsia="Times New Roman" w:hAnsi="Times New Roman" w:cs="Times New Roman"/>
                <w:b/>
                <w:color w:val="000000"/>
                <w:sz w:val="28"/>
                <w:szCs w:val="28"/>
              </w:rPr>
            </w:pPr>
            <w:r w:rsidRPr="00F878E9">
              <w:rPr>
                <w:rFonts w:ascii="Times New Roman" w:eastAsia="Times New Roman" w:hAnsi="Times New Roman" w:cs="Times New Roman"/>
                <w:b/>
                <w:color w:val="000000"/>
                <w:sz w:val="28"/>
                <w:szCs w:val="28"/>
              </w:rPr>
              <w:t xml:space="preserve"> Розвиток професійної творчості</w:t>
            </w:r>
          </w:p>
        </w:tc>
        <w:tc>
          <w:tcPr>
            <w:tcW w:w="210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a3"/>
              <w:rPr>
                <w:color w:val="000000"/>
                <w:sz w:val="28"/>
                <w:szCs w:val="28"/>
                <w:lang w:val="uk-UA"/>
              </w:rPr>
            </w:pPr>
            <w:r w:rsidRPr="00F878E9">
              <w:rPr>
                <w:color w:val="000000"/>
                <w:sz w:val="28"/>
                <w:szCs w:val="28"/>
                <w:lang w:val="uk-UA"/>
              </w:rPr>
              <w:t>Засідання творчої групи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rPr>
                <w:rFonts w:ascii="Times New Roman" w:hAnsi="Times New Roman" w:cs="Times New Roman"/>
                <w:sz w:val="28"/>
                <w:szCs w:val="28"/>
              </w:rPr>
            </w:pPr>
            <w:r w:rsidRPr="00F878E9">
              <w:rPr>
                <w:rStyle w:val="76"/>
                <w:sz w:val="28"/>
                <w:szCs w:val="28"/>
              </w:rPr>
              <w:t>Розробити заходи до Тижня безпеки дитини</w:t>
            </w: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rPr>
                <w:rFonts w:ascii="Times New Roman" w:hAnsi="Times New Roman" w:cs="Times New Roman"/>
                <w:sz w:val="28"/>
                <w:szCs w:val="28"/>
              </w:rPr>
            </w:pPr>
            <w:r w:rsidRPr="00F878E9">
              <w:rPr>
                <w:rFonts w:ascii="Times New Roman" w:hAnsi="Times New Roman" w:cs="Times New Roman"/>
                <w:sz w:val="28"/>
                <w:szCs w:val="28"/>
              </w:rPr>
              <w:t>4.04</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rPr>
                <w:rFonts w:ascii="Times New Roman" w:hAnsi="Times New Roman" w:cs="Times New Roman"/>
                <w:sz w:val="28"/>
                <w:szCs w:val="28"/>
              </w:rPr>
            </w:pPr>
            <w:r w:rsidRPr="00F878E9">
              <w:rPr>
                <w:rFonts w:ascii="Times New Roman" w:hAnsi="Times New Roman" w:cs="Times New Roman"/>
                <w:sz w:val="28"/>
                <w:szCs w:val="28"/>
              </w:rPr>
              <w:t>Члени творчої групи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rPr>
                <w:rFonts w:ascii="Times New Roman" w:hAnsi="Times New Roman" w:cs="Times New Roman"/>
                <w:sz w:val="28"/>
                <w:szCs w:val="28"/>
              </w:rPr>
            </w:pPr>
          </w:p>
        </w:tc>
      </w:tr>
      <w:tr w:rsidR="003961C9" w:rsidRPr="00F878E9" w:rsidTr="00F67C6B">
        <w:trPr>
          <w:trHeight w:val="382"/>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pBdr>
                <w:top w:val="nil"/>
                <w:left w:val="nil"/>
                <w:bottom w:val="nil"/>
                <w:right w:val="nil"/>
                <w:between w:val="nil"/>
              </w:pBdr>
              <w:rPr>
                <w:rFonts w:ascii="Times New Roman" w:eastAsia="Times New Roman" w:hAnsi="Times New Roman" w:cs="Times New Roman"/>
                <w:b/>
                <w:color w:val="000000"/>
                <w:sz w:val="28"/>
                <w:szCs w:val="28"/>
              </w:rPr>
            </w:pPr>
          </w:p>
        </w:tc>
        <w:tc>
          <w:tcPr>
            <w:tcW w:w="2100" w:type="dxa"/>
            <w:vMerge/>
            <w:tcBorders>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a3"/>
              <w:rPr>
                <w:color w:val="000000"/>
                <w:sz w:val="28"/>
                <w:szCs w:val="28"/>
                <w:lang w:val="uk-UA"/>
              </w:rPr>
            </w:pP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FE1D6C" w:rsidP="003961C9">
            <w:pPr>
              <w:pStyle w:val="11"/>
              <w:rPr>
                <w:rStyle w:val="76"/>
                <w:sz w:val="28"/>
                <w:szCs w:val="28"/>
              </w:rPr>
            </w:pPr>
            <w:r>
              <w:rPr>
                <w:rStyle w:val="76"/>
                <w:sz w:val="28"/>
                <w:szCs w:val="28"/>
              </w:rPr>
              <w:t xml:space="preserve"> Розробка методичних  рекомендації</w:t>
            </w:r>
            <w:r w:rsidR="003961C9" w:rsidRPr="00F878E9">
              <w:rPr>
                <w:rStyle w:val="76"/>
                <w:sz w:val="28"/>
                <w:szCs w:val="28"/>
              </w:rPr>
              <w:t xml:space="preserve"> щ</w:t>
            </w:r>
            <w:r w:rsidR="00066B5D">
              <w:rPr>
                <w:rStyle w:val="76"/>
                <w:sz w:val="28"/>
                <w:szCs w:val="28"/>
              </w:rPr>
              <w:t xml:space="preserve">одо проведення тижня впровадження </w:t>
            </w:r>
            <w:r w:rsidR="00066B5D">
              <w:rPr>
                <w:rFonts w:ascii="Times New Roman" w:eastAsia="Times New Roman" w:hAnsi="Times New Roman" w:cs="Times New Roman"/>
                <w:color w:val="000000"/>
                <w:sz w:val="28"/>
                <w:szCs w:val="28"/>
              </w:rPr>
              <w:t>здоров'язберігаючих технологій.</w:t>
            </w: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rPr>
                <w:rFonts w:ascii="Times New Roman" w:hAnsi="Times New Roman" w:cs="Times New Roman"/>
                <w:sz w:val="28"/>
                <w:szCs w:val="28"/>
              </w:rPr>
            </w:pPr>
            <w:r w:rsidRPr="00F878E9">
              <w:rPr>
                <w:rFonts w:ascii="Times New Roman" w:hAnsi="Times New Roman" w:cs="Times New Roman"/>
                <w:sz w:val="28"/>
                <w:szCs w:val="28"/>
              </w:rPr>
              <w:t>11.04</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rPr>
                <w:rFonts w:ascii="Times New Roman" w:hAnsi="Times New Roman" w:cs="Times New Roman"/>
                <w:sz w:val="28"/>
                <w:szCs w:val="28"/>
              </w:rPr>
            </w:pPr>
            <w:r w:rsidRPr="00F878E9">
              <w:rPr>
                <w:rFonts w:ascii="Times New Roman" w:hAnsi="Times New Roman" w:cs="Times New Roman"/>
                <w:sz w:val="28"/>
                <w:szCs w:val="28"/>
              </w:rPr>
              <w:t>Члени творчої групи.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rPr>
                <w:rFonts w:ascii="Times New Roman" w:hAnsi="Times New Roman" w:cs="Times New Roman"/>
                <w:sz w:val="28"/>
                <w:szCs w:val="28"/>
              </w:rPr>
            </w:pPr>
          </w:p>
        </w:tc>
      </w:tr>
      <w:tr w:rsidR="00FE2C46" w:rsidRPr="00F878E9" w:rsidTr="00F67C6B">
        <w:trPr>
          <w:trHeight w:val="525"/>
        </w:trPr>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FE2C46" w:rsidRPr="00F878E9" w:rsidRDefault="00FE2C46" w:rsidP="00CC0ECF">
            <w:pPr>
              <w:pStyle w:val="11"/>
              <w:widowControl/>
              <w:pBdr>
                <w:top w:val="nil"/>
                <w:left w:val="nil"/>
                <w:bottom w:val="nil"/>
                <w:right w:val="nil"/>
                <w:between w:val="nil"/>
              </w:pBdr>
              <w:ind w:left="142"/>
              <w:rPr>
                <w:rFonts w:ascii="Times New Roman" w:eastAsia="Times New Roman" w:hAnsi="Times New Roman" w:cs="Times New Roman"/>
                <w:b/>
                <w:color w:val="000000"/>
                <w:sz w:val="28"/>
                <w:szCs w:val="28"/>
              </w:rPr>
            </w:pPr>
            <w:r w:rsidRPr="00F878E9">
              <w:rPr>
                <w:rFonts w:ascii="Times New Roman" w:eastAsia="Times New Roman" w:hAnsi="Times New Roman" w:cs="Times New Roman"/>
                <w:b/>
                <w:color w:val="000000"/>
                <w:sz w:val="28"/>
                <w:szCs w:val="28"/>
              </w:rPr>
              <w:t>Самоосвіта</w:t>
            </w:r>
          </w:p>
        </w:tc>
        <w:tc>
          <w:tcPr>
            <w:tcW w:w="681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FE2C46" w:rsidRDefault="00B378C6" w:rsidP="00B378C6">
            <w:pPr>
              <w:widowControl/>
              <w:numPr>
                <w:ilvl w:val="0"/>
                <w:numId w:val="4"/>
              </w:numPr>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Здоров</w:t>
            </w:r>
            <w:r w:rsidR="00EA16C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язберігаючі </w:t>
            </w:r>
            <w:r w:rsidR="00EA16CD">
              <w:rPr>
                <w:rFonts w:ascii="Times New Roman" w:eastAsia="Times New Roman" w:hAnsi="Times New Roman" w:cs="Times New Roman"/>
                <w:color w:val="000000"/>
                <w:sz w:val="28"/>
                <w:szCs w:val="28"/>
              </w:rPr>
              <w:t xml:space="preserve">технології – могутній засіб формування ціннісного ставлення дітей до власного </w:t>
            </w:r>
            <w:r w:rsidR="00EA16CD">
              <w:rPr>
                <w:rFonts w:ascii="Times New Roman" w:eastAsia="Times New Roman" w:hAnsi="Times New Roman" w:cs="Times New Roman"/>
                <w:color w:val="000000"/>
                <w:sz w:val="28"/>
                <w:szCs w:val="28"/>
              </w:rPr>
              <w:lastRenderedPageBreak/>
              <w:t>здоров'я.</w:t>
            </w:r>
          </w:p>
          <w:p w:rsidR="00EA16CD" w:rsidRPr="00B378C6" w:rsidRDefault="00EA16CD" w:rsidP="00B378C6">
            <w:pPr>
              <w:widowControl/>
              <w:numPr>
                <w:ilvl w:val="0"/>
                <w:numId w:val="4"/>
              </w:numPr>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Види спортивних секцій та діяльності дошкільнят для зміцнення здоров'я. </w:t>
            </w: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FE2C46" w:rsidRPr="00F878E9" w:rsidRDefault="00794109" w:rsidP="00CC0ECF">
            <w:pPr>
              <w:pStyle w:val="11"/>
              <w:rPr>
                <w:rFonts w:ascii="Times New Roman" w:hAnsi="Times New Roman" w:cs="Times New Roman"/>
                <w:sz w:val="28"/>
                <w:szCs w:val="28"/>
              </w:rPr>
            </w:pPr>
            <w:r w:rsidRPr="00F878E9">
              <w:rPr>
                <w:rFonts w:ascii="Times New Roman" w:hAnsi="Times New Roman" w:cs="Times New Roman"/>
                <w:sz w:val="28"/>
                <w:szCs w:val="28"/>
              </w:rPr>
              <w:lastRenderedPageBreak/>
              <w:t>Протягом місяця</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FE2C46" w:rsidRPr="00F878E9" w:rsidRDefault="003961C9" w:rsidP="00CC0ECF">
            <w:pPr>
              <w:pStyle w:val="11"/>
              <w:ind w:left="144"/>
              <w:rPr>
                <w:rFonts w:ascii="Times New Roman" w:hAnsi="Times New Roman" w:cs="Times New Roman"/>
                <w:sz w:val="28"/>
                <w:szCs w:val="28"/>
              </w:rPr>
            </w:pPr>
            <w:r w:rsidRPr="00F878E9">
              <w:rPr>
                <w:rFonts w:ascii="Times New Roman" w:hAnsi="Times New Roman" w:cs="Times New Roman"/>
                <w:sz w:val="28"/>
                <w:szCs w:val="28"/>
              </w:rPr>
              <w:t>П</w:t>
            </w:r>
            <w:r w:rsidR="00FE2C46" w:rsidRPr="00F878E9">
              <w:rPr>
                <w:rFonts w:ascii="Times New Roman" w:hAnsi="Times New Roman" w:cs="Times New Roman"/>
                <w:sz w:val="28"/>
                <w:szCs w:val="28"/>
              </w:rPr>
              <w:t>едагоги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FE2C46" w:rsidRPr="00F878E9" w:rsidRDefault="00FE2C46" w:rsidP="00CC0ECF">
            <w:pPr>
              <w:pStyle w:val="11"/>
              <w:rPr>
                <w:rFonts w:ascii="Times New Roman" w:hAnsi="Times New Roman" w:cs="Times New Roman"/>
                <w:sz w:val="28"/>
                <w:szCs w:val="28"/>
              </w:rPr>
            </w:pPr>
          </w:p>
        </w:tc>
      </w:tr>
      <w:tr w:rsidR="000E0424" w:rsidRPr="00F878E9" w:rsidTr="00F67C6B">
        <w:trPr>
          <w:trHeight w:val="1035"/>
        </w:trPr>
        <w:tc>
          <w:tcPr>
            <w:tcW w:w="2190" w:type="dxa"/>
            <w:vMerge w:val="restart"/>
            <w:tcBorders>
              <w:top w:val="single" w:sz="4" w:space="0" w:color="000000"/>
              <w:left w:val="single" w:sz="4" w:space="0" w:color="000000"/>
              <w:right w:val="single" w:sz="4" w:space="0" w:color="000000"/>
            </w:tcBorders>
          </w:tcPr>
          <w:p w:rsidR="000E0424" w:rsidRPr="00F878E9" w:rsidRDefault="000E0424" w:rsidP="003961C9">
            <w:pPr>
              <w:pStyle w:val="11"/>
              <w:widowControl/>
              <w:pBdr>
                <w:top w:val="nil"/>
                <w:left w:val="nil"/>
                <w:bottom w:val="nil"/>
                <w:right w:val="nil"/>
                <w:between w:val="nil"/>
              </w:pBdr>
              <w:ind w:left="142"/>
              <w:rPr>
                <w:rFonts w:ascii="Times New Roman" w:eastAsia="Times New Roman" w:hAnsi="Times New Roman" w:cs="Times New Roman"/>
                <w:color w:val="000000"/>
                <w:sz w:val="28"/>
                <w:szCs w:val="28"/>
              </w:rPr>
            </w:pPr>
            <w:r w:rsidRPr="00F878E9">
              <w:rPr>
                <w:rFonts w:ascii="Times New Roman" w:eastAsia="Times New Roman" w:hAnsi="Times New Roman" w:cs="Times New Roman"/>
                <w:b/>
                <w:sz w:val="28"/>
                <w:szCs w:val="28"/>
              </w:rPr>
              <w:lastRenderedPageBreak/>
              <w:t xml:space="preserve">Підвищення кваліфікації </w:t>
            </w:r>
            <w:r w:rsidRPr="00F878E9">
              <w:rPr>
                <w:rFonts w:ascii="Times New Roman" w:eastAsia="Times New Roman" w:hAnsi="Times New Roman" w:cs="Times New Roman"/>
                <w:sz w:val="28"/>
                <w:szCs w:val="28"/>
              </w:rPr>
              <w:t>(заходи з атестації, курси, участь у методичних заходах різного рівня)</w:t>
            </w:r>
          </w:p>
        </w:tc>
        <w:tc>
          <w:tcPr>
            <w:tcW w:w="210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E0424" w:rsidRPr="00F878E9" w:rsidRDefault="000E0424" w:rsidP="00CC0ECF">
            <w:pPr>
              <w:pStyle w:val="11"/>
              <w:widowControl/>
              <w:pBdr>
                <w:top w:val="nil"/>
                <w:left w:val="nil"/>
                <w:bottom w:val="nil"/>
                <w:right w:val="nil"/>
                <w:between w:val="nil"/>
              </w:pBdr>
              <w:ind w:right="145"/>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Онлайн вебінар</w:t>
            </w:r>
          </w:p>
          <w:p w:rsidR="000E0424" w:rsidRPr="00F878E9" w:rsidRDefault="000E0424" w:rsidP="00CC0ECF">
            <w:pPr>
              <w:pStyle w:val="11"/>
              <w:widowControl/>
              <w:pBdr>
                <w:top w:val="nil"/>
                <w:left w:val="nil"/>
                <w:bottom w:val="nil"/>
                <w:right w:val="nil"/>
                <w:between w:val="nil"/>
              </w:pBdr>
              <w:ind w:right="145"/>
              <w:rPr>
                <w:rFonts w:ascii="Times New Roman" w:eastAsia="Times New Roman" w:hAnsi="Times New Roman" w:cs="Times New Roman"/>
                <w:color w:val="000000"/>
                <w:sz w:val="28"/>
                <w:szCs w:val="28"/>
                <w:highlight w:val="yellow"/>
              </w:rPr>
            </w:pPr>
            <w:r w:rsidRPr="00F878E9">
              <w:rPr>
                <w:rFonts w:ascii="Times New Roman" w:eastAsia="Times New Roman" w:hAnsi="Times New Roman" w:cs="Times New Roman"/>
                <w:color w:val="000000"/>
                <w:sz w:val="28"/>
                <w:szCs w:val="28"/>
              </w:rPr>
              <w:t>Всеосвіта</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E0424" w:rsidRPr="00F878E9" w:rsidRDefault="00066B5D" w:rsidP="00DC0FBA">
            <w:pPr>
              <w:pStyle w:val="11"/>
              <w:rPr>
                <w:rFonts w:ascii="Times New Roman" w:hAnsi="Times New Roman" w:cs="Times New Roman"/>
                <w:sz w:val="28"/>
                <w:szCs w:val="28"/>
              </w:rPr>
            </w:pPr>
            <w:r>
              <w:rPr>
                <w:rFonts w:ascii="Times New Roman" w:hAnsi="Times New Roman" w:cs="Times New Roman"/>
                <w:sz w:val="28"/>
                <w:szCs w:val="28"/>
              </w:rPr>
              <w:t>Інноваційні технології: доцільність та практичне застосування у фізкультурно-оздоровчій діяльності ЗДО.</w:t>
            </w:r>
          </w:p>
        </w:tc>
        <w:tc>
          <w:tcPr>
            <w:tcW w:w="1598" w:type="dxa"/>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E0424" w:rsidRPr="00F878E9" w:rsidRDefault="000E0424" w:rsidP="00CC0ECF">
            <w:pPr>
              <w:pStyle w:val="11"/>
              <w:rPr>
                <w:rFonts w:ascii="Times New Roman" w:hAnsi="Times New Roman" w:cs="Times New Roman"/>
                <w:sz w:val="28"/>
                <w:szCs w:val="28"/>
              </w:rPr>
            </w:pPr>
            <w:r w:rsidRPr="00F878E9">
              <w:rPr>
                <w:rFonts w:ascii="Times New Roman" w:hAnsi="Times New Roman" w:cs="Times New Roman"/>
                <w:sz w:val="28"/>
                <w:szCs w:val="28"/>
              </w:rPr>
              <w:t>7.04</w:t>
            </w:r>
          </w:p>
        </w:tc>
        <w:tc>
          <w:tcPr>
            <w:tcW w:w="2422"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E0424" w:rsidRPr="00F878E9" w:rsidRDefault="000E0424">
            <w:pPr>
              <w:rPr>
                <w:sz w:val="28"/>
                <w:szCs w:val="28"/>
              </w:rPr>
            </w:pPr>
            <w:r w:rsidRPr="00F878E9">
              <w:rPr>
                <w:rFonts w:ascii="Times New Roman" w:hAnsi="Times New Roman" w:cs="Times New Roman"/>
                <w:sz w:val="28"/>
                <w:szCs w:val="28"/>
              </w:rPr>
              <w:t>Педагоги</w:t>
            </w:r>
          </w:p>
        </w:tc>
        <w:tc>
          <w:tcPr>
            <w:tcW w:w="208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E0424" w:rsidRPr="00F878E9" w:rsidRDefault="000E0424" w:rsidP="00CC0ECF">
            <w:pPr>
              <w:pStyle w:val="11"/>
              <w:rPr>
                <w:rFonts w:ascii="Times New Roman" w:hAnsi="Times New Roman" w:cs="Times New Roman"/>
                <w:sz w:val="28"/>
                <w:szCs w:val="28"/>
              </w:rPr>
            </w:pPr>
          </w:p>
        </w:tc>
      </w:tr>
      <w:tr w:rsidR="000E0424" w:rsidRPr="00F878E9" w:rsidTr="00F67C6B">
        <w:trPr>
          <w:trHeight w:val="1035"/>
        </w:trPr>
        <w:tc>
          <w:tcPr>
            <w:tcW w:w="2190" w:type="dxa"/>
            <w:vMerge/>
            <w:tcBorders>
              <w:top w:val="single" w:sz="4" w:space="0" w:color="000000"/>
              <w:left w:val="single" w:sz="4" w:space="0" w:color="000000"/>
              <w:right w:val="single" w:sz="4" w:space="0" w:color="000000"/>
            </w:tcBorders>
            <w:vAlign w:val="center"/>
          </w:tcPr>
          <w:p w:rsidR="000E0424" w:rsidRPr="00F878E9" w:rsidRDefault="000E0424" w:rsidP="00CC0ECF">
            <w:pPr>
              <w:pStyle w:val="11"/>
              <w:widowControl/>
              <w:pBdr>
                <w:top w:val="nil"/>
                <w:left w:val="nil"/>
                <w:bottom w:val="nil"/>
                <w:right w:val="nil"/>
                <w:between w:val="nil"/>
              </w:pBdr>
              <w:ind w:left="142"/>
              <w:rPr>
                <w:rFonts w:ascii="Times New Roman" w:eastAsia="Times New Roman" w:hAnsi="Times New Roman" w:cs="Times New Roman"/>
                <w:b/>
                <w:sz w:val="28"/>
                <w:szCs w:val="28"/>
              </w:rPr>
            </w:pPr>
          </w:p>
        </w:tc>
        <w:tc>
          <w:tcPr>
            <w:tcW w:w="210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E0424" w:rsidRPr="00F878E9" w:rsidRDefault="000E0424" w:rsidP="0098361F">
            <w:pPr>
              <w:pStyle w:val="11"/>
              <w:widowControl/>
              <w:pBdr>
                <w:top w:val="nil"/>
                <w:left w:val="nil"/>
                <w:bottom w:val="nil"/>
                <w:right w:val="nil"/>
                <w:between w:val="nil"/>
              </w:pBdr>
              <w:ind w:right="145"/>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Онлайн вебінар</w:t>
            </w:r>
          </w:p>
          <w:p w:rsidR="000E0424" w:rsidRPr="00F878E9" w:rsidRDefault="000E0424" w:rsidP="0098361F">
            <w:pPr>
              <w:pStyle w:val="11"/>
              <w:pBdr>
                <w:top w:val="nil"/>
                <w:left w:val="nil"/>
                <w:bottom w:val="nil"/>
                <w:right w:val="nil"/>
                <w:between w:val="nil"/>
              </w:pBdr>
              <w:ind w:right="145"/>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Всеосвіта</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E0424" w:rsidRPr="00F878E9" w:rsidRDefault="00066B5D" w:rsidP="0098361F">
            <w:pPr>
              <w:pStyle w:val="1"/>
              <w:shd w:val="clear" w:color="auto" w:fill="F9F9F9"/>
              <w:spacing w:before="0"/>
              <w:rPr>
                <w:rFonts w:ascii="Times New Roman" w:hAnsi="Times New Roman" w:cs="Times New Roman"/>
                <w:b w:val="0"/>
                <w:bCs w:val="0"/>
                <w:color w:val="auto"/>
              </w:rPr>
            </w:pPr>
            <w:r>
              <w:rPr>
                <w:rFonts w:ascii="Times New Roman" w:hAnsi="Times New Roman" w:cs="Times New Roman"/>
                <w:b w:val="0"/>
                <w:bCs w:val="0"/>
                <w:color w:val="auto"/>
              </w:rPr>
              <w:t>Казкотерапія як інноваційна здоров'язбережувальна технологія у просторі сучасного ЗДО</w:t>
            </w:r>
          </w:p>
          <w:p w:rsidR="000E0424" w:rsidRPr="00F878E9" w:rsidRDefault="000E0424" w:rsidP="0098361F">
            <w:pPr>
              <w:pStyle w:val="11"/>
              <w:rPr>
                <w:rFonts w:ascii="Times New Roman" w:hAnsi="Times New Roman" w:cs="Times New Roman"/>
                <w:sz w:val="28"/>
                <w:szCs w:val="28"/>
              </w:rPr>
            </w:pPr>
          </w:p>
        </w:tc>
        <w:tc>
          <w:tcPr>
            <w:tcW w:w="1598" w:type="dxa"/>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E0424" w:rsidRPr="00F878E9" w:rsidRDefault="000E0424" w:rsidP="00CC0ECF">
            <w:pPr>
              <w:pStyle w:val="11"/>
              <w:rPr>
                <w:rFonts w:ascii="Times New Roman" w:hAnsi="Times New Roman" w:cs="Times New Roman"/>
                <w:sz w:val="28"/>
                <w:szCs w:val="28"/>
              </w:rPr>
            </w:pPr>
            <w:r w:rsidRPr="00F878E9">
              <w:rPr>
                <w:rFonts w:ascii="Times New Roman" w:hAnsi="Times New Roman" w:cs="Times New Roman"/>
                <w:sz w:val="28"/>
                <w:szCs w:val="28"/>
              </w:rPr>
              <w:t>14.04</w:t>
            </w:r>
          </w:p>
        </w:tc>
        <w:tc>
          <w:tcPr>
            <w:tcW w:w="2422"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E0424" w:rsidRPr="00F878E9" w:rsidRDefault="000E0424">
            <w:pPr>
              <w:rPr>
                <w:sz w:val="28"/>
                <w:szCs w:val="28"/>
              </w:rPr>
            </w:pPr>
            <w:r w:rsidRPr="00F878E9">
              <w:rPr>
                <w:rFonts w:ascii="Times New Roman" w:hAnsi="Times New Roman" w:cs="Times New Roman"/>
                <w:sz w:val="28"/>
                <w:szCs w:val="28"/>
              </w:rPr>
              <w:t>Педагоги</w:t>
            </w:r>
          </w:p>
        </w:tc>
        <w:tc>
          <w:tcPr>
            <w:tcW w:w="208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E0424" w:rsidRPr="00F878E9" w:rsidRDefault="000E0424" w:rsidP="00CC0ECF">
            <w:pPr>
              <w:pStyle w:val="11"/>
              <w:rPr>
                <w:rFonts w:ascii="Times New Roman" w:hAnsi="Times New Roman" w:cs="Times New Roman"/>
                <w:sz w:val="28"/>
                <w:szCs w:val="28"/>
              </w:rPr>
            </w:pPr>
          </w:p>
        </w:tc>
      </w:tr>
      <w:tr w:rsidR="000E0424" w:rsidRPr="00F878E9" w:rsidTr="00F67C6B">
        <w:trPr>
          <w:trHeight w:val="1170"/>
        </w:trPr>
        <w:tc>
          <w:tcPr>
            <w:tcW w:w="2190" w:type="dxa"/>
            <w:vMerge/>
            <w:tcBorders>
              <w:left w:val="single" w:sz="4" w:space="0" w:color="000000"/>
              <w:right w:val="single" w:sz="4" w:space="0" w:color="000000"/>
            </w:tcBorders>
            <w:vAlign w:val="center"/>
          </w:tcPr>
          <w:p w:rsidR="000E0424" w:rsidRPr="00F878E9" w:rsidRDefault="000E0424" w:rsidP="00CC0ECF">
            <w:pPr>
              <w:pStyle w:val="11"/>
              <w:widowControl/>
              <w:pBdr>
                <w:top w:val="nil"/>
                <w:left w:val="nil"/>
                <w:bottom w:val="nil"/>
                <w:right w:val="nil"/>
                <w:between w:val="nil"/>
              </w:pBdr>
              <w:ind w:left="142"/>
              <w:rPr>
                <w:rFonts w:ascii="Times New Roman" w:eastAsia="Times New Roman" w:hAnsi="Times New Roman" w:cs="Times New Roman"/>
                <w:b/>
                <w:sz w:val="28"/>
                <w:szCs w:val="28"/>
              </w:rPr>
            </w:pPr>
          </w:p>
        </w:tc>
        <w:tc>
          <w:tcPr>
            <w:tcW w:w="210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E0424" w:rsidRPr="00F878E9" w:rsidRDefault="000E0424" w:rsidP="003961C9">
            <w:pPr>
              <w:pStyle w:val="11"/>
              <w:widowControl/>
              <w:pBdr>
                <w:top w:val="nil"/>
                <w:left w:val="nil"/>
                <w:bottom w:val="nil"/>
                <w:right w:val="nil"/>
                <w:between w:val="nil"/>
              </w:pBdr>
              <w:ind w:right="145"/>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Онлайн вебінар</w:t>
            </w:r>
          </w:p>
          <w:p w:rsidR="000E0424" w:rsidRPr="00F878E9" w:rsidRDefault="000E0424" w:rsidP="003961C9">
            <w:pPr>
              <w:pStyle w:val="11"/>
              <w:pBdr>
                <w:top w:val="nil"/>
                <w:left w:val="nil"/>
                <w:bottom w:val="nil"/>
                <w:right w:val="nil"/>
                <w:between w:val="nil"/>
              </w:pBdr>
              <w:ind w:right="145"/>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Всеосвіта</w:t>
            </w: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E0424" w:rsidRPr="00F878E9" w:rsidRDefault="000E0424" w:rsidP="003961C9">
            <w:pPr>
              <w:pStyle w:val="1"/>
              <w:shd w:val="clear" w:color="auto" w:fill="F9F9F9"/>
              <w:spacing w:before="0"/>
              <w:rPr>
                <w:rFonts w:ascii="Times New Roman" w:hAnsi="Times New Roman" w:cs="Times New Roman"/>
                <w:b w:val="0"/>
                <w:bCs w:val="0"/>
                <w:color w:val="auto"/>
              </w:rPr>
            </w:pPr>
            <w:r w:rsidRPr="00F878E9">
              <w:rPr>
                <w:rFonts w:ascii="Times New Roman" w:hAnsi="Times New Roman" w:cs="Times New Roman"/>
                <w:b w:val="0"/>
                <w:bCs w:val="0"/>
                <w:color w:val="auto"/>
              </w:rPr>
              <w:t>Варіанти корекційно-розвиткової роботи для дітей дошкільного віку з іграшками</w:t>
            </w:r>
          </w:p>
          <w:p w:rsidR="000E0424" w:rsidRPr="00F878E9" w:rsidRDefault="000E0424" w:rsidP="00CC0ECF">
            <w:pPr>
              <w:pStyle w:val="11"/>
              <w:rPr>
                <w:rFonts w:ascii="Times New Roman" w:hAnsi="Times New Roman" w:cs="Times New Roman"/>
                <w:sz w:val="28"/>
                <w:szCs w:val="28"/>
              </w:rPr>
            </w:pPr>
          </w:p>
        </w:tc>
        <w:tc>
          <w:tcPr>
            <w:tcW w:w="1598" w:type="dxa"/>
            <w:gridSpan w:val="3"/>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E0424" w:rsidRPr="00F878E9" w:rsidRDefault="000E0424" w:rsidP="00CC0ECF">
            <w:pPr>
              <w:pStyle w:val="11"/>
              <w:rPr>
                <w:rFonts w:ascii="Times New Roman" w:hAnsi="Times New Roman" w:cs="Times New Roman"/>
                <w:sz w:val="28"/>
                <w:szCs w:val="28"/>
              </w:rPr>
            </w:pPr>
            <w:r w:rsidRPr="00F878E9">
              <w:rPr>
                <w:rFonts w:ascii="Times New Roman" w:hAnsi="Times New Roman" w:cs="Times New Roman"/>
                <w:sz w:val="28"/>
                <w:szCs w:val="28"/>
              </w:rPr>
              <w:t>21.04</w:t>
            </w:r>
          </w:p>
        </w:tc>
        <w:tc>
          <w:tcPr>
            <w:tcW w:w="2422"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E0424" w:rsidRPr="00F878E9" w:rsidRDefault="000E0424">
            <w:pPr>
              <w:rPr>
                <w:sz w:val="28"/>
                <w:szCs w:val="28"/>
              </w:rPr>
            </w:pPr>
            <w:r w:rsidRPr="00F878E9">
              <w:rPr>
                <w:rFonts w:ascii="Times New Roman" w:hAnsi="Times New Roman" w:cs="Times New Roman"/>
                <w:sz w:val="28"/>
                <w:szCs w:val="28"/>
              </w:rPr>
              <w:t>Педагоги</w:t>
            </w:r>
          </w:p>
        </w:tc>
        <w:tc>
          <w:tcPr>
            <w:tcW w:w="2085"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E0424" w:rsidRPr="00F878E9" w:rsidRDefault="000E0424" w:rsidP="00CC0ECF">
            <w:pPr>
              <w:pStyle w:val="11"/>
              <w:rPr>
                <w:rFonts w:ascii="Times New Roman" w:hAnsi="Times New Roman" w:cs="Times New Roman"/>
                <w:sz w:val="28"/>
                <w:szCs w:val="28"/>
              </w:rPr>
            </w:pPr>
          </w:p>
        </w:tc>
      </w:tr>
      <w:tr w:rsidR="003961C9" w:rsidRPr="00F878E9" w:rsidTr="00F67C6B">
        <w:trPr>
          <w:trHeight w:val="1125"/>
        </w:trPr>
        <w:tc>
          <w:tcPr>
            <w:tcW w:w="4290" w:type="dxa"/>
            <w:gridSpan w:val="2"/>
            <w:tcBorders>
              <w:top w:val="single" w:sz="4" w:space="0" w:color="000000"/>
              <w:left w:val="single" w:sz="4" w:space="0" w:color="000000"/>
              <w:right w:val="single" w:sz="4" w:space="0" w:color="000000"/>
            </w:tcBorders>
            <w:tcMar>
              <w:top w:w="15" w:type="dxa"/>
              <w:left w:w="53" w:type="dxa"/>
              <w:bottom w:w="0" w:type="dxa"/>
              <w:right w:w="53" w:type="dxa"/>
            </w:tcMar>
          </w:tcPr>
          <w:p w:rsidR="003961C9" w:rsidRPr="00F878E9" w:rsidRDefault="003961C9" w:rsidP="00CC0ECF">
            <w:pPr>
              <w:pStyle w:val="11"/>
              <w:widowControl/>
              <w:pBdr>
                <w:top w:val="nil"/>
                <w:left w:val="nil"/>
                <w:bottom w:val="nil"/>
                <w:right w:val="nil"/>
                <w:between w:val="nil"/>
              </w:pBdr>
              <w:ind w:left="142"/>
              <w:rPr>
                <w:rFonts w:ascii="Times New Roman" w:eastAsia="Times New Roman" w:hAnsi="Times New Roman" w:cs="Times New Roman"/>
                <w:color w:val="000000"/>
                <w:sz w:val="28"/>
                <w:szCs w:val="28"/>
              </w:rPr>
            </w:pPr>
            <w:r w:rsidRPr="00F878E9">
              <w:rPr>
                <w:rFonts w:ascii="Times New Roman" w:eastAsia="Times New Roman" w:hAnsi="Times New Roman" w:cs="Times New Roman"/>
                <w:b/>
                <w:color w:val="000000"/>
                <w:sz w:val="28"/>
                <w:szCs w:val="28"/>
              </w:rPr>
              <w:t xml:space="preserve">Моніторинг якості освіти </w:t>
            </w:r>
            <w:r w:rsidRPr="00F878E9">
              <w:rPr>
                <w:rFonts w:ascii="Times New Roman" w:eastAsia="Times New Roman" w:hAnsi="Times New Roman" w:cs="Times New Roman"/>
                <w:color w:val="000000"/>
                <w:sz w:val="28"/>
                <w:szCs w:val="28"/>
              </w:rPr>
              <w:t>(розвиток компетентн</w:t>
            </w:r>
            <w:r w:rsidRPr="00F878E9">
              <w:rPr>
                <w:rFonts w:ascii="Times New Roman" w:eastAsia="Times New Roman" w:hAnsi="Times New Roman" w:cs="Times New Roman"/>
                <w:sz w:val="28"/>
                <w:szCs w:val="28"/>
              </w:rPr>
              <w:t>остей</w:t>
            </w:r>
            <w:r w:rsidRPr="00F878E9">
              <w:rPr>
                <w:rFonts w:ascii="Times New Roman" w:eastAsia="Times New Roman" w:hAnsi="Times New Roman" w:cs="Times New Roman"/>
                <w:color w:val="000000"/>
                <w:sz w:val="28"/>
                <w:szCs w:val="28"/>
              </w:rPr>
              <w:t xml:space="preserve"> дітей, професійн</w:t>
            </w:r>
            <w:r w:rsidRPr="00F878E9">
              <w:rPr>
                <w:rFonts w:ascii="Times New Roman" w:eastAsia="Times New Roman" w:hAnsi="Times New Roman" w:cs="Times New Roman"/>
                <w:sz w:val="28"/>
                <w:szCs w:val="28"/>
              </w:rPr>
              <w:t xml:space="preserve">их </w:t>
            </w:r>
            <w:r w:rsidRPr="00F878E9">
              <w:rPr>
                <w:rFonts w:ascii="Times New Roman" w:eastAsia="Times New Roman" w:hAnsi="Times New Roman" w:cs="Times New Roman"/>
                <w:color w:val="000000"/>
                <w:sz w:val="28"/>
                <w:szCs w:val="28"/>
              </w:rPr>
              <w:t>компетентн</w:t>
            </w:r>
            <w:r w:rsidRPr="00F878E9">
              <w:rPr>
                <w:rFonts w:ascii="Times New Roman" w:eastAsia="Times New Roman" w:hAnsi="Times New Roman" w:cs="Times New Roman"/>
                <w:sz w:val="28"/>
                <w:szCs w:val="28"/>
              </w:rPr>
              <w:t xml:space="preserve">остей </w:t>
            </w:r>
            <w:r w:rsidRPr="00F878E9">
              <w:rPr>
                <w:rFonts w:ascii="Times New Roman" w:eastAsia="Times New Roman" w:hAnsi="Times New Roman" w:cs="Times New Roman"/>
                <w:color w:val="000000"/>
                <w:sz w:val="28"/>
                <w:szCs w:val="28"/>
              </w:rPr>
              <w:t>педагогів)</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a3"/>
              <w:rPr>
                <w:sz w:val="28"/>
                <w:szCs w:val="28"/>
                <w:lang w:val="uk-UA"/>
              </w:rPr>
            </w:pPr>
            <w:r w:rsidRPr="00F878E9">
              <w:rPr>
                <w:sz w:val="28"/>
                <w:szCs w:val="28"/>
                <w:lang w:val="uk-UA"/>
              </w:rPr>
              <w:t>Тематичний контроль:</w:t>
            </w:r>
          </w:p>
          <w:p w:rsidR="003961C9" w:rsidRPr="00F878E9" w:rsidRDefault="003961C9" w:rsidP="00CC0ECF">
            <w:pPr>
              <w:pStyle w:val="11"/>
              <w:rPr>
                <w:rFonts w:ascii="Times New Roman" w:hAnsi="Times New Roman" w:cs="Times New Roman"/>
                <w:sz w:val="28"/>
                <w:szCs w:val="28"/>
              </w:rPr>
            </w:pPr>
            <w:r w:rsidRPr="00F878E9">
              <w:rPr>
                <w:rFonts w:ascii="Times New Roman" w:hAnsi="Times New Roman" w:cs="Times New Roman"/>
                <w:sz w:val="28"/>
                <w:szCs w:val="28"/>
              </w:rPr>
              <w:t>«Системність і послідовність планування й ор</w:t>
            </w:r>
            <w:r w:rsidR="00FE1D6C">
              <w:rPr>
                <w:rFonts w:ascii="Times New Roman" w:hAnsi="Times New Roman" w:cs="Times New Roman"/>
                <w:sz w:val="28"/>
                <w:szCs w:val="28"/>
              </w:rPr>
              <w:t xml:space="preserve">ганізації  заходів щодо </w:t>
            </w:r>
            <w:r w:rsidR="001F5EFD">
              <w:rPr>
                <w:rFonts w:ascii="Times New Roman" w:hAnsi="Times New Roman" w:cs="Times New Roman"/>
                <w:sz w:val="28"/>
                <w:szCs w:val="28"/>
              </w:rPr>
              <w:t>збереження</w:t>
            </w:r>
            <w:r w:rsidR="00F167A3">
              <w:rPr>
                <w:rFonts w:ascii="Times New Roman" w:hAnsi="Times New Roman" w:cs="Times New Roman"/>
                <w:sz w:val="28"/>
                <w:szCs w:val="28"/>
              </w:rPr>
              <w:t xml:space="preserve">  </w:t>
            </w:r>
            <w:r w:rsidR="001F5EFD">
              <w:rPr>
                <w:rFonts w:ascii="Times New Roman" w:hAnsi="Times New Roman" w:cs="Times New Roman"/>
                <w:sz w:val="28"/>
                <w:szCs w:val="28"/>
              </w:rPr>
              <w:t>здоров'я дітей</w:t>
            </w:r>
            <w:r w:rsidRPr="00F878E9">
              <w:rPr>
                <w:rFonts w:ascii="Times New Roman" w:hAnsi="Times New Roman" w:cs="Times New Roman"/>
                <w:sz w:val="28"/>
                <w:szCs w:val="28"/>
              </w:rPr>
              <w:t>»</w:t>
            </w:r>
            <w:r w:rsidRPr="00F878E9">
              <w:rPr>
                <w:rFonts w:ascii="Times New Roman" w:hAnsi="Times New Roman" w:cs="Times New Roman"/>
                <w:color w:val="000000"/>
                <w:sz w:val="28"/>
                <w:szCs w:val="28"/>
              </w:rPr>
              <w:t xml:space="preserve"> </w:t>
            </w:r>
          </w:p>
        </w:tc>
        <w:tc>
          <w:tcPr>
            <w:tcW w:w="1598" w:type="dxa"/>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3961C9" w:rsidRPr="00F878E9" w:rsidRDefault="000E0424" w:rsidP="00CC0ECF">
            <w:pPr>
              <w:pStyle w:val="11"/>
              <w:rPr>
                <w:rFonts w:ascii="Times New Roman" w:hAnsi="Times New Roman" w:cs="Times New Roman"/>
                <w:sz w:val="28"/>
                <w:szCs w:val="28"/>
              </w:rPr>
            </w:pPr>
            <w:r w:rsidRPr="00F878E9">
              <w:rPr>
                <w:rFonts w:ascii="Times New Roman" w:hAnsi="Times New Roman" w:cs="Times New Roman"/>
                <w:sz w:val="28"/>
                <w:szCs w:val="28"/>
              </w:rPr>
              <w:t>24.04-28.04</w:t>
            </w:r>
          </w:p>
        </w:tc>
        <w:tc>
          <w:tcPr>
            <w:tcW w:w="2422"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3961C9" w:rsidRPr="00F878E9" w:rsidRDefault="000E0424" w:rsidP="00CC0ECF">
            <w:pPr>
              <w:pStyle w:val="11"/>
              <w:rPr>
                <w:rFonts w:ascii="Times New Roman" w:hAnsi="Times New Roman" w:cs="Times New Roman"/>
                <w:sz w:val="28"/>
                <w:szCs w:val="28"/>
              </w:rPr>
            </w:pPr>
            <w:r w:rsidRPr="00F878E9">
              <w:rPr>
                <w:rFonts w:ascii="Times New Roman" w:hAnsi="Times New Roman" w:cs="Times New Roman"/>
                <w:sz w:val="28"/>
                <w:szCs w:val="28"/>
              </w:rPr>
              <w:t>Директор</w:t>
            </w:r>
            <w:r w:rsidR="00F167A3">
              <w:rPr>
                <w:rFonts w:ascii="Times New Roman" w:hAnsi="Times New Roman" w:cs="Times New Roman"/>
                <w:sz w:val="28"/>
                <w:szCs w:val="28"/>
              </w:rPr>
              <w:t>, вихователь-методист</w:t>
            </w:r>
          </w:p>
        </w:tc>
        <w:tc>
          <w:tcPr>
            <w:tcW w:w="208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rPr>
                <w:rFonts w:ascii="Times New Roman" w:hAnsi="Times New Roman" w:cs="Times New Roman"/>
                <w:sz w:val="28"/>
                <w:szCs w:val="28"/>
              </w:rPr>
            </w:pPr>
          </w:p>
        </w:tc>
      </w:tr>
      <w:tr w:rsidR="003961C9" w:rsidRPr="00F878E9" w:rsidTr="00CC0ECF">
        <w:trPr>
          <w:trHeight w:val="645"/>
        </w:trPr>
        <w:tc>
          <w:tcPr>
            <w:tcW w:w="15105" w:type="dxa"/>
            <w:gridSpan w:val="8"/>
            <w:tcBorders>
              <w:top w:val="single" w:sz="4" w:space="0" w:color="000000"/>
              <w:left w:val="single" w:sz="4" w:space="0" w:color="000000"/>
              <w:bottom w:val="single" w:sz="4" w:space="0" w:color="000000"/>
              <w:right w:val="single" w:sz="4" w:space="0" w:color="000000"/>
            </w:tcBorders>
            <w:shd w:val="clear" w:color="auto" w:fill="CCCCCC"/>
            <w:tcMar>
              <w:top w:w="15" w:type="dxa"/>
              <w:left w:w="53" w:type="dxa"/>
              <w:bottom w:w="0" w:type="dxa"/>
              <w:right w:w="53" w:type="dxa"/>
            </w:tcMar>
            <w:vAlign w:val="center"/>
          </w:tcPr>
          <w:p w:rsidR="003961C9" w:rsidRPr="00F878E9" w:rsidRDefault="001144F2" w:rsidP="00CC0ECF">
            <w:pPr>
              <w:pStyle w:val="11"/>
              <w:widowControl/>
              <w:tabs>
                <w:tab w:val="left" w:pos="567"/>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Розділ </w:t>
            </w:r>
            <w:r>
              <w:rPr>
                <w:rFonts w:ascii="Times New Roman" w:eastAsia="Times New Roman" w:hAnsi="Times New Roman" w:cs="Times New Roman"/>
                <w:b/>
                <w:sz w:val="28"/>
                <w:szCs w:val="28"/>
                <w:lang w:val="en-US"/>
              </w:rPr>
              <w:t>V</w:t>
            </w:r>
            <w:r w:rsidR="003961C9" w:rsidRPr="00F878E9">
              <w:rPr>
                <w:rFonts w:ascii="Times New Roman" w:eastAsia="Times New Roman" w:hAnsi="Times New Roman" w:cs="Times New Roman"/>
                <w:b/>
                <w:sz w:val="28"/>
                <w:szCs w:val="28"/>
              </w:rPr>
              <w:t>. Адміністративно-господарська діяльність</w:t>
            </w:r>
          </w:p>
        </w:tc>
      </w:tr>
      <w:tr w:rsidR="003961C9" w:rsidRPr="00F878E9" w:rsidTr="00CC0ECF">
        <w:trPr>
          <w:trHeight w:val="407"/>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1144F2" w:rsidP="001144F2">
            <w:pPr>
              <w:pStyle w:val="11"/>
              <w:widowControl/>
              <w:rPr>
                <w:rFonts w:ascii="Times New Roman" w:eastAsia="Times New Roman" w:hAnsi="Times New Roman" w:cs="Times New Roman"/>
                <w:sz w:val="28"/>
                <w:szCs w:val="28"/>
              </w:rPr>
            </w:pPr>
            <w:r w:rsidRPr="00CB1CF9">
              <w:rPr>
                <w:rFonts w:ascii="Times New Roman" w:eastAsia="Times New Roman" w:hAnsi="Times New Roman" w:cs="Times New Roman"/>
                <w:b/>
                <w:sz w:val="28"/>
                <w:szCs w:val="28"/>
                <w:lang w:val="ru-RU"/>
              </w:rPr>
              <w:t xml:space="preserve">                       </w:t>
            </w:r>
            <w:r>
              <w:rPr>
                <w:rFonts w:ascii="Times New Roman" w:eastAsia="Times New Roman" w:hAnsi="Times New Roman" w:cs="Times New Roman"/>
                <w:b/>
                <w:sz w:val="28"/>
                <w:szCs w:val="28"/>
              </w:rPr>
              <w:t>Н</w:t>
            </w:r>
            <w:r w:rsidR="003961C9" w:rsidRPr="00F878E9">
              <w:rPr>
                <w:rFonts w:ascii="Times New Roman" w:eastAsia="Times New Roman" w:hAnsi="Times New Roman" w:cs="Times New Roman"/>
                <w:b/>
                <w:sz w:val="28"/>
                <w:szCs w:val="28"/>
              </w:rPr>
              <w:t>азва блоку</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 xml:space="preserve">Тема (зміст) діяльності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Відповідальний</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3961C9" w:rsidRPr="00F878E9" w:rsidTr="001F5EFD">
        <w:trPr>
          <w:trHeight w:val="826"/>
        </w:trPr>
        <w:tc>
          <w:tcPr>
            <w:tcW w:w="4290" w:type="dxa"/>
            <w:gridSpan w:val="2"/>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Забезпечення навчально-методичних умов</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3961C9" w:rsidRDefault="003961C9" w:rsidP="000E0424">
            <w:pPr>
              <w:pStyle w:val="a3"/>
              <w:rPr>
                <w:sz w:val="28"/>
                <w:szCs w:val="28"/>
                <w:lang w:val="uk-UA"/>
              </w:rPr>
            </w:pPr>
            <w:r w:rsidRPr="00F878E9">
              <w:rPr>
                <w:sz w:val="28"/>
                <w:szCs w:val="28"/>
                <w:lang w:val="uk-UA"/>
              </w:rPr>
              <w:t xml:space="preserve">Поповнення матеріалів методичного кабінету: діагностичними матеріалами щодо професійної компетентності педагогів по </w:t>
            </w:r>
            <w:r w:rsidR="000E0424" w:rsidRPr="00F878E9">
              <w:rPr>
                <w:color w:val="000000"/>
                <w:sz w:val="28"/>
                <w:szCs w:val="28"/>
                <w:lang w:val="uk-UA"/>
              </w:rPr>
              <w:t>ф</w:t>
            </w:r>
            <w:r w:rsidR="000E0424" w:rsidRPr="00F878E9">
              <w:rPr>
                <w:sz w:val="28"/>
                <w:szCs w:val="28"/>
                <w:lang w:val="uk-UA"/>
              </w:rPr>
              <w:t xml:space="preserve">ормування соціально -громадянської компетентності дітей дошкільного </w:t>
            </w:r>
            <w:r w:rsidR="000E0424" w:rsidRPr="00F878E9">
              <w:rPr>
                <w:sz w:val="28"/>
                <w:szCs w:val="28"/>
                <w:lang w:val="uk-UA"/>
              </w:rPr>
              <w:lastRenderedPageBreak/>
              <w:t>віку</w:t>
            </w:r>
            <w:r w:rsidR="00794109" w:rsidRPr="00F878E9">
              <w:rPr>
                <w:sz w:val="28"/>
                <w:szCs w:val="28"/>
                <w:lang w:val="uk-UA"/>
              </w:rPr>
              <w:t>.</w:t>
            </w:r>
          </w:p>
          <w:p w:rsidR="001F5EFD" w:rsidRPr="00F878E9" w:rsidRDefault="001F5EFD" w:rsidP="000E0424">
            <w:pPr>
              <w:pStyle w:val="a3"/>
              <w:rPr>
                <w:sz w:val="28"/>
                <w:szCs w:val="28"/>
                <w:lang w:val="uk-UA"/>
              </w:rPr>
            </w:pPr>
            <w:r>
              <w:rPr>
                <w:sz w:val="28"/>
                <w:szCs w:val="28"/>
                <w:lang w:val="uk-UA"/>
              </w:rPr>
              <w:t>Створення картотеки засобів здоров'язберігаючих технологій в ЗДО</w:t>
            </w:r>
          </w:p>
        </w:tc>
        <w:tc>
          <w:tcPr>
            <w:tcW w:w="127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3961C9" w:rsidRPr="00F878E9" w:rsidRDefault="00794109" w:rsidP="00CC0ECF">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lastRenderedPageBreak/>
              <w:t>До кінця місяця</w:t>
            </w:r>
          </w:p>
        </w:tc>
        <w:tc>
          <w:tcPr>
            <w:tcW w:w="2745" w:type="dxa"/>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3961C9" w:rsidRPr="00F878E9" w:rsidRDefault="00794109" w:rsidP="000E0424">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Вихователь-методист</w:t>
            </w:r>
          </w:p>
        </w:tc>
        <w:tc>
          <w:tcPr>
            <w:tcW w:w="208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jc w:val="center"/>
              <w:rPr>
                <w:rFonts w:ascii="Times New Roman" w:eastAsia="Times New Roman" w:hAnsi="Times New Roman" w:cs="Times New Roman"/>
                <w:sz w:val="28"/>
                <w:szCs w:val="28"/>
              </w:rPr>
            </w:pPr>
          </w:p>
        </w:tc>
      </w:tr>
      <w:tr w:rsidR="003961C9" w:rsidRPr="00F878E9" w:rsidTr="00CC0ECF">
        <w:trPr>
          <w:trHeight w:val="407"/>
        </w:trPr>
        <w:tc>
          <w:tcPr>
            <w:tcW w:w="4290" w:type="dxa"/>
            <w:gridSpan w:val="2"/>
            <w:tcBorders>
              <w:top w:val="single" w:sz="4" w:space="0" w:color="000000"/>
              <w:left w:val="single" w:sz="4" w:space="0" w:color="000000"/>
              <w:right w:val="single" w:sz="4" w:space="0" w:color="000000"/>
            </w:tcBorders>
            <w:tcMar>
              <w:top w:w="15" w:type="dxa"/>
              <w:left w:w="53" w:type="dxa"/>
              <w:bottom w:w="0" w:type="dxa"/>
              <w:right w:w="53" w:type="dxa"/>
            </w:tcMar>
          </w:tcPr>
          <w:p w:rsidR="003961C9" w:rsidRPr="00F878E9" w:rsidRDefault="003961C9" w:rsidP="00CC0EC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lastRenderedPageBreak/>
              <w:t>Забезпечення матеріально-технічних умов</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a3"/>
              <w:rPr>
                <w:sz w:val="28"/>
                <w:szCs w:val="28"/>
              </w:rPr>
            </w:pPr>
            <w:r w:rsidRPr="00F878E9">
              <w:rPr>
                <w:sz w:val="28"/>
                <w:szCs w:val="28"/>
                <w:lang w:val="uk-UA"/>
              </w:rPr>
              <w:t>Придбання фарби для фарбування обладнання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1F5EFD" w:rsidP="00CC0ECF">
            <w:pPr>
              <w:pStyle w:val="11"/>
              <w:widowContro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20.03</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jc w:val="both"/>
              <w:rPr>
                <w:rFonts w:ascii="Times New Roman" w:eastAsia="Times New Roman" w:hAnsi="Times New Roman" w:cs="Times New Roman"/>
                <w:sz w:val="28"/>
                <w:szCs w:val="28"/>
              </w:rPr>
            </w:pPr>
            <w:r w:rsidRPr="00F878E9">
              <w:rPr>
                <w:rFonts w:ascii="Times New Roman" w:hAnsi="Times New Roman" w:cs="Times New Roman"/>
                <w:sz w:val="28"/>
                <w:szCs w:val="28"/>
              </w:rPr>
              <w:t>Завгосп</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jc w:val="center"/>
              <w:rPr>
                <w:rFonts w:ascii="Times New Roman" w:eastAsia="Times New Roman" w:hAnsi="Times New Roman" w:cs="Times New Roman"/>
                <w:sz w:val="28"/>
                <w:szCs w:val="28"/>
              </w:rPr>
            </w:pPr>
          </w:p>
        </w:tc>
      </w:tr>
      <w:tr w:rsidR="003961C9" w:rsidRPr="00F878E9" w:rsidTr="00CC0ECF">
        <w:trPr>
          <w:trHeight w:val="407"/>
        </w:trPr>
        <w:tc>
          <w:tcPr>
            <w:tcW w:w="4290" w:type="dxa"/>
            <w:gridSpan w:val="2"/>
            <w:tcBorders>
              <w:top w:val="single" w:sz="4" w:space="0" w:color="000000"/>
              <w:left w:val="single" w:sz="4" w:space="0" w:color="000000"/>
              <w:bottom w:val="single" w:sz="4" w:space="0" w:color="000000"/>
              <w:right w:val="single" w:sz="4" w:space="0" w:color="000000"/>
            </w:tcBorders>
            <w:tcMar>
              <w:top w:w="15" w:type="dxa"/>
              <w:left w:w="53" w:type="dxa"/>
              <w:bottom w:w="0" w:type="dxa"/>
              <w:right w:w="53" w:type="dxa"/>
            </w:tcMar>
          </w:tcPr>
          <w:p w:rsidR="003961C9" w:rsidRPr="00F878E9" w:rsidRDefault="003961C9" w:rsidP="00CC0EC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5.2. Інструктажі  з питань охорони праці, безпеки життєдіяльності тощо</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a3"/>
              <w:rPr>
                <w:sz w:val="28"/>
                <w:szCs w:val="28"/>
                <w:lang w:val="uk-UA"/>
              </w:rPr>
            </w:pPr>
            <w:r w:rsidRPr="00F878E9">
              <w:rPr>
                <w:sz w:val="28"/>
                <w:szCs w:val="28"/>
                <w:lang w:val="uk-UA"/>
              </w:rPr>
              <w:t>Контроль за виконанням інструкцій з охорони праці</w:t>
            </w:r>
          </w:p>
          <w:p w:rsidR="003961C9" w:rsidRPr="00F878E9" w:rsidRDefault="003961C9" w:rsidP="00CC0ECF">
            <w:pPr>
              <w:rPr>
                <w:rFonts w:ascii="Times New Roman" w:eastAsia="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1F5EFD" w:rsidP="00CC0ECF">
            <w:pPr>
              <w:pStyle w:val="11"/>
              <w:widowContro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місяця</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0E0424" w:rsidP="00CC0ECF">
            <w:pPr>
              <w:pStyle w:val="11"/>
              <w:widowControl/>
              <w:rPr>
                <w:rFonts w:ascii="Times New Roman" w:eastAsia="Times New Roman" w:hAnsi="Times New Roman" w:cs="Times New Roman"/>
                <w:sz w:val="28"/>
                <w:szCs w:val="28"/>
              </w:rPr>
            </w:pPr>
            <w:r w:rsidRPr="00F878E9">
              <w:rPr>
                <w:rFonts w:ascii="Times New Roman" w:hAnsi="Times New Roman" w:cs="Times New Roman"/>
                <w:sz w:val="28"/>
                <w:szCs w:val="28"/>
              </w:rPr>
              <w:t>Директор</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jc w:val="center"/>
              <w:rPr>
                <w:rFonts w:ascii="Times New Roman" w:eastAsia="Times New Roman" w:hAnsi="Times New Roman" w:cs="Times New Roman"/>
                <w:sz w:val="28"/>
                <w:szCs w:val="28"/>
              </w:rPr>
            </w:pPr>
          </w:p>
        </w:tc>
      </w:tr>
      <w:tr w:rsidR="003961C9" w:rsidRPr="00F878E9" w:rsidTr="00CC0ECF">
        <w:trPr>
          <w:trHeight w:val="407"/>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374A95">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5.3. С</w:t>
            </w:r>
            <w:r w:rsidR="00374A95" w:rsidRPr="00F878E9">
              <w:rPr>
                <w:rFonts w:ascii="Times New Roman" w:hAnsi="Times New Roman" w:cs="Times New Roman"/>
                <w:sz w:val="28"/>
                <w:szCs w:val="28"/>
              </w:rPr>
              <w:t>аніт</w:t>
            </w:r>
            <w:r w:rsidRPr="00F878E9">
              <w:rPr>
                <w:rFonts w:ascii="Times New Roman" w:eastAsia="Times New Roman" w:hAnsi="Times New Roman" w:cs="Times New Roman"/>
                <w:sz w:val="28"/>
                <w:szCs w:val="28"/>
              </w:rPr>
              <w:t>арно-просвітницька  робота (гігієнічне навчання/виховання)</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117A51" w:rsidP="00CC0ECF">
            <w:pPr>
              <w:rPr>
                <w:rFonts w:ascii="Times New Roman" w:hAnsi="Times New Roman" w:cs="Times New Roman"/>
                <w:sz w:val="28"/>
                <w:szCs w:val="28"/>
              </w:rPr>
            </w:pPr>
            <w:r w:rsidRPr="00F878E9">
              <w:rPr>
                <w:rFonts w:ascii="Times New Roman" w:hAnsi="Times New Roman" w:cs="Times New Roman"/>
                <w:sz w:val="28"/>
                <w:szCs w:val="28"/>
              </w:rPr>
              <w:t>П</w:t>
            </w:r>
            <w:r w:rsidR="003961C9" w:rsidRPr="00F878E9">
              <w:rPr>
                <w:rFonts w:ascii="Times New Roman" w:hAnsi="Times New Roman" w:cs="Times New Roman"/>
                <w:sz w:val="28"/>
                <w:szCs w:val="28"/>
              </w:rPr>
              <w:t>ам’ятка</w:t>
            </w:r>
          </w:p>
          <w:p w:rsidR="003961C9" w:rsidRPr="00F878E9" w:rsidRDefault="001F5EFD" w:rsidP="00CC0ECF">
            <w:pPr>
              <w:rPr>
                <w:rFonts w:ascii="Times New Roman" w:hAnsi="Times New Roman" w:cs="Times New Roman"/>
                <w:sz w:val="28"/>
                <w:szCs w:val="28"/>
              </w:rPr>
            </w:pPr>
            <w:r>
              <w:rPr>
                <w:rFonts w:ascii="Times New Roman" w:hAnsi="Times New Roman" w:cs="Times New Roman"/>
                <w:sz w:val="28"/>
                <w:szCs w:val="28"/>
              </w:rPr>
              <w:t>«</w:t>
            </w:r>
            <w:r w:rsidR="00117A51" w:rsidRPr="00F878E9">
              <w:rPr>
                <w:rFonts w:ascii="Times New Roman" w:hAnsi="Times New Roman" w:cs="Times New Roman"/>
                <w:sz w:val="28"/>
                <w:szCs w:val="28"/>
              </w:rPr>
              <w:t xml:space="preserve">Як надати домедичну допомогу при  укусі </w:t>
            </w:r>
            <w:r w:rsidR="003961C9" w:rsidRPr="00F878E9">
              <w:rPr>
                <w:rFonts w:ascii="Times New Roman" w:hAnsi="Times New Roman" w:cs="Times New Roman"/>
                <w:sz w:val="28"/>
                <w:szCs w:val="28"/>
              </w:rPr>
              <w:t>змії</w:t>
            </w:r>
            <w:r>
              <w:rPr>
                <w:rFonts w:ascii="Times New Roman" w:hAnsi="Times New Roman" w:cs="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jc w:val="center"/>
              <w:rPr>
                <w:rFonts w:ascii="Times New Roman" w:eastAsia="Times New Roman" w:hAnsi="Times New Roman" w:cs="Times New Roman"/>
                <w:sz w:val="28"/>
                <w:szCs w:val="28"/>
              </w:rPr>
            </w:pP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0E0424" w:rsidP="00CC0ECF">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 xml:space="preserve">Старша </w:t>
            </w:r>
            <w:r w:rsidR="00F167A3">
              <w:rPr>
                <w:rFonts w:ascii="Times New Roman" w:eastAsia="Times New Roman" w:hAnsi="Times New Roman" w:cs="Times New Roman"/>
                <w:sz w:val="28"/>
                <w:szCs w:val="28"/>
              </w:rPr>
              <w:t xml:space="preserve"> </w:t>
            </w:r>
            <w:r w:rsidR="003961C9" w:rsidRPr="00F878E9">
              <w:rPr>
                <w:rFonts w:ascii="Times New Roman" w:eastAsia="Times New Roman" w:hAnsi="Times New Roman" w:cs="Times New Roman"/>
                <w:sz w:val="28"/>
                <w:szCs w:val="28"/>
              </w:rPr>
              <w:t>медична сестра</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jc w:val="center"/>
              <w:rPr>
                <w:rFonts w:ascii="Times New Roman" w:eastAsia="Times New Roman" w:hAnsi="Times New Roman" w:cs="Times New Roman"/>
                <w:sz w:val="28"/>
                <w:szCs w:val="28"/>
              </w:rPr>
            </w:pPr>
          </w:p>
        </w:tc>
      </w:tr>
      <w:tr w:rsidR="003961C9" w:rsidRPr="00F878E9" w:rsidTr="00CC0ECF">
        <w:trPr>
          <w:trHeight w:val="407"/>
        </w:trPr>
        <w:tc>
          <w:tcPr>
            <w:tcW w:w="15105" w:type="dxa"/>
            <w:gridSpan w:val="8"/>
            <w:tcBorders>
              <w:top w:val="single" w:sz="4" w:space="0" w:color="000000"/>
              <w:left w:val="single" w:sz="4" w:space="0" w:color="000000"/>
              <w:bottom w:val="single" w:sz="4" w:space="0" w:color="000000"/>
              <w:right w:val="single" w:sz="4" w:space="0" w:color="000000"/>
            </w:tcBorders>
            <w:shd w:val="clear" w:color="auto" w:fill="B7B7B7"/>
            <w:tcMar>
              <w:top w:w="15" w:type="dxa"/>
              <w:left w:w="53" w:type="dxa"/>
              <w:bottom w:w="0" w:type="dxa"/>
              <w:right w:w="53" w:type="dxa"/>
            </w:tcMar>
          </w:tcPr>
          <w:p w:rsidR="003961C9" w:rsidRPr="00F878E9" w:rsidRDefault="003961C9" w:rsidP="00CC0ECF">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 xml:space="preserve">Розділ </w:t>
            </w:r>
            <w:r w:rsidR="001144F2">
              <w:rPr>
                <w:rFonts w:ascii="Times New Roman" w:eastAsia="Times New Roman" w:hAnsi="Times New Roman" w:cs="Times New Roman"/>
                <w:b/>
                <w:sz w:val="28"/>
                <w:szCs w:val="28"/>
                <w:lang w:val="en-US"/>
              </w:rPr>
              <w:t>VI</w:t>
            </w:r>
            <w:r w:rsidRPr="00F878E9">
              <w:rPr>
                <w:rFonts w:ascii="Times New Roman" w:eastAsia="Times New Roman" w:hAnsi="Times New Roman" w:cs="Times New Roman"/>
                <w:b/>
                <w:sz w:val="28"/>
                <w:szCs w:val="28"/>
              </w:rPr>
              <w:t>. Організаційно-педагогічна діяльність</w:t>
            </w:r>
          </w:p>
        </w:tc>
      </w:tr>
      <w:tr w:rsidR="003961C9" w:rsidRPr="00F878E9" w:rsidTr="00F67C6B">
        <w:trPr>
          <w:trHeight w:val="407"/>
        </w:trPr>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1144F2" w:rsidP="00CC0ECF">
            <w:pPr>
              <w:pStyle w:val="11"/>
              <w:widowContro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r w:rsidR="003961C9" w:rsidRPr="00F878E9">
              <w:rPr>
                <w:rFonts w:ascii="Times New Roman" w:eastAsia="Times New Roman" w:hAnsi="Times New Roman" w:cs="Times New Roman"/>
                <w:b/>
                <w:sz w:val="28"/>
                <w:szCs w:val="28"/>
              </w:rPr>
              <w:t>азва блоку</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Форма роботи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Тема (зміст) заходів</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jc w:val="center"/>
              <w:rPr>
                <w:rFonts w:ascii="Times New Roman" w:eastAsia="Times New Roman" w:hAnsi="Times New Roman" w:cs="Times New Roman"/>
                <w:color w:val="000000"/>
                <w:sz w:val="28"/>
                <w:szCs w:val="28"/>
              </w:rPr>
            </w:pPr>
            <w:r w:rsidRPr="00F878E9">
              <w:rPr>
                <w:rFonts w:ascii="Times New Roman" w:eastAsia="Times New Roman" w:hAnsi="Times New Roman" w:cs="Times New Roman"/>
                <w:b/>
                <w:sz w:val="28"/>
                <w:szCs w:val="28"/>
              </w:rPr>
              <w:t>Відповідальний</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3961C9" w:rsidRPr="00F878E9" w:rsidTr="00F67C6B">
        <w:trPr>
          <w:trHeight w:val="407"/>
        </w:trPr>
        <w:tc>
          <w:tcPr>
            <w:tcW w:w="219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Взаємодія з батьками</w:t>
            </w:r>
            <w:r w:rsidRPr="00F878E9">
              <w:rPr>
                <w:rFonts w:ascii="Times New Roman" w:eastAsia="Times New Roman" w:hAnsi="Times New Roman" w:cs="Times New Roman"/>
                <w:sz w:val="28"/>
                <w:szCs w:val="28"/>
              </w:rPr>
              <w:t>, органом батьківського  самоврядування</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a3"/>
              <w:rPr>
                <w:color w:val="000000"/>
                <w:sz w:val="28"/>
                <w:szCs w:val="28"/>
              </w:rPr>
            </w:pPr>
            <w:r w:rsidRPr="00F878E9">
              <w:rPr>
                <w:sz w:val="28"/>
                <w:szCs w:val="28"/>
                <w:lang w:val="uk-UA"/>
              </w:rPr>
              <w:t xml:space="preserve">Майстер – клас </w:t>
            </w:r>
          </w:p>
          <w:p w:rsidR="003961C9" w:rsidRPr="00F878E9" w:rsidRDefault="003961C9"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0E042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Великоднє яєчко в техниці кінусайга</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0E042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7.04</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794109"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Муз.керіники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3961C9" w:rsidRPr="00F878E9" w:rsidTr="00F67C6B">
        <w:trPr>
          <w:trHeight w:val="435"/>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pBdr>
                <w:top w:val="nil"/>
                <w:left w:val="nil"/>
                <w:bottom w:val="nil"/>
                <w:right w:val="nil"/>
                <w:between w:val="nil"/>
              </w:pBdr>
              <w:rPr>
                <w:rFonts w:ascii="Times New Roman" w:hAnsi="Times New Roman" w:cs="Times New Roman"/>
                <w:sz w:val="28"/>
                <w:szCs w:val="28"/>
              </w:rPr>
            </w:pPr>
            <w:r w:rsidRPr="00F878E9">
              <w:rPr>
                <w:rFonts w:ascii="Times New Roman" w:hAnsi="Times New Roman" w:cs="Times New Roman"/>
                <w:sz w:val="28"/>
                <w:szCs w:val="28"/>
              </w:rPr>
              <w:t xml:space="preserve">Виставка </w:t>
            </w:r>
            <w:r w:rsidR="000E0424" w:rsidRPr="00F878E9">
              <w:rPr>
                <w:rFonts w:ascii="Times New Roman" w:hAnsi="Times New Roman" w:cs="Times New Roman"/>
                <w:sz w:val="28"/>
                <w:szCs w:val="28"/>
              </w:rPr>
              <w:t>дитячих робіт</w:t>
            </w:r>
          </w:p>
          <w:p w:rsidR="003961C9" w:rsidRPr="00F878E9" w:rsidRDefault="003961C9"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a3"/>
              <w:rPr>
                <w:sz w:val="28"/>
                <w:szCs w:val="28"/>
                <w:lang w:val="uk-UA"/>
              </w:rPr>
            </w:pPr>
            <w:r w:rsidRPr="00F878E9">
              <w:rPr>
                <w:sz w:val="28"/>
                <w:szCs w:val="28"/>
                <w:lang w:val="uk-UA"/>
              </w:rPr>
              <w:t xml:space="preserve">Великодній передзвін </w:t>
            </w:r>
          </w:p>
          <w:p w:rsidR="003961C9" w:rsidRPr="00F878E9" w:rsidRDefault="003961C9" w:rsidP="00CC0ECF">
            <w:pPr>
              <w:pStyle w:val="a3"/>
              <w:rPr>
                <w:color w:val="000000"/>
                <w:sz w:val="28"/>
                <w:szCs w:val="28"/>
              </w:rPr>
            </w:pP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0E042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14.04</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вихователі</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3961C9" w:rsidRPr="00F878E9" w:rsidTr="00F67C6B">
        <w:trPr>
          <w:trHeight w:val="435"/>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a3"/>
              <w:rPr>
                <w:sz w:val="28"/>
                <w:szCs w:val="28"/>
                <w:lang w:val="uk-UA"/>
              </w:rPr>
            </w:pPr>
            <w:r w:rsidRPr="00F878E9">
              <w:rPr>
                <w:sz w:val="28"/>
                <w:szCs w:val="28"/>
                <w:lang w:val="uk-UA"/>
              </w:rPr>
              <w:t xml:space="preserve">Екологічний десант </w:t>
            </w:r>
          </w:p>
          <w:p w:rsidR="00F67C6B" w:rsidRPr="00F878E9" w:rsidRDefault="00F67C6B" w:rsidP="00CC0ECF">
            <w:pPr>
              <w:pStyle w:val="a3"/>
              <w:rPr>
                <w:sz w:val="28"/>
                <w:szCs w:val="28"/>
                <w:lang w:val="uk-UA"/>
              </w:rPr>
            </w:pPr>
          </w:p>
          <w:p w:rsidR="00F67C6B" w:rsidRPr="00F878E9" w:rsidRDefault="00F67C6B" w:rsidP="00CC0ECF">
            <w:pPr>
              <w:pStyle w:val="a3"/>
              <w:rPr>
                <w:color w:val="000000"/>
                <w:sz w:val="28"/>
                <w:szCs w:val="28"/>
              </w:rPr>
            </w:pPr>
            <w:r w:rsidRPr="00F878E9">
              <w:rPr>
                <w:sz w:val="28"/>
                <w:szCs w:val="28"/>
                <w:lang w:val="uk-UA"/>
              </w:rPr>
              <w:t xml:space="preserve">Консультації </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pBdr>
                <w:top w:val="nil"/>
                <w:left w:val="nil"/>
                <w:bottom w:val="nil"/>
                <w:right w:val="nil"/>
                <w:between w:val="nil"/>
              </w:pBdr>
              <w:rPr>
                <w:rFonts w:ascii="Times New Roman" w:hAnsi="Times New Roman" w:cs="Times New Roman"/>
                <w:sz w:val="28"/>
                <w:szCs w:val="28"/>
              </w:rPr>
            </w:pPr>
            <w:r w:rsidRPr="00F878E9">
              <w:rPr>
                <w:rFonts w:ascii="Times New Roman" w:hAnsi="Times New Roman" w:cs="Times New Roman"/>
                <w:sz w:val="28"/>
                <w:szCs w:val="28"/>
              </w:rPr>
              <w:t>Зелене вбрання планети (висадка зелених насаджень на території ЗДО)</w:t>
            </w:r>
          </w:p>
          <w:p w:rsidR="001F5EFD" w:rsidRDefault="001F5EFD"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p w:rsidR="00F67C6B" w:rsidRPr="00F878E9" w:rsidRDefault="00F67C6B"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Як привчити дитину до порядку.</w:t>
            </w:r>
          </w:p>
          <w:p w:rsidR="00F67C6B" w:rsidRPr="00F878E9" w:rsidRDefault="00F67C6B"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Вчимо дитину слідкувати за часом самостійно.</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0E042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21.04</w:t>
            </w:r>
          </w:p>
          <w:p w:rsidR="00F67C6B" w:rsidRPr="00F878E9" w:rsidRDefault="00F67C6B"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p w:rsidR="00F67C6B" w:rsidRPr="00F878E9" w:rsidRDefault="00F67C6B"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p w:rsidR="00F67C6B" w:rsidRPr="00F878E9" w:rsidRDefault="00F67C6B"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Протягом місяця</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pBdr>
                <w:top w:val="nil"/>
                <w:left w:val="nil"/>
                <w:bottom w:val="nil"/>
                <w:right w:val="nil"/>
                <w:between w:val="nil"/>
              </w:pBdr>
              <w:rPr>
                <w:rFonts w:ascii="Times New Roman" w:hAnsi="Times New Roman" w:cs="Times New Roman"/>
                <w:sz w:val="28"/>
                <w:szCs w:val="28"/>
              </w:rPr>
            </w:pPr>
            <w:r w:rsidRPr="00F878E9">
              <w:rPr>
                <w:rFonts w:ascii="Times New Roman" w:hAnsi="Times New Roman" w:cs="Times New Roman"/>
                <w:sz w:val="28"/>
                <w:szCs w:val="28"/>
              </w:rPr>
              <w:t>Завгосп,  вихователі</w:t>
            </w:r>
          </w:p>
          <w:p w:rsidR="00F67C6B" w:rsidRPr="00F878E9" w:rsidRDefault="00F67C6B" w:rsidP="00CC0ECF">
            <w:pPr>
              <w:pStyle w:val="11"/>
              <w:widowControl/>
              <w:pBdr>
                <w:top w:val="nil"/>
                <w:left w:val="nil"/>
                <w:bottom w:val="nil"/>
                <w:right w:val="nil"/>
                <w:between w:val="nil"/>
              </w:pBdr>
              <w:rPr>
                <w:rFonts w:ascii="Times New Roman" w:hAnsi="Times New Roman" w:cs="Times New Roman"/>
                <w:sz w:val="28"/>
                <w:szCs w:val="28"/>
              </w:rPr>
            </w:pPr>
          </w:p>
          <w:p w:rsidR="001F5EFD" w:rsidRDefault="001F5EFD" w:rsidP="00CC0ECF">
            <w:pPr>
              <w:pStyle w:val="11"/>
              <w:widowControl/>
              <w:pBdr>
                <w:top w:val="nil"/>
                <w:left w:val="nil"/>
                <w:bottom w:val="nil"/>
                <w:right w:val="nil"/>
                <w:between w:val="nil"/>
              </w:pBdr>
              <w:rPr>
                <w:rFonts w:ascii="Times New Roman" w:hAnsi="Times New Roman" w:cs="Times New Roman"/>
                <w:sz w:val="28"/>
                <w:szCs w:val="28"/>
              </w:rPr>
            </w:pPr>
          </w:p>
          <w:p w:rsidR="00F67C6B" w:rsidRPr="00F878E9" w:rsidRDefault="00F67C6B"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Практ.психолог</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3961C9" w:rsidRPr="00F878E9" w:rsidTr="00F67C6B">
        <w:trPr>
          <w:trHeight w:val="435"/>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a3"/>
              <w:rPr>
                <w:sz w:val="28"/>
                <w:szCs w:val="28"/>
                <w:lang w:val="uk-UA"/>
              </w:rPr>
            </w:pPr>
            <w:r w:rsidRPr="00F878E9">
              <w:rPr>
                <w:sz w:val="28"/>
                <w:szCs w:val="28"/>
                <w:lang w:val="uk-UA"/>
              </w:rPr>
              <w:t xml:space="preserve">Інформаційний  дайжест </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0E0424" w:rsidP="000E0424">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Плекаємо в дітей уміння шанувати старших</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0E042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28.04</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794109" w:rsidP="00CC0ECF">
            <w:pPr>
              <w:pStyle w:val="a3"/>
              <w:rPr>
                <w:color w:val="000000" w:themeColor="text1"/>
                <w:sz w:val="28"/>
                <w:szCs w:val="28"/>
                <w:lang w:val="uk-UA"/>
              </w:rPr>
            </w:pPr>
            <w:r w:rsidRPr="00F878E9">
              <w:rPr>
                <w:color w:val="000000" w:themeColor="text1"/>
                <w:sz w:val="28"/>
                <w:szCs w:val="28"/>
                <w:lang w:val="uk-UA"/>
              </w:rPr>
              <w:t>Соц.педагог</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3961C9" w:rsidRPr="00F878E9" w:rsidTr="00F67C6B">
        <w:trPr>
          <w:trHeight w:val="435"/>
        </w:trPr>
        <w:tc>
          <w:tcPr>
            <w:tcW w:w="219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tabs>
                <w:tab w:val="left" w:pos="567"/>
              </w:tabs>
              <w:jc w:val="both"/>
              <w:rPr>
                <w:rFonts w:ascii="Times New Roman" w:eastAsia="Times New Roman" w:hAnsi="Times New Roman" w:cs="Times New Roman"/>
                <w:color w:val="000000"/>
                <w:sz w:val="28"/>
                <w:szCs w:val="28"/>
              </w:rPr>
            </w:pPr>
            <w:r w:rsidRPr="00F878E9">
              <w:rPr>
                <w:rFonts w:ascii="Times New Roman" w:eastAsia="Times New Roman" w:hAnsi="Times New Roman" w:cs="Times New Roman"/>
                <w:sz w:val="28"/>
                <w:szCs w:val="28"/>
              </w:rPr>
              <w:lastRenderedPageBreak/>
              <w:t>Співпраця зі школою, іншими установами та організаціями</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rPr>
                <w:rFonts w:ascii="Times New Roman" w:hAnsi="Times New Roman" w:cs="Times New Roman"/>
                <w:sz w:val="28"/>
                <w:szCs w:val="28"/>
              </w:rPr>
            </w:pPr>
            <w:r w:rsidRPr="00F878E9">
              <w:rPr>
                <w:rFonts w:ascii="Times New Roman" w:hAnsi="Times New Roman" w:cs="Times New Roman"/>
                <w:sz w:val="28"/>
                <w:szCs w:val="28"/>
              </w:rPr>
              <w:t xml:space="preserve">Трудова акція з прибирання лісу за участю батьків </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Допоможемо лісу</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0E042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До 15.04</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вихователі старших груп</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3961C9" w:rsidRPr="00F878E9" w:rsidTr="00F67C6B">
        <w:trPr>
          <w:trHeight w:val="435"/>
        </w:trPr>
        <w:tc>
          <w:tcPr>
            <w:tcW w:w="2190" w:type="dxa"/>
            <w:vMerge/>
            <w:tcBorders>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tabs>
                <w:tab w:val="left" w:pos="567"/>
              </w:tabs>
              <w:jc w:val="both"/>
              <w:rPr>
                <w:rFonts w:ascii="Times New Roman" w:eastAsia="Times New Roman" w:hAnsi="Times New Roman" w:cs="Times New Roman"/>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a3"/>
              <w:rPr>
                <w:sz w:val="28"/>
                <w:szCs w:val="28"/>
              </w:rPr>
            </w:pPr>
            <w:r w:rsidRPr="00F878E9">
              <w:rPr>
                <w:sz w:val="28"/>
                <w:szCs w:val="28"/>
                <w:lang w:val="uk-UA"/>
              </w:rPr>
              <w:t xml:space="preserve">Спільне свято для вихованців ЗДО та учнів початкових класів </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pBdr>
                <w:top w:val="nil"/>
                <w:left w:val="nil"/>
                <w:bottom w:val="nil"/>
                <w:right w:val="nil"/>
                <w:between w:val="nil"/>
              </w:pBdr>
              <w:rPr>
                <w:rFonts w:ascii="Times New Roman" w:hAnsi="Times New Roman" w:cs="Times New Roman"/>
                <w:sz w:val="28"/>
                <w:szCs w:val="28"/>
              </w:rPr>
            </w:pPr>
            <w:r w:rsidRPr="00F878E9">
              <w:rPr>
                <w:rFonts w:ascii="Times New Roman" w:hAnsi="Times New Roman" w:cs="Times New Roman"/>
                <w:sz w:val="28"/>
                <w:szCs w:val="28"/>
              </w:rPr>
              <w:t>День зустрічі птахів</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C6098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1</w:t>
            </w:r>
            <w:r w:rsidR="000E0424" w:rsidRPr="00F878E9">
              <w:rPr>
                <w:rFonts w:ascii="Times New Roman" w:eastAsia="Times New Roman" w:hAnsi="Times New Roman" w:cs="Times New Roman"/>
                <w:color w:val="000000"/>
                <w:sz w:val="28"/>
                <w:szCs w:val="28"/>
              </w:rPr>
              <w:t>.04</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вихователі, вчителі, батьки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3961C9" w:rsidRPr="00F878E9" w:rsidTr="00F67C6B">
        <w:trPr>
          <w:trHeight w:val="720"/>
        </w:trPr>
        <w:tc>
          <w:tcPr>
            <w:tcW w:w="21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60984">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Спільні заходи фізкультурно-оздоровчого, художньо-</w:t>
            </w:r>
          </w:p>
          <w:p w:rsidR="003961C9" w:rsidRPr="00F878E9" w:rsidRDefault="003961C9" w:rsidP="00C60984">
            <w:pPr>
              <w:pStyle w:val="11"/>
              <w:tabs>
                <w:tab w:val="left" w:pos="567"/>
              </w:tabs>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естетичного циклів тощо</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C6098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Виховні заходи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C6098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Міжнародний день книги</w:t>
            </w:r>
          </w:p>
          <w:p w:rsidR="00C60984" w:rsidRPr="00F878E9" w:rsidRDefault="00C6098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День Довкілля</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C6098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4.04</w:t>
            </w:r>
          </w:p>
          <w:p w:rsidR="00C60984" w:rsidRPr="00F878E9" w:rsidRDefault="00C6098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14.04</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794109"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Вихователі старших груп</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961C9" w:rsidRPr="00F878E9" w:rsidRDefault="003961C9"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C60984" w:rsidRPr="00F878E9" w:rsidTr="00F67C6B">
        <w:trPr>
          <w:trHeight w:val="720"/>
        </w:trPr>
        <w:tc>
          <w:tcPr>
            <w:tcW w:w="219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60984" w:rsidRPr="00F878E9" w:rsidRDefault="00C60984" w:rsidP="00CC0ECF">
            <w:pPr>
              <w:pStyle w:val="11"/>
              <w:tabs>
                <w:tab w:val="left" w:pos="567"/>
              </w:tabs>
              <w:jc w:val="both"/>
              <w:rPr>
                <w:rFonts w:ascii="Times New Roman" w:eastAsia="Times New Roman" w:hAnsi="Times New Roman" w:cs="Times New Roman"/>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60984" w:rsidRPr="00F878E9" w:rsidRDefault="00C60984" w:rsidP="00C60984">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Фізкультурна розвага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60984" w:rsidRPr="00F878E9" w:rsidRDefault="00C60984" w:rsidP="0098361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xml:space="preserve"> Всесвітній день здоров’я</w:t>
            </w:r>
          </w:p>
          <w:p w:rsidR="00C60984" w:rsidRPr="00F878E9" w:rsidRDefault="00C60984" w:rsidP="0098361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60984" w:rsidRPr="00F878E9" w:rsidRDefault="00C60984" w:rsidP="0098361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7.04</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60984" w:rsidRPr="00F878E9" w:rsidRDefault="00794109" w:rsidP="0098361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w:t>
            </w:r>
            <w:r w:rsidR="00C60984" w:rsidRPr="00F878E9">
              <w:rPr>
                <w:rFonts w:ascii="Times New Roman" w:eastAsia="Times New Roman" w:hAnsi="Times New Roman" w:cs="Times New Roman"/>
                <w:color w:val="000000"/>
                <w:sz w:val="28"/>
                <w:szCs w:val="28"/>
              </w:rPr>
              <w:t>ихователі</w:t>
            </w:r>
            <w:r w:rsidRPr="00F878E9">
              <w:rPr>
                <w:rFonts w:ascii="Times New Roman" w:eastAsia="Times New Roman" w:hAnsi="Times New Roman" w:cs="Times New Roman"/>
                <w:color w:val="000000"/>
                <w:sz w:val="28"/>
                <w:szCs w:val="28"/>
              </w:rPr>
              <w:t>, інструктор з ф-ри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60984" w:rsidRPr="00F878E9" w:rsidRDefault="00C6098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C60984" w:rsidRPr="00F878E9" w:rsidTr="00F67C6B">
        <w:trPr>
          <w:trHeight w:val="450"/>
        </w:trPr>
        <w:tc>
          <w:tcPr>
            <w:tcW w:w="2190" w:type="dxa"/>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C60984" w:rsidRPr="00F878E9" w:rsidRDefault="00C60984" w:rsidP="00CC0ECF">
            <w:pPr>
              <w:pStyle w:val="11"/>
              <w:tabs>
                <w:tab w:val="left" w:pos="567"/>
              </w:tabs>
              <w:jc w:val="both"/>
              <w:rPr>
                <w:rFonts w:ascii="Times New Roman" w:eastAsia="Times New Roman" w:hAnsi="Times New Roman" w:cs="Times New Roman"/>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60984" w:rsidRPr="00F878E9" w:rsidRDefault="00C6098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sz w:val="28"/>
                <w:szCs w:val="28"/>
              </w:rPr>
              <w:t>Музичні розваги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60984" w:rsidRPr="00F878E9" w:rsidRDefault="00CA11F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Великодній передзвін</w:t>
            </w:r>
          </w:p>
          <w:p w:rsidR="00C60984" w:rsidRPr="00F878E9" w:rsidRDefault="00CA11F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Танцювальний весняний флешмоб</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60984" w:rsidRPr="00F878E9" w:rsidRDefault="00C6098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17.04</w:t>
            </w:r>
          </w:p>
          <w:p w:rsidR="00C60984" w:rsidRPr="00F878E9" w:rsidRDefault="00CA11F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28.04</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60984" w:rsidRPr="00F878E9" w:rsidRDefault="00CA11F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М</w:t>
            </w:r>
            <w:r w:rsidR="00C60984" w:rsidRPr="00F878E9">
              <w:rPr>
                <w:rFonts w:ascii="Times New Roman" w:eastAsia="Times New Roman" w:hAnsi="Times New Roman" w:cs="Times New Roman"/>
                <w:color w:val="000000"/>
                <w:sz w:val="28"/>
                <w:szCs w:val="28"/>
              </w:rPr>
              <w:t>уз</w:t>
            </w:r>
            <w:r w:rsidRPr="00F878E9">
              <w:rPr>
                <w:rFonts w:ascii="Times New Roman" w:eastAsia="Times New Roman" w:hAnsi="Times New Roman" w:cs="Times New Roman"/>
                <w:color w:val="000000"/>
                <w:sz w:val="28"/>
                <w:szCs w:val="28"/>
              </w:rPr>
              <w:t>.</w:t>
            </w:r>
            <w:r w:rsidR="00C60984" w:rsidRPr="00F878E9">
              <w:rPr>
                <w:rFonts w:ascii="Times New Roman" w:eastAsia="Times New Roman" w:hAnsi="Times New Roman" w:cs="Times New Roman"/>
                <w:color w:val="000000"/>
                <w:sz w:val="28"/>
                <w:szCs w:val="28"/>
              </w:rPr>
              <w:t>керівник</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60984" w:rsidRPr="00F878E9" w:rsidRDefault="00C6098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C60984" w:rsidRPr="00F878E9" w:rsidTr="00CC0ECF">
        <w:trPr>
          <w:trHeight w:val="456"/>
        </w:trPr>
        <w:tc>
          <w:tcPr>
            <w:tcW w:w="15105" w:type="dxa"/>
            <w:gridSpan w:val="8"/>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C60984" w:rsidRPr="00F878E9" w:rsidRDefault="00C60984" w:rsidP="00CC0ECF">
            <w:pPr>
              <w:pStyle w:val="11"/>
              <w:widowControl/>
              <w:pBdr>
                <w:top w:val="nil"/>
                <w:left w:val="nil"/>
                <w:bottom w:val="nil"/>
                <w:right w:val="nil"/>
                <w:between w:val="nil"/>
              </w:pBdr>
              <w:jc w:val="center"/>
              <w:rPr>
                <w:rFonts w:ascii="Times New Roman" w:eastAsia="Times New Roman" w:hAnsi="Times New Roman" w:cs="Times New Roman"/>
                <w:color w:val="000000"/>
                <w:sz w:val="28"/>
                <w:szCs w:val="28"/>
              </w:rPr>
            </w:pPr>
            <w:r w:rsidRPr="00F878E9">
              <w:rPr>
                <w:rFonts w:ascii="Times New Roman" w:eastAsia="Times New Roman" w:hAnsi="Times New Roman" w:cs="Times New Roman"/>
                <w:b/>
                <w:color w:val="000000"/>
                <w:sz w:val="28"/>
                <w:szCs w:val="28"/>
              </w:rPr>
              <w:t xml:space="preserve">Розділ </w:t>
            </w:r>
            <w:r w:rsidR="001144F2">
              <w:rPr>
                <w:rFonts w:ascii="Times New Roman" w:eastAsia="Times New Roman" w:hAnsi="Times New Roman" w:cs="Times New Roman"/>
                <w:b/>
                <w:sz w:val="28"/>
                <w:szCs w:val="28"/>
                <w:lang w:val="en-US"/>
              </w:rPr>
              <w:t>VII</w:t>
            </w:r>
            <w:r w:rsidRPr="00F878E9">
              <w:rPr>
                <w:rFonts w:ascii="Times New Roman" w:eastAsia="Times New Roman" w:hAnsi="Times New Roman" w:cs="Times New Roman"/>
                <w:b/>
                <w:color w:val="000000"/>
                <w:sz w:val="28"/>
                <w:szCs w:val="28"/>
              </w:rPr>
              <w:t xml:space="preserve">. </w:t>
            </w:r>
            <w:r w:rsidRPr="00F878E9">
              <w:rPr>
                <w:rFonts w:ascii="Times New Roman" w:eastAsia="Times New Roman" w:hAnsi="Times New Roman" w:cs="Times New Roman"/>
                <w:b/>
                <w:sz w:val="28"/>
                <w:szCs w:val="28"/>
              </w:rPr>
              <w:t>Внутрішня система оцінювання якості  діяльності (контрольна функція управління)</w:t>
            </w:r>
          </w:p>
        </w:tc>
      </w:tr>
      <w:tr w:rsidR="00C60984" w:rsidRPr="00F878E9" w:rsidTr="00CC0ECF">
        <w:trPr>
          <w:trHeight w:val="456"/>
        </w:trPr>
        <w:tc>
          <w:tcPr>
            <w:tcW w:w="2190" w:type="dxa"/>
            <w:tcBorders>
              <w:top w:val="single" w:sz="4" w:space="0" w:color="000000"/>
              <w:left w:val="single" w:sz="4" w:space="0" w:color="000000"/>
              <w:bottom w:val="single" w:sz="4" w:space="0" w:color="000000"/>
              <w:right w:val="single" w:sz="4" w:space="0" w:color="auto"/>
            </w:tcBorders>
            <w:shd w:val="clear" w:color="auto" w:fill="FFFFFF"/>
            <w:tcMar>
              <w:top w:w="15" w:type="dxa"/>
              <w:left w:w="53" w:type="dxa"/>
              <w:bottom w:w="0" w:type="dxa"/>
              <w:right w:w="53" w:type="dxa"/>
            </w:tcMar>
          </w:tcPr>
          <w:p w:rsidR="00C60984" w:rsidRPr="00F878E9" w:rsidRDefault="001144F2" w:rsidP="00CC0ECF">
            <w:pPr>
              <w:pStyle w:val="11"/>
              <w:widowControl/>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Н</w:t>
            </w:r>
            <w:r w:rsidR="00C60984" w:rsidRPr="00F878E9">
              <w:rPr>
                <w:rFonts w:ascii="Times New Roman" w:eastAsia="Times New Roman" w:hAnsi="Times New Roman" w:cs="Times New Roman"/>
                <w:b/>
                <w:sz w:val="28"/>
                <w:szCs w:val="28"/>
              </w:rPr>
              <w:t>азва блоку</w:t>
            </w:r>
          </w:p>
        </w:tc>
        <w:tc>
          <w:tcPr>
            <w:tcW w:w="2100" w:type="dxa"/>
            <w:tcBorders>
              <w:top w:val="single" w:sz="4" w:space="0" w:color="000000"/>
              <w:left w:val="single" w:sz="4" w:space="0" w:color="auto"/>
              <w:bottom w:val="single" w:sz="4" w:space="0" w:color="000000"/>
              <w:right w:val="single" w:sz="4" w:space="0" w:color="auto"/>
            </w:tcBorders>
            <w:shd w:val="clear" w:color="auto" w:fill="FFFFFF"/>
          </w:tcPr>
          <w:p w:rsidR="00C60984" w:rsidRPr="00F878E9" w:rsidRDefault="00C60984" w:rsidP="00CC0ECF">
            <w:pPr>
              <w:pStyle w:val="11"/>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Форма роботи</w:t>
            </w:r>
          </w:p>
        </w:tc>
        <w:tc>
          <w:tcPr>
            <w:tcW w:w="4710" w:type="dxa"/>
            <w:tcBorders>
              <w:top w:val="single" w:sz="4" w:space="0" w:color="000000"/>
              <w:left w:val="single" w:sz="4" w:space="0" w:color="auto"/>
              <w:bottom w:val="single" w:sz="4" w:space="0" w:color="000000"/>
              <w:right w:val="single" w:sz="4" w:space="0" w:color="auto"/>
            </w:tcBorders>
            <w:shd w:val="clear" w:color="auto" w:fill="FFFFFF"/>
          </w:tcPr>
          <w:p w:rsidR="00C60984" w:rsidRPr="00F878E9" w:rsidRDefault="00C60984" w:rsidP="00CC0ECF">
            <w:pPr>
              <w:pStyle w:val="11"/>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Тема (зміст) діяльності</w:t>
            </w:r>
          </w:p>
        </w:tc>
        <w:tc>
          <w:tcPr>
            <w:tcW w:w="1275" w:type="dxa"/>
            <w:tcBorders>
              <w:top w:val="single" w:sz="4" w:space="0" w:color="000000"/>
              <w:left w:val="single" w:sz="4" w:space="0" w:color="auto"/>
              <w:bottom w:val="single" w:sz="4" w:space="0" w:color="000000"/>
              <w:right w:val="single" w:sz="4" w:space="0" w:color="auto"/>
            </w:tcBorders>
            <w:shd w:val="clear" w:color="auto" w:fill="FFFFFF"/>
          </w:tcPr>
          <w:p w:rsidR="00C60984" w:rsidRPr="00F878E9" w:rsidRDefault="00C60984" w:rsidP="00CC0ECF">
            <w:pPr>
              <w:pStyle w:val="11"/>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Термін</w:t>
            </w:r>
          </w:p>
        </w:tc>
        <w:tc>
          <w:tcPr>
            <w:tcW w:w="2745" w:type="dxa"/>
            <w:gridSpan w:val="3"/>
            <w:tcBorders>
              <w:top w:val="single" w:sz="4" w:space="0" w:color="000000"/>
              <w:left w:val="single" w:sz="4" w:space="0" w:color="auto"/>
              <w:bottom w:val="single" w:sz="4" w:space="0" w:color="000000"/>
              <w:right w:val="single" w:sz="4" w:space="0" w:color="auto"/>
            </w:tcBorders>
            <w:shd w:val="clear" w:color="auto" w:fill="FFFFFF"/>
          </w:tcPr>
          <w:p w:rsidR="00C60984" w:rsidRPr="00F878E9" w:rsidRDefault="00C60984" w:rsidP="00CC0ECF">
            <w:pPr>
              <w:pStyle w:val="11"/>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Відповідальний</w:t>
            </w:r>
          </w:p>
        </w:tc>
        <w:tc>
          <w:tcPr>
            <w:tcW w:w="2085" w:type="dxa"/>
            <w:tcBorders>
              <w:top w:val="single" w:sz="4" w:space="0" w:color="000000"/>
              <w:left w:val="single" w:sz="4" w:space="0" w:color="auto"/>
              <w:bottom w:val="single" w:sz="4" w:space="0" w:color="000000"/>
              <w:right w:val="single" w:sz="4" w:space="0" w:color="000000"/>
            </w:tcBorders>
            <w:shd w:val="clear" w:color="auto" w:fill="FFFFFF"/>
          </w:tcPr>
          <w:p w:rsidR="00C60984" w:rsidRPr="00F878E9" w:rsidRDefault="00C60984" w:rsidP="00CC0ECF">
            <w:pPr>
              <w:pStyle w:val="11"/>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Примітка</w:t>
            </w:r>
          </w:p>
        </w:tc>
      </w:tr>
      <w:tr w:rsidR="00C60984" w:rsidRPr="00F878E9" w:rsidTr="00CC0ECF">
        <w:trPr>
          <w:trHeight w:val="480"/>
        </w:trPr>
        <w:tc>
          <w:tcPr>
            <w:tcW w:w="2190" w:type="dxa"/>
            <w:vMerge w:val="restart"/>
            <w:tcBorders>
              <w:top w:val="single" w:sz="4" w:space="0" w:color="000000"/>
              <w:left w:val="single" w:sz="4" w:space="0" w:color="000000"/>
              <w:right w:val="single" w:sz="4" w:space="0" w:color="auto"/>
            </w:tcBorders>
            <w:shd w:val="clear" w:color="auto" w:fill="FFFFFF"/>
            <w:tcMar>
              <w:top w:w="15" w:type="dxa"/>
              <w:left w:w="53" w:type="dxa"/>
              <w:bottom w:w="0" w:type="dxa"/>
              <w:right w:w="53" w:type="dxa"/>
            </w:tcMar>
          </w:tcPr>
          <w:p w:rsidR="00C60984" w:rsidRPr="00F878E9" w:rsidRDefault="00C6098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xml:space="preserve">Вивчення стану організації освітнього процесу </w:t>
            </w:r>
          </w:p>
          <w:p w:rsidR="00C60984" w:rsidRPr="00F878E9" w:rsidRDefault="00C60984" w:rsidP="00CC0ECF">
            <w:pPr>
              <w:pStyle w:val="11"/>
              <w:pBdr>
                <w:top w:val="nil"/>
                <w:left w:val="nil"/>
                <w:bottom w:val="nil"/>
                <w:right w:val="nil"/>
                <w:between w:val="nil"/>
              </w:pBdr>
              <w:rPr>
                <w:rFonts w:ascii="Times New Roman" w:eastAsia="Times New Roman" w:hAnsi="Times New Roman" w:cs="Times New Roman"/>
                <w:color w:val="000000"/>
                <w:sz w:val="28"/>
                <w:szCs w:val="28"/>
              </w:rPr>
            </w:pPr>
          </w:p>
          <w:p w:rsidR="00C60984" w:rsidRPr="00F878E9" w:rsidRDefault="00C60984" w:rsidP="00CC0ECF">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auto"/>
              <w:right w:val="single" w:sz="4" w:space="0" w:color="000000"/>
            </w:tcBorders>
            <w:shd w:val="clear" w:color="auto" w:fill="FFFFFF"/>
            <w:tcMar>
              <w:top w:w="15" w:type="dxa"/>
              <w:left w:w="53" w:type="dxa"/>
              <w:bottom w:w="0" w:type="dxa"/>
              <w:right w:w="53" w:type="dxa"/>
            </w:tcMar>
          </w:tcPr>
          <w:p w:rsidR="00C60984" w:rsidRPr="00F878E9" w:rsidRDefault="00C6098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xml:space="preserve">Вибірковий </w:t>
            </w:r>
          </w:p>
        </w:tc>
        <w:tc>
          <w:tcPr>
            <w:tcW w:w="4710" w:type="dxa"/>
            <w:tcBorders>
              <w:top w:val="single" w:sz="4" w:space="0" w:color="000000"/>
              <w:left w:val="single" w:sz="4" w:space="0" w:color="000000"/>
              <w:bottom w:val="single" w:sz="4" w:space="0" w:color="000000"/>
              <w:right w:val="single" w:sz="4" w:space="0" w:color="auto"/>
            </w:tcBorders>
            <w:shd w:val="clear" w:color="auto" w:fill="FFFFFF"/>
            <w:tcMar>
              <w:top w:w="15" w:type="dxa"/>
              <w:left w:w="53" w:type="dxa"/>
              <w:bottom w:w="0" w:type="dxa"/>
              <w:right w:w="53" w:type="dxa"/>
            </w:tcMar>
          </w:tcPr>
          <w:p w:rsidR="00C60984" w:rsidRPr="00F878E9" w:rsidRDefault="00C60984" w:rsidP="00CC0ECF">
            <w:pPr>
              <w:pStyle w:val="a3"/>
              <w:rPr>
                <w:sz w:val="28"/>
                <w:szCs w:val="28"/>
                <w:lang w:val="uk-UA"/>
              </w:rPr>
            </w:pPr>
            <w:r w:rsidRPr="00F878E9">
              <w:rPr>
                <w:sz w:val="28"/>
                <w:szCs w:val="28"/>
                <w:lang w:val="uk-UA"/>
              </w:rPr>
              <w:t xml:space="preserve">Стан сформованості навичок безпечної поведінки дітей на вулиці </w:t>
            </w:r>
          </w:p>
          <w:p w:rsidR="00C60984" w:rsidRPr="00F878E9" w:rsidRDefault="00C60984" w:rsidP="00CC0ECF">
            <w:pPr>
              <w:pStyle w:val="a3"/>
              <w:rPr>
                <w:color w:val="000000"/>
                <w:sz w:val="28"/>
                <w:szCs w:val="28"/>
              </w:rPr>
            </w:pPr>
          </w:p>
        </w:tc>
        <w:tc>
          <w:tcPr>
            <w:tcW w:w="1275" w:type="dxa"/>
            <w:tcBorders>
              <w:top w:val="single" w:sz="4" w:space="0" w:color="000000"/>
              <w:left w:val="single" w:sz="4" w:space="0" w:color="auto"/>
              <w:bottom w:val="single" w:sz="4" w:space="0" w:color="000000"/>
              <w:right w:val="single" w:sz="4" w:space="0" w:color="auto"/>
            </w:tcBorders>
            <w:shd w:val="clear" w:color="auto" w:fill="FFFFFF"/>
            <w:tcMar>
              <w:top w:w="15" w:type="dxa"/>
              <w:left w:w="53" w:type="dxa"/>
              <w:bottom w:w="0" w:type="dxa"/>
              <w:right w:w="53" w:type="dxa"/>
            </w:tcMar>
          </w:tcPr>
          <w:p w:rsidR="00C60984" w:rsidRPr="00F878E9" w:rsidRDefault="00C6098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18.04</w:t>
            </w:r>
          </w:p>
        </w:tc>
        <w:tc>
          <w:tcPr>
            <w:tcW w:w="2745" w:type="dxa"/>
            <w:gridSpan w:val="3"/>
            <w:tcBorders>
              <w:top w:val="single" w:sz="4" w:space="0" w:color="000000"/>
              <w:left w:val="single" w:sz="4" w:space="0" w:color="auto"/>
              <w:bottom w:val="single" w:sz="4" w:space="0" w:color="000000"/>
              <w:right w:val="single" w:sz="4" w:space="0" w:color="auto"/>
            </w:tcBorders>
            <w:shd w:val="clear" w:color="auto" w:fill="FFFFFF"/>
            <w:tcMar>
              <w:top w:w="15" w:type="dxa"/>
              <w:left w:w="53" w:type="dxa"/>
              <w:bottom w:w="0" w:type="dxa"/>
              <w:right w:w="53" w:type="dxa"/>
            </w:tcMar>
          </w:tcPr>
          <w:p w:rsidR="00C60984" w:rsidRPr="00F878E9" w:rsidRDefault="00C6098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Директор</w:t>
            </w:r>
          </w:p>
        </w:tc>
        <w:tc>
          <w:tcPr>
            <w:tcW w:w="2085" w:type="dxa"/>
            <w:tcBorders>
              <w:top w:val="single" w:sz="4" w:space="0" w:color="000000"/>
              <w:left w:val="single" w:sz="4" w:space="0" w:color="auto"/>
              <w:bottom w:val="single" w:sz="4" w:space="0" w:color="000000"/>
              <w:right w:val="single" w:sz="4" w:space="0" w:color="000000"/>
            </w:tcBorders>
            <w:shd w:val="clear" w:color="auto" w:fill="FFFFFF"/>
            <w:tcMar>
              <w:top w:w="15" w:type="dxa"/>
              <w:left w:w="53" w:type="dxa"/>
              <w:bottom w:w="0" w:type="dxa"/>
              <w:right w:w="53" w:type="dxa"/>
            </w:tcMar>
          </w:tcPr>
          <w:p w:rsidR="00C60984" w:rsidRPr="00F878E9" w:rsidRDefault="00C6098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C60984" w:rsidRPr="00F878E9" w:rsidTr="00CC0ECF">
        <w:trPr>
          <w:trHeight w:val="180"/>
        </w:trPr>
        <w:tc>
          <w:tcPr>
            <w:tcW w:w="2190" w:type="dxa"/>
            <w:vMerge/>
            <w:tcBorders>
              <w:left w:val="single" w:sz="4" w:space="0" w:color="000000"/>
              <w:right w:val="single" w:sz="4" w:space="0" w:color="auto"/>
            </w:tcBorders>
            <w:shd w:val="clear" w:color="auto" w:fill="FFFFFF"/>
            <w:tcMar>
              <w:top w:w="15" w:type="dxa"/>
              <w:left w:w="53" w:type="dxa"/>
              <w:bottom w:w="0" w:type="dxa"/>
              <w:right w:w="53" w:type="dxa"/>
            </w:tcMar>
          </w:tcPr>
          <w:p w:rsidR="00C60984" w:rsidRPr="00F878E9" w:rsidRDefault="00C60984" w:rsidP="00CC0ECF">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auto"/>
              <w:left w:val="single" w:sz="4" w:space="0" w:color="auto"/>
              <w:bottom w:val="single" w:sz="4" w:space="0" w:color="auto"/>
              <w:right w:val="single" w:sz="4" w:space="0" w:color="000000"/>
            </w:tcBorders>
            <w:shd w:val="clear" w:color="auto" w:fill="FFFFFF"/>
            <w:tcMar>
              <w:top w:w="15" w:type="dxa"/>
              <w:left w:w="53" w:type="dxa"/>
              <w:bottom w:w="0" w:type="dxa"/>
              <w:right w:w="53" w:type="dxa"/>
            </w:tcMar>
          </w:tcPr>
          <w:p w:rsidR="00C60984" w:rsidRPr="00F878E9" w:rsidRDefault="00C6098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Поточний контроль:</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60984" w:rsidRPr="00F878E9" w:rsidRDefault="00C60984" w:rsidP="00CC0ECF">
            <w:pPr>
              <w:shd w:val="clear" w:color="auto" w:fill="FFFFFF"/>
              <w:rPr>
                <w:rFonts w:ascii="Times New Roman" w:hAnsi="Times New Roman" w:cs="Times New Roman"/>
                <w:sz w:val="28"/>
                <w:szCs w:val="28"/>
              </w:rPr>
            </w:pPr>
            <w:r w:rsidRPr="00F878E9">
              <w:rPr>
                <w:rFonts w:ascii="Times New Roman" w:hAnsi="Times New Roman" w:cs="Times New Roman"/>
                <w:sz w:val="28"/>
                <w:szCs w:val="28"/>
              </w:rPr>
              <w:t>Наповнення розвивального середовища матеріалами про  культуру рідного краю</w:t>
            </w:r>
          </w:p>
          <w:p w:rsidR="00C60984" w:rsidRPr="00F878E9" w:rsidRDefault="00C6098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60984" w:rsidRPr="00F878E9" w:rsidRDefault="00C6098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27.04</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60984" w:rsidRPr="00F878E9" w:rsidRDefault="00C6098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Вихователь - методист</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60984" w:rsidRPr="00F878E9" w:rsidRDefault="00C6098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C60984" w:rsidRPr="00F878E9" w:rsidTr="00CC0ECF">
        <w:trPr>
          <w:trHeight w:val="456"/>
        </w:trPr>
        <w:tc>
          <w:tcPr>
            <w:tcW w:w="2190" w:type="dxa"/>
            <w:vMerge w:val="restart"/>
            <w:tcBorders>
              <w:left w:val="single" w:sz="4" w:space="0" w:color="000000"/>
              <w:right w:val="single" w:sz="4" w:space="0" w:color="000000"/>
            </w:tcBorders>
            <w:shd w:val="clear" w:color="auto" w:fill="FFFFFF"/>
            <w:tcMar>
              <w:top w:w="15" w:type="dxa"/>
              <w:left w:w="53" w:type="dxa"/>
              <w:bottom w:w="0" w:type="dxa"/>
              <w:right w:w="53" w:type="dxa"/>
            </w:tcMar>
          </w:tcPr>
          <w:p w:rsidR="00C60984" w:rsidRPr="00F878E9" w:rsidRDefault="00C60984" w:rsidP="00CC0ECF">
            <w:pPr>
              <w:pStyle w:val="11"/>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xml:space="preserve">Вивчення  питань </w:t>
            </w:r>
            <w:r w:rsidRPr="00F878E9">
              <w:rPr>
                <w:rFonts w:ascii="Times New Roman" w:eastAsia="Times New Roman" w:hAnsi="Times New Roman" w:cs="Times New Roman"/>
                <w:color w:val="000000"/>
                <w:sz w:val="28"/>
                <w:szCs w:val="28"/>
              </w:rPr>
              <w:lastRenderedPageBreak/>
              <w:t>функціонування</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vAlign w:val="center"/>
          </w:tcPr>
          <w:p w:rsidR="00C60984" w:rsidRPr="00F878E9" w:rsidRDefault="00C6098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lastRenderedPageBreak/>
              <w:t>Безпека життєдіяльності</w:t>
            </w:r>
            <w:r w:rsidRPr="00F878E9">
              <w:rPr>
                <w:rFonts w:ascii="Times New Roman" w:eastAsia="Times New Roman" w:hAnsi="Times New Roman" w:cs="Times New Roman"/>
                <w:color w:val="000000"/>
                <w:sz w:val="28"/>
                <w:szCs w:val="28"/>
              </w:rPr>
              <w:lastRenderedPageBreak/>
              <w:t>, охорона праці, охорона дитинства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60984" w:rsidRPr="00F878E9" w:rsidRDefault="00C60984" w:rsidP="00CC0ECF">
            <w:pPr>
              <w:pStyle w:val="a3"/>
              <w:rPr>
                <w:sz w:val="28"/>
                <w:szCs w:val="28"/>
                <w:lang w:val="uk-UA"/>
              </w:rPr>
            </w:pPr>
            <w:r w:rsidRPr="00F878E9">
              <w:rPr>
                <w:sz w:val="28"/>
                <w:szCs w:val="28"/>
                <w:lang w:val="uk-UA"/>
              </w:rPr>
              <w:lastRenderedPageBreak/>
              <w:t>Контроль за збереження миючих засобів.</w:t>
            </w:r>
          </w:p>
          <w:p w:rsidR="00C60984" w:rsidRPr="00F878E9" w:rsidRDefault="00C60984" w:rsidP="00CC0ECF">
            <w:pPr>
              <w:rPr>
                <w:rFonts w:ascii="Times New Roman" w:eastAsia="Times New Roman" w:hAnsi="Times New Roman" w:cs="Times New Roman"/>
                <w:color w:val="000000"/>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60984" w:rsidRPr="00F878E9" w:rsidRDefault="00C6098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lastRenderedPageBreak/>
              <w:t>20.04</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60984" w:rsidRPr="00F878E9" w:rsidRDefault="00C6098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Директор</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60984" w:rsidRPr="00F878E9" w:rsidRDefault="00C6098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C60984" w:rsidRPr="00F878E9" w:rsidTr="00CC0ECF">
        <w:trPr>
          <w:trHeight w:val="456"/>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C60984" w:rsidRPr="00F878E9" w:rsidRDefault="00C60984" w:rsidP="00CC0ECF">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vAlign w:val="center"/>
          </w:tcPr>
          <w:p w:rsidR="00C60984" w:rsidRPr="00F878E9" w:rsidRDefault="00C6098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sz w:val="28"/>
                <w:szCs w:val="28"/>
              </w:rPr>
              <w:t>Організація х</w:t>
            </w:r>
            <w:r w:rsidRPr="00F878E9">
              <w:rPr>
                <w:rFonts w:ascii="Times New Roman" w:eastAsia="Times New Roman" w:hAnsi="Times New Roman" w:cs="Times New Roman"/>
                <w:color w:val="000000"/>
                <w:sz w:val="28"/>
                <w:szCs w:val="28"/>
              </w:rPr>
              <w:t>арчування</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60984" w:rsidRPr="00F878E9" w:rsidRDefault="00C6098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Контроль за дотриманням вимог роздачі їжі</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60984" w:rsidRPr="00F878E9" w:rsidRDefault="00C6098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11.04</w:t>
            </w:r>
          </w:p>
          <w:p w:rsidR="00C60984" w:rsidRPr="00F878E9" w:rsidRDefault="00C6098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26.04</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60984" w:rsidRPr="00F878E9" w:rsidRDefault="00C60984" w:rsidP="00C60984">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Старша медична сестра</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60984" w:rsidRPr="00F878E9" w:rsidRDefault="00C60984" w:rsidP="00CC0EC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bl>
    <w:p w:rsidR="00F67C6B" w:rsidRPr="00F878E9" w:rsidRDefault="00F67C6B">
      <w:pPr>
        <w:rPr>
          <w:sz w:val="28"/>
          <w:szCs w:val="28"/>
        </w:rPr>
      </w:pPr>
    </w:p>
    <w:p w:rsidR="00F67C6B" w:rsidRPr="00F878E9" w:rsidRDefault="00F67C6B">
      <w:pPr>
        <w:rPr>
          <w:sz w:val="28"/>
          <w:szCs w:val="28"/>
        </w:rPr>
      </w:pPr>
    </w:p>
    <w:p w:rsidR="00F67C6B" w:rsidRPr="00F878E9" w:rsidRDefault="00F67C6B">
      <w:pPr>
        <w:rPr>
          <w:sz w:val="28"/>
          <w:szCs w:val="28"/>
        </w:rPr>
      </w:pPr>
    </w:p>
    <w:p w:rsidR="00F3400B" w:rsidRPr="00F878E9" w:rsidRDefault="00F3400B">
      <w:pPr>
        <w:rPr>
          <w:sz w:val="28"/>
          <w:szCs w:val="28"/>
        </w:rPr>
      </w:pPr>
    </w:p>
    <w:p w:rsidR="00C13760" w:rsidRPr="00F878E9" w:rsidRDefault="00C13760">
      <w:pPr>
        <w:rPr>
          <w:sz w:val="28"/>
          <w:szCs w:val="28"/>
        </w:rPr>
      </w:pPr>
    </w:p>
    <w:p w:rsidR="00E408BC" w:rsidRDefault="00E408BC" w:rsidP="00C60984">
      <w:pPr>
        <w:pStyle w:val="11"/>
        <w:widowControl/>
        <w:pBdr>
          <w:top w:val="nil"/>
          <w:left w:val="nil"/>
          <w:bottom w:val="nil"/>
          <w:right w:val="nil"/>
          <w:between w:val="nil"/>
        </w:pBdr>
        <w:jc w:val="both"/>
        <w:rPr>
          <w:rFonts w:ascii="Times New Roman" w:eastAsia="Times New Roman" w:hAnsi="Times New Roman" w:cs="Times New Roman"/>
          <w:b/>
          <w:color w:val="000000"/>
          <w:sz w:val="28"/>
          <w:szCs w:val="28"/>
          <w:u w:val="single"/>
          <w:lang w:val="ru-RU"/>
        </w:rPr>
      </w:pPr>
    </w:p>
    <w:p w:rsidR="00E408BC" w:rsidRDefault="00E408BC" w:rsidP="00C60984">
      <w:pPr>
        <w:pStyle w:val="11"/>
        <w:widowControl/>
        <w:pBdr>
          <w:top w:val="nil"/>
          <w:left w:val="nil"/>
          <w:bottom w:val="nil"/>
          <w:right w:val="nil"/>
          <w:between w:val="nil"/>
        </w:pBdr>
        <w:jc w:val="both"/>
        <w:rPr>
          <w:rFonts w:ascii="Times New Roman" w:eastAsia="Times New Roman" w:hAnsi="Times New Roman" w:cs="Times New Roman"/>
          <w:b/>
          <w:color w:val="000000"/>
          <w:sz w:val="28"/>
          <w:szCs w:val="28"/>
          <w:u w:val="single"/>
          <w:lang w:val="ru-RU"/>
        </w:rPr>
      </w:pPr>
    </w:p>
    <w:p w:rsidR="00E408BC" w:rsidRDefault="00E408BC" w:rsidP="00C60984">
      <w:pPr>
        <w:pStyle w:val="11"/>
        <w:widowControl/>
        <w:pBdr>
          <w:top w:val="nil"/>
          <w:left w:val="nil"/>
          <w:bottom w:val="nil"/>
          <w:right w:val="nil"/>
          <w:between w:val="nil"/>
        </w:pBdr>
        <w:jc w:val="both"/>
        <w:rPr>
          <w:rFonts w:ascii="Times New Roman" w:eastAsia="Times New Roman" w:hAnsi="Times New Roman" w:cs="Times New Roman"/>
          <w:b/>
          <w:color w:val="000000"/>
          <w:sz w:val="28"/>
          <w:szCs w:val="28"/>
          <w:u w:val="single"/>
          <w:lang w:val="ru-RU"/>
        </w:rPr>
      </w:pPr>
    </w:p>
    <w:p w:rsidR="00E408BC" w:rsidRDefault="00E408BC" w:rsidP="00C60984">
      <w:pPr>
        <w:pStyle w:val="11"/>
        <w:widowControl/>
        <w:pBdr>
          <w:top w:val="nil"/>
          <w:left w:val="nil"/>
          <w:bottom w:val="nil"/>
          <w:right w:val="nil"/>
          <w:between w:val="nil"/>
        </w:pBdr>
        <w:jc w:val="both"/>
        <w:rPr>
          <w:rFonts w:ascii="Times New Roman" w:eastAsia="Times New Roman" w:hAnsi="Times New Roman" w:cs="Times New Roman"/>
          <w:b/>
          <w:color w:val="000000"/>
          <w:sz w:val="28"/>
          <w:szCs w:val="28"/>
          <w:u w:val="single"/>
          <w:lang w:val="ru-RU"/>
        </w:rPr>
      </w:pPr>
    </w:p>
    <w:p w:rsidR="00E408BC" w:rsidRDefault="00E408BC" w:rsidP="00C60984">
      <w:pPr>
        <w:pStyle w:val="11"/>
        <w:widowControl/>
        <w:pBdr>
          <w:top w:val="nil"/>
          <w:left w:val="nil"/>
          <w:bottom w:val="nil"/>
          <w:right w:val="nil"/>
          <w:between w:val="nil"/>
        </w:pBdr>
        <w:jc w:val="both"/>
        <w:rPr>
          <w:rFonts w:ascii="Times New Roman" w:eastAsia="Times New Roman" w:hAnsi="Times New Roman" w:cs="Times New Roman"/>
          <w:b/>
          <w:color w:val="000000"/>
          <w:sz w:val="28"/>
          <w:szCs w:val="28"/>
          <w:u w:val="single"/>
          <w:lang w:val="ru-RU"/>
        </w:rPr>
      </w:pPr>
    </w:p>
    <w:p w:rsidR="00E408BC" w:rsidRDefault="00E408BC" w:rsidP="00C60984">
      <w:pPr>
        <w:pStyle w:val="11"/>
        <w:widowControl/>
        <w:pBdr>
          <w:top w:val="nil"/>
          <w:left w:val="nil"/>
          <w:bottom w:val="nil"/>
          <w:right w:val="nil"/>
          <w:between w:val="nil"/>
        </w:pBdr>
        <w:jc w:val="both"/>
        <w:rPr>
          <w:rFonts w:ascii="Times New Roman" w:eastAsia="Times New Roman" w:hAnsi="Times New Roman" w:cs="Times New Roman"/>
          <w:b/>
          <w:color w:val="000000"/>
          <w:sz w:val="28"/>
          <w:szCs w:val="28"/>
          <w:u w:val="single"/>
          <w:lang w:val="ru-RU"/>
        </w:rPr>
      </w:pPr>
    </w:p>
    <w:p w:rsidR="00E408BC" w:rsidRDefault="00E408BC" w:rsidP="00C60984">
      <w:pPr>
        <w:pStyle w:val="11"/>
        <w:widowControl/>
        <w:pBdr>
          <w:top w:val="nil"/>
          <w:left w:val="nil"/>
          <w:bottom w:val="nil"/>
          <w:right w:val="nil"/>
          <w:between w:val="nil"/>
        </w:pBdr>
        <w:jc w:val="both"/>
        <w:rPr>
          <w:rFonts w:ascii="Times New Roman" w:eastAsia="Times New Roman" w:hAnsi="Times New Roman" w:cs="Times New Roman"/>
          <w:b/>
          <w:color w:val="000000"/>
          <w:sz w:val="28"/>
          <w:szCs w:val="28"/>
          <w:u w:val="single"/>
          <w:lang w:val="ru-RU"/>
        </w:rPr>
      </w:pPr>
    </w:p>
    <w:p w:rsidR="00E408BC" w:rsidRDefault="00E408BC" w:rsidP="00C60984">
      <w:pPr>
        <w:pStyle w:val="11"/>
        <w:widowControl/>
        <w:pBdr>
          <w:top w:val="nil"/>
          <w:left w:val="nil"/>
          <w:bottom w:val="nil"/>
          <w:right w:val="nil"/>
          <w:between w:val="nil"/>
        </w:pBdr>
        <w:jc w:val="both"/>
        <w:rPr>
          <w:rFonts w:ascii="Times New Roman" w:eastAsia="Times New Roman" w:hAnsi="Times New Roman" w:cs="Times New Roman"/>
          <w:b/>
          <w:color w:val="000000"/>
          <w:sz w:val="28"/>
          <w:szCs w:val="28"/>
          <w:u w:val="single"/>
          <w:lang w:val="ru-RU"/>
        </w:rPr>
      </w:pPr>
    </w:p>
    <w:p w:rsidR="00E408BC" w:rsidRDefault="00E408BC" w:rsidP="00C60984">
      <w:pPr>
        <w:pStyle w:val="11"/>
        <w:widowControl/>
        <w:pBdr>
          <w:top w:val="nil"/>
          <w:left w:val="nil"/>
          <w:bottom w:val="nil"/>
          <w:right w:val="nil"/>
          <w:between w:val="nil"/>
        </w:pBdr>
        <w:jc w:val="both"/>
        <w:rPr>
          <w:rFonts w:ascii="Times New Roman" w:eastAsia="Times New Roman" w:hAnsi="Times New Roman" w:cs="Times New Roman"/>
          <w:b/>
          <w:color w:val="000000"/>
          <w:sz w:val="28"/>
          <w:szCs w:val="28"/>
          <w:u w:val="single"/>
          <w:lang w:val="ru-RU"/>
        </w:rPr>
      </w:pPr>
    </w:p>
    <w:p w:rsidR="00E408BC" w:rsidRDefault="00E408BC" w:rsidP="00C60984">
      <w:pPr>
        <w:pStyle w:val="11"/>
        <w:widowControl/>
        <w:pBdr>
          <w:top w:val="nil"/>
          <w:left w:val="nil"/>
          <w:bottom w:val="nil"/>
          <w:right w:val="nil"/>
          <w:between w:val="nil"/>
        </w:pBdr>
        <w:jc w:val="both"/>
        <w:rPr>
          <w:rFonts w:ascii="Times New Roman" w:eastAsia="Times New Roman" w:hAnsi="Times New Roman" w:cs="Times New Roman"/>
          <w:b/>
          <w:color w:val="000000"/>
          <w:sz w:val="28"/>
          <w:szCs w:val="28"/>
          <w:u w:val="single"/>
          <w:lang w:val="ru-RU"/>
        </w:rPr>
      </w:pPr>
    </w:p>
    <w:p w:rsidR="00E408BC" w:rsidRDefault="00E408BC" w:rsidP="00C60984">
      <w:pPr>
        <w:pStyle w:val="11"/>
        <w:widowControl/>
        <w:pBdr>
          <w:top w:val="nil"/>
          <w:left w:val="nil"/>
          <w:bottom w:val="nil"/>
          <w:right w:val="nil"/>
          <w:between w:val="nil"/>
        </w:pBdr>
        <w:jc w:val="both"/>
        <w:rPr>
          <w:rFonts w:ascii="Times New Roman" w:eastAsia="Times New Roman" w:hAnsi="Times New Roman" w:cs="Times New Roman"/>
          <w:b/>
          <w:color w:val="000000"/>
          <w:sz w:val="28"/>
          <w:szCs w:val="28"/>
          <w:u w:val="single"/>
          <w:lang w:val="ru-RU"/>
        </w:rPr>
      </w:pPr>
    </w:p>
    <w:p w:rsidR="00E408BC" w:rsidRDefault="00E408BC" w:rsidP="00C60984">
      <w:pPr>
        <w:pStyle w:val="11"/>
        <w:widowControl/>
        <w:pBdr>
          <w:top w:val="nil"/>
          <w:left w:val="nil"/>
          <w:bottom w:val="nil"/>
          <w:right w:val="nil"/>
          <w:between w:val="nil"/>
        </w:pBdr>
        <w:jc w:val="both"/>
        <w:rPr>
          <w:rFonts w:ascii="Times New Roman" w:eastAsia="Times New Roman" w:hAnsi="Times New Roman" w:cs="Times New Roman"/>
          <w:b/>
          <w:color w:val="000000"/>
          <w:sz w:val="28"/>
          <w:szCs w:val="28"/>
          <w:u w:val="single"/>
          <w:lang w:val="ru-RU"/>
        </w:rPr>
      </w:pPr>
    </w:p>
    <w:p w:rsidR="00E408BC" w:rsidRDefault="00E408BC" w:rsidP="00C60984">
      <w:pPr>
        <w:pStyle w:val="11"/>
        <w:widowControl/>
        <w:pBdr>
          <w:top w:val="nil"/>
          <w:left w:val="nil"/>
          <w:bottom w:val="nil"/>
          <w:right w:val="nil"/>
          <w:between w:val="nil"/>
        </w:pBdr>
        <w:jc w:val="both"/>
        <w:rPr>
          <w:rFonts w:ascii="Times New Roman" w:eastAsia="Times New Roman" w:hAnsi="Times New Roman" w:cs="Times New Roman"/>
          <w:b/>
          <w:color w:val="000000"/>
          <w:sz w:val="28"/>
          <w:szCs w:val="28"/>
          <w:u w:val="single"/>
          <w:lang w:val="ru-RU"/>
        </w:rPr>
      </w:pPr>
    </w:p>
    <w:p w:rsidR="00E408BC" w:rsidRDefault="00E408BC" w:rsidP="00C60984">
      <w:pPr>
        <w:pStyle w:val="11"/>
        <w:widowControl/>
        <w:pBdr>
          <w:top w:val="nil"/>
          <w:left w:val="nil"/>
          <w:bottom w:val="nil"/>
          <w:right w:val="nil"/>
          <w:between w:val="nil"/>
        </w:pBdr>
        <w:jc w:val="both"/>
        <w:rPr>
          <w:rFonts w:ascii="Times New Roman" w:eastAsia="Times New Roman" w:hAnsi="Times New Roman" w:cs="Times New Roman"/>
          <w:b/>
          <w:color w:val="000000"/>
          <w:sz w:val="28"/>
          <w:szCs w:val="28"/>
          <w:u w:val="single"/>
          <w:lang w:val="ru-RU"/>
        </w:rPr>
      </w:pPr>
    </w:p>
    <w:p w:rsidR="00E408BC" w:rsidRDefault="00E408BC" w:rsidP="00C60984">
      <w:pPr>
        <w:pStyle w:val="11"/>
        <w:widowControl/>
        <w:pBdr>
          <w:top w:val="nil"/>
          <w:left w:val="nil"/>
          <w:bottom w:val="nil"/>
          <w:right w:val="nil"/>
          <w:between w:val="nil"/>
        </w:pBdr>
        <w:jc w:val="both"/>
        <w:rPr>
          <w:rFonts w:ascii="Times New Roman" w:eastAsia="Times New Roman" w:hAnsi="Times New Roman" w:cs="Times New Roman"/>
          <w:b/>
          <w:color w:val="000000"/>
          <w:sz w:val="28"/>
          <w:szCs w:val="28"/>
          <w:u w:val="single"/>
          <w:lang w:val="ru-RU"/>
        </w:rPr>
      </w:pPr>
    </w:p>
    <w:p w:rsidR="00E408BC" w:rsidRDefault="00E408BC" w:rsidP="00C60984">
      <w:pPr>
        <w:pStyle w:val="11"/>
        <w:widowControl/>
        <w:pBdr>
          <w:top w:val="nil"/>
          <w:left w:val="nil"/>
          <w:bottom w:val="nil"/>
          <w:right w:val="nil"/>
          <w:between w:val="nil"/>
        </w:pBdr>
        <w:jc w:val="both"/>
        <w:rPr>
          <w:rFonts w:ascii="Times New Roman" w:eastAsia="Times New Roman" w:hAnsi="Times New Roman" w:cs="Times New Roman"/>
          <w:b/>
          <w:color w:val="000000"/>
          <w:sz w:val="28"/>
          <w:szCs w:val="28"/>
          <w:u w:val="single"/>
          <w:lang w:val="ru-RU"/>
        </w:rPr>
      </w:pPr>
    </w:p>
    <w:p w:rsidR="00E408BC" w:rsidRDefault="00E408BC" w:rsidP="00C60984">
      <w:pPr>
        <w:pStyle w:val="11"/>
        <w:widowControl/>
        <w:pBdr>
          <w:top w:val="nil"/>
          <w:left w:val="nil"/>
          <w:bottom w:val="nil"/>
          <w:right w:val="nil"/>
          <w:between w:val="nil"/>
        </w:pBdr>
        <w:jc w:val="both"/>
        <w:rPr>
          <w:rFonts w:ascii="Times New Roman" w:eastAsia="Times New Roman" w:hAnsi="Times New Roman" w:cs="Times New Roman"/>
          <w:b/>
          <w:color w:val="000000"/>
          <w:sz w:val="28"/>
          <w:szCs w:val="28"/>
          <w:u w:val="single"/>
          <w:lang w:val="ru-RU"/>
        </w:rPr>
      </w:pPr>
    </w:p>
    <w:p w:rsidR="00E408BC" w:rsidRDefault="00E408BC" w:rsidP="00C60984">
      <w:pPr>
        <w:pStyle w:val="11"/>
        <w:widowControl/>
        <w:pBdr>
          <w:top w:val="nil"/>
          <w:left w:val="nil"/>
          <w:bottom w:val="nil"/>
          <w:right w:val="nil"/>
          <w:between w:val="nil"/>
        </w:pBdr>
        <w:jc w:val="both"/>
        <w:rPr>
          <w:rFonts w:ascii="Times New Roman" w:eastAsia="Times New Roman" w:hAnsi="Times New Roman" w:cs="Times New Roman"/>
          <w:b/>
          <w:color w:val="000000"/>
          <w:sz w:val="28"/>
          <w:szCs w:val="28"/>
          <w:u w:val="single"/>
          <w:lang w:val="ru-RU"/>
        </w:rPr>
      </w:pPr>
    </w:p>
    <w:p w:rsidR="00C60984" w:rsidRPr="00F878E9" w:rsidRDefault="00C60984" w:rsidP="00C60984">
      <w:pPr>
        <w:pStyle w:val="11"/>
        <w:widowControl/>
        <w:pBdr>
          <w:top w:val="nil"/>
          <w:left w:val="nil"/>
          <w:bottom w:val="nil"/>
          <w:right w:val="nil"/>
          <w:between w:val="nil"/>
        </w:pBdr>
        <w:jc w:val="both"/>
        <w:rPr>
          <w:rFonts w:ascii="Times New Roman" w:hAnsi="Times New Roman" w:cs="Times New Roman"/>
          <w:b/>
          <w:sz w:val="28"/>
          <w:szCs w:val="28"/>
        </w:rPr>
      </w:pPr>
      <w:r w:rsidRPr="00F878E9">
        <w:rPr>
          <w:rFonts w:ascii="Times New Roman" w:eastAsia="Times New Roman" w:hAnsi="Times New Roman" w:cs="Times New Roman"/>
          <w:b/>
          <w:color w:val="000000"/>
          <w:sz w:val="28"/>
          <w:szCs w:val="28"/>
          <w:u w:val="single"/>
          <w:lang w:val="ru-RU"/>
        </w:rPr>
        <w:lastRenderedPageBreak/>
        <w:t>ТРАВЕНЬ</w:t>
      </w:r>
      <w:r w:rsidRPr="00F878E9">
        <w:rPr>
          <w:rFonts w:ascii="Times New Roman" w:eastAsia="Times New Roman" w:hAnsi="Times New Roman" w:cs="Times New Roman"/>
          <w:b/>
          <w:color w:val="000000"/>
          <w:sz w:val="28"/>
          <w:szCs w:val="28"/>
          <w:u w:val="single"/>
        </w:rPr>
        <w:t xml:space="preserve"> </w:t>
      </w:r>
      <w:r w:rsidR="00C13760" w:rsidRPr="00F878E9">
        <w:rPr>
          <w:rFonts w:ascii="Times New Roman" w:eastAsia="Times New Roman" w:hAnsi="Times New Roman" w:cs="Times New Roman"/>
          <w:b/>
          <w:color w:val="000000"/>
          <w:sz w:val="28"/>
          <w:szCs w:val="28"/>
          <w:u w:val="single"/>
        </w:rPr>
        <w:t>20</w:t>
      </w:r>
      <w:r w:rsidR="00C13760" w:rsidRPr="00F878E9">
        <w:rPr>
          <w:rFonts w:ascii="Times New Roman" w:eastAsia="Times New Roman" w:hAnsi="Times New Roman" w:cs="Times New Roman"/>
          <w:b/>
          <w:color w:val="000000"/>
          <w:sz w:val="28"/>
          <w:szCs w:val="28"/>
          <w:u w:val="single"/>
          <w:lang w:val="ru-RU"/>
        </w:rPr>
        <w:t>2</w:t>
      </w:r>
      <w:r w:rsidRPr="00F878E9">
        <w:rPr>
          <w:rFonts w:ascii="Times New Roman" w:eastAsia="Times New Roman" w:hAnsi="Times New Roman" w:cs="Times New Roman"/>
          <w:b/>
          <w:color w:val="000000"/>
          <w:sz w:val="28"/>
          <w:szCs w:val="28"/>
          <w:u w:val="single"/>
          <w:lang w:val="ru-RU"/>
        </w:rPr>
        <w:t>3</w:t>
      </w:r>
      <w:r w:rsidR="00C13760" w:rsidRPr="00F878E9">
        <w:rPr>
          <w:rFonts w:ascii="Times New Roman" w:eastAsia="Times New Roman" w:hAnsi="Times New Roman" w:cs="Times New Roman"/>
          <w:b/>
          <w:color w:val="000000"/>
          <w:sz w:val="28"/>
          <w:szCs w:val="28"/>
        </w:rPr>
        <w:t> </w:t>
      </w:r>
      <w:r w:rsidRPr="00F878E9">
        <w:rPr>
          <w:rFonts w:ascii="Times New Roman" w:eastAsia="Times New Roman" w:hAnsi="Times New Roman" w:cs="Times New Roman"/>
          <w:b/>
          <w:color w:val="000000"/>
          <w:sz w:val="28"/>
          <w:szCs w:val="28"/>
        </w:rPr>
        <w:t xml:space="preserve"> «Ф</w:t>
      </w:r>
      <w:r w:rsidRPr="00F878E9">
        <w:rPr>
          <w:rFonts w:ascii="Times New Roman" w:hAnsi="Times New Roman" w:cs="Times New Roman"/>
          <w:b/>
          <w:sz w:val="28"/>
          <w:szCs w:val="28"/>
        </w:rPr>
        <w:t>ормування соціально -громадянської компетентності дітей дошкільного віку»</w:t>
      </w:r>
    </w:p>
    <w:p w:rsidR="00C13760" w:rsidRPr="00F878E9" w:rsidRDefault="00C13760" w:rsidP="00C60984">
      <w:pPr>
        <w:pStyle w:val="11"/>
        <w:widowControl/>
        <w:pBdr>
          <w:top w:val="nil"/>
          <w:left w:val="nil"/>
          <w:bottom w:val="nil"/>
          <w:right w:val="nil"/>
          <w:between w:val="nil"/>
        </w:pBdr>
        <w:rPr>
          <w:rFonts w:ascii="Times New Roman" w:eastAsia="Times New Roman" w:hAnsi="Times New Roman" w:cs="Times New Roman"/>
          <w:b/>
          <w:color w:val="000000"/>
          <w:sz w:val="28"/>
          <w:szCs w:val="28"/>
        </w:rPr>
      </w:pPr>
    </w:p>
    <w:tbl>
      <w:tblPr>
        <w:tblW w:w="15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190"/>
        <w:gridCol w:w="2100"/>
        <w:gridCol w:w="4710"/>
        <w:gridCol w:w="1170"/>
        <w:gridCol w:w="105"/>
        <w:gridCol w:w="323"/>
        <w:gridCol w:w="2422"/>
        <w:gridCol w:w="2085"/>
      </w:tblGrid>
      <w:tr w:rsidR="00C13760" w:rsidRPr="00F878E9" w:rsidTr="000A489A">
        <w:trPr>
          <w:trHeight w:val="525"/>
        </w:trPr>
        <w:tc>
          <w:tcPr>
            <w:tcW w:w="15105" w:type="dxa"/>
            <w:gridSpan w:val="8"/>
            <w:tcBorders>
              <w:top w:val="single" w:sz="4" w:space="0" w:color="000000"/>
              <w:left w:val="single" w:sz="4" w:space="0" w:color="000000"/>
              <w:bottom w:val="single" w:sz="4" w:space="0" w:color="000000"/>
              <w:right w:val="single" w:sz="4" w:space="0" w:color="000000"/>
            </w:tcBorders>
            <w:shd w:val="clear" w:color="auto" w:fill="CCCCCC"/>
          </w:tcPr>
          <w:p w:rsidR="00C13760" w:rsidRPr="00F878E9" w:rsidRDefault="00C13760" w:rsidP="006D0034">
            <w:pPr>
              <w:pStyle w:val="11"/>
              <w:tabs>
                <w:tab w:val="left" w:pos="567"/>
                <w:tab w:val="left" w:pos="770"/>
              </w:tabs>
              <w:jc w:val="center"/>
              <w:rPr>
                <w:rFonts w:ascii="Times New Roman" w:eastAsia="Times New Roman" w:hAnsi="Times New Roman" w:cs="Times New Roman"/>
                <w:b/>
                <w:color w:val="000000"/>
                <w:sz w:val="28"/>
                <w:szCs w:val="28"/>
              </w:rPr>
            </w:pPr>
            <w:r w:rsidRPr="00F878E9">
              <w:rPr>
                <w:rFonts w:ascii="Times New Roman" w:eastAsia="Times New Roman" w:hAnsi="Times New Roman" w:cs="Times New Roman"/>
                <w:b/>
                <w:sz w:val="28"/>
                <w:szCs w:val="28"/>
              </w:rPr>
              <w:t>Розділ</w:t>
            </w:r>
            <w:r w:rsidR="006D0034">
              <w:rPr>
                <w:rFonts w:ascii="Times New Roman" w:eastAsia="Times New Roman" w:hAnsi="Times New Roman" w:cs="Times New Roman"/>
                <w:b/>
                <w:sz w:val="28"/>
                <w:szCs w:val="28"/>
              </w:rPr>
              <w:t xml:space="preserve"> ІІІ</w:t>
            </w:r>
            <w:r w:rsidRPr="00F878E9">
              <w:rPr>
                <w:rFonts w:ascii="Times New Roman" w:eastAsia="Times New Roman" w:hAnsi="Times New Roman" w:cs="Times New Roman"/>
                <w:b/>
                <w:sz w:val="28"/>
                <w:szCs w:val="28"/>
              </w:rPr>
              <w:t>.  Структура  колегіального управління</w:t>
            </w:r>
          </w:p>
        </w:tc>
      </w:tr>
      <w:tr w:rsidR="00C13760" w:rsidRPr="00F878E9" w:rsidTr="000A489A">
        <w:trPr>
          <w:trHeight w:val="345"/>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13760" w:rsidRPr="00F878E9" w:rsidRDefault="00C13760" w:rsidP="000A489A">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 та назва блоку</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13760" w:rsidRPr="00F878E9" w:rsidRDefault="00C13760" w:rsidP="000A489A">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 xml:space="preserve">Засідання, тема (зміст)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13760" w:rsidRPr="00F878E9" w:rsidRDefault="00C13760" w:rsidP="000A489A">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13760" w:rsidRPr="00F878E9" w:rsidRDefault="00C13760" w:rsidP="000A489A">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Відповідальний</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C13760" w:rsidRPr="00F878E9" w:rsidRDefault="00C13760" w:rsidP="000A489A">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C13760" w:rsidRPr="00F878E9" w:rsidTr="000A489A">
        <w:trPr>
          <w:trHeight w:val="641"/>
        </w:trPr>
        <w:tc>
          <w:tcPr>
            <w:tcW w:w="4290" w:type="dxa"/>
            <w:gridSpan w:val="2"/>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C13760" w:rsidRPr="00F878E9" w:rsidRDefault="00C13760" w:rsidP="000A489A">
            <w:pPr>
              <w:pStyle w:val="11"/>
              <w:tabs>
                <w:tab w:val="left" w:pos="567"/>
                <w:tab w:val="left" w:pos="770"/>
              </w:tabs>
              <w:jc w:val="both"/>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 xml:space="preserve">Загальні збори (конференції) колективу, виробнича нарада, адміністративна нарада  </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A36119" w:rsidRPr="00F878E9" w:rsidRDefault="00A36119" w:rsidP="000A489A">
            <w:pPr>
              <w:pStyle w:val="a3"/>
              <w:rPr>
                <w:rStyle w:val="76"/>
                <w:b/>
                <w:sz w:val="28"/>
                <w:szCs w:val="28"/>
                <w:u w:val="single"/>
                <w:lang w:val="uk-UA"/>
              </w:rPr>
            </w:pPr>
            <w:r w:rsidRPr="00F878E9">
              <w:rPr>
                <w:rStyle w:val="76"/>
                <w:b/>
                <w:sz w:val="28"/>
                <w:szCs w:val="28"/>
                <w:u w:val="single"/>
                <w:lang w:val="uk-UA"/>
              </w:rPr>
              <w:t xml:space="preserve">Підсумкова педрада: </w:t>
            </w:r>
          </w:p>
          <w:p w:rsidR="000A489A" w:rsidRPr="00F878E9" w:rsidRDefault="000A489A" w:rsidP="000A489A">
            <w:pPr>
              <w:pStyle w:val="a3"/>
              <w:rPr>
                <w:color w:val="000000"/>
                <w:sz w:val="28"/>
                <w:szCs w:val="28"/>
                <w:shd w:val="clear" w:color="auto" w:fill="FFFFFF"/>
                <w:lang w:val="uk-UA"/>
              </w:rPr>
            </w:pPr>
            <w:r w:rsidRPr="00F878E9">
              <w:rPr>
                <w:color w:val="000000"/>
                <w:sz w:val="28"/>
                <w:szCs w:val="28"/>
                <w:shd w:val="clear" w:color="auto" w:fill="FFFFFF"/>
                <w:lang w:val="uk-UA"/>
              </w:rPr>
              <w:t>Українські традиції як засіб формування в дітей відчуття приналежності до своєї країни</w:t>
            </w:r>
            <w:r w:rsidR="00E408BC">
              <w:rPr>
                <w:color w:val="000000"/>
                <w:sz w:val="28"/>
                <w:szCs w:val="28"/>
                <w:shd w:val="clear" w:color="auto" w:fill="FFFFFF"/>
                <w:lang w:val="uk-UA"/>
              </w:rPr>
              <w:t>.</w:t>
            </w:r>
          </w:p>
          <w:p w:rsidR="000A489A" w:rsidRPr="00F878E9" w:rsidRDefault="00E11305" w:rsidP="00E11305">
            <w:pPr>
              <w:pStyle w:val="a5"/>
              <w:ind w:left="18"/>
              <w:rPr>
                <w:rFonts w:ascii="Times New Roman" w:hAnsi="Times New Roman" w:cs="Times New Roman"/>
                <w:color w:val="000000"/>
                <w:sz w:val="28"/>
                <w:szCs w:val="28"/>
                <w:shd w:val="clear" w:color="auto" w:fill="FFFFFF"/>
              </w:rPr>
            </w:pPr>
            <w:r w:rsidRPr="00F878E9">
              <w:rPr>
                <w:rFonts w:ascii="Times New Roman" w:hAnsi="Times New Roman" w:cs="Times New Roman"/>
                <w:color w:val="000000"/>
                <w:sz w:val="28"/>
                <w:szCs w:val="28"/>
                <w:shd w:val="clear" w:color="auto" w:fill="FFFFFF"/>
              </w:rPr>
              <w:t>1.</w:t>
            </w:r>
            <w:r w:rsidR="000A489A" w:rsidRPr="00F878E9">
              <w:rPr>
                <w:rFonts w:ascii="Times New Roman" w:hAnsi="Times New Roman" w:cs="Times New Roman"/>
                <w:color w:val="000000"/>
                <w:sz w:val="28"/>
                <w:szCs w:val="28"/>
                <w:shd w:val="clear" w:color="auto" w:fill="FFFFFF"/>
              </w:rPr>
              <w:t>Результати виконання рішень попереднього засідання педради (керівник ЗДО).</w:t>
            </w:r>
            <w:r w:rsidR="000A489A" w:rsidRPr="00F878E9">
              <w:rPr>
                <w:rFonts w:ascii="Times New Roman" w:hAnsi="Times New Roman" w:cs="Times New Roman"/>
                <w:color w:val="000000"/>
                <w:sz w:val="28"/>
                <w:szCs w:val="28"/>
              </w:rPr>
              <w:br/>
            </w:r>
            <w:r w:rsidR="000A489A" w:rsidRPr="00F878E9">
              <w:rPr>
                <w:rFonts w:ascii="Times New Roman" w:hAnsi="Times New Roman" w:cs="Times New Roman"/>
                <w:color w:val="000000"/>
                <w:sz w:val="28"/>
                <w:szCs w:val="28"/>
                <w:shd w:val="clear" w:color="auto" w:fill="FFFFFF"/>
              </w:rPr>
              <w:t>2. Цілісність, системність і послідовність пла</w:t>
            </w:r>
            <w:r w:rsidR="00E408BC">
              <w:rPr>
                <w:rFonts w:ascii="Times New Roman" w:hAnsi="Times New Roman" w:cs="Times New Roman"/>
                <w:color w:val="000000"/>
                <w:sz w:val="28"/>
                <w:szCs w:val="28"/>
                <w:shd w:val="clear" w:color="auto" w:fill="FFFFFF"/>
              </w:rPr>
              <w:t xml:space="preserve">нування й організації </w:t>
            </w:r>
            <w:r w:rsidR="000A489A" w:rsidRPr="00F878E9">
              <w:rPr>
                <w:rFonts w:ascii="Times New Roman" w:hAnsi="Times New Roman" w:cs="Times New Roman"/>
                <w:color w:val="000000"/>
                <w:sz w:val="28"/>
                <w:szCs w:val="28"/>
                <w:shd w:val="clear" w:color="auto" w:fill="FFFFFF"/>
              </w:rPr>
              <w:t>діяльності громадянсько-патріотичного змісту (аналіз роботи вихователів: вихователь-методист).</w:t>
            </w:r>
            <w:r w:rsidR="000A489A" w:rsidRPr="00F878E9">
              <w:rPr>
                <w:rFonts w:ascii="Times New Roman" w:hAnsi="Times New Roman" w:cs="Times New Roman"/>
                <w:color w:val="000000"/>
                <w:sz w:val="28"/>
                <w:szCs w:val="28"/>
              </w:rPr>
              <w:br/>
            </w:r>
            <w:r w:rsidR="00E408BC">
              <w:rPr>
                <w:rFonts w:ascii="Times New Roman" w:hAnsi="Times New Roman" w:cs="Times New Roman"/>
                <w:color w:val="000000"/>
                <w:sz w:val="28"/>
                <w:szCs w:val="28"/>
                <w:shd w:val="clear" w:color="auto" w:fill="FFFFFF"/>
              </w:rPr>
              <w:t>3</w:t>
            </w:r>
            <w:r w:rsidR="000A489A" w:rsidRPr="00F878E9">
              <w:rPr>
                <w:rFonts w:ascii="Times New Roman" w:hAnsi="Times New Roman" w:cs="Times New Roman"/>
                <w:color w:val="000000"/>
                <w:sz w:val="28"/>
                <w:szCs w:val="28"/>
                <w:shd w:val="clear" w:color="auto" w:fill="FFFFFF"/>
              </w:rPr>
              <w:t>. Народні іграшки як засіб ознайомлення дітей з українськими ремеслами (з досвіду роботи: вихователі середніх і старших груп).</w:t>
            </w:r>
            <w:r w:rsidR="000A489A" w:rsidRPr="00F878E9">
              <w:rPr>
                <w:rFonts w:ascii="Times New Roman" w:hAnsi="Times New Roman" w:cs="Times New Roman"/>
                <w:color w:val="000000"/>
                <w:sz w:val="28"/>
                <w:szCs w:val="28"/>
              </w:rPr>
              <w:br/>
            </w:r>
            <w:r w:rsidR="00E408BC">
              <w:rPr>
                <w:rFonts w:ascii="Times New Roman" w:hAnsi="Times New Roman" w:cs="Times New Roman"/>
                <w:color w:val="000000"/>
                <w:sz w:val="28"/>
                <w:szCs w:val="28"/>
                <w:shd w:val="clear" w:color="auto" w:fill="FFFFFF"/>
              </w:rPr>
              <w:t>4</w:t>
            </w:r>
            <w:r w:rsidR="000A489A" w:rsidRPr="00F878E9">
              <w:rPr>
                <w:rFonts w:ascii="Times New Roman" w:hAnsi="Times New Roman" w:cs="Times New Roman"/>
                <w:color w:val="000000"/>
                <w:sz w:val="28"/>
                <w:szCs w:val="28"/>
                <w:shd w:val="clear" w:color="auto" w:fill="FFFFFF"/>
              </w:rPr>
              <w:t>. Практикум «Народні ігри в житті сучасної дитини» (вихователь-методист)</w:t>
            </w:r>
          </w:p>
          <w:p w:rsidR="00A36119" w:rsidRDefault="00E408BC" w:rsidP="000A489A">
            <w:pPr>
              <w:rPr>
                <w:rFonts w:ascii="Times New Roman" w:hAnsi="Times New Roman" w:cs="Times New Roman"/>
                <w:spacing w:val="-9"/>
                <w:sz w:val="28"/>
                <w:szCs w:val="28"/>
              </w:rPr>
            </w:pPr>
            <w:r>
              <w:rPr>
                <w:rFonts w:ascii="Times New Roman" w:hAnsi="Times New Roman" w:cs="Times New Roman"/>
                <w:sz w:val="28"/>
                <w:szCs w:val="28"/>
              </w:rPr>
              <w:t>5</w:t>
            </w:r>
            <w:r w:rsidR="00A36119" w:rsidRPr="00F878E9">
              <w:rPr>
                <w:rFonts w:ascii="Times New Roman" w:hAnsi="Times New Roman" w:cs="Times New Roman"/>
                <w:sz w:val="28"/>
                <w:szCs w:val="28"/>
              </w:rPr>
              <w:t>.</w:t>
            </w:r>
            <w:r w:rsidR="00A36119" w:rsidRPr="00F878E9">
              <w:rPr>
                <w:rFonts w:ascii="Times New Roman" w:hAnsi="Times New Roman" w:cs="Times New Roman"/>
                <w:spacing w:val="-9"/>
                <w:sz w:val="28"/>
                <w:szCs w:val="28"/>
              </w:rPr>
              <w:t xml:space="preserve"> Підсумки роботи колективу ЗДО за навчальний рік (довідка)</w:t>
            </w:r>
            <w:r>
              <w:rPr>
                <w:rFonts w:ascii="Times New Roman" w:hAnsi="Times New Roman" w:cs="Times New Roman"/>
                <w:spacing w:val="-9"/>
                <w:sz w:val="28"/>
                <w:szCs w:val="28"/>
              </w:rPr>
              <w:t>.</w:t>
            </w:r>
          </w:p>
          <w:p w:rsidR="00E408BC" w:rsidRPr="00F878E9" w:rsidRDefault="00E408BC" w:rsidP="000A489A">
            <w:pPr>
              <w:rPr>
                <w:rFonts w:ascii="Times New Roman" w:hAnsi="Times New Roman" w:cs="Times New Roman"/>
                <w:spacing w:val="-9"/>
                <w:sz w:val="28"/>
                <w:szCs w:val="28"/>
              </w:rPr>
            </w:pPr>
            <w:r>
              <w:rPr>
                <w:rFonts w:ascii="Times New Roman" w:hAnsi="Times New Roman" w:cs="Times New Roman"/>
                <w:spacing w:val="-9"/>
                <w:sz w:val="28"/>
                <w:szCs w:val="28"/>
              </w:rPr>
              <w:t>6.Готовність дітей старшого віку до школи(за матеріалами спеціалістів закладу)</w:t>
            </w:r>
          </w:p>
          <w:p w:rsidR="00A36119" w:rsidRPr="00F878E9" w:rsidRDefault="00E408BC" w:rsidP="000A489A">
            <w:pPr>
              <w:rPr>
                <w:rFonts w:ascii="Times New Roman" w:hAnsi="Times New Roman" w:cs="Times New Roman"/>
                <w:sz w:val="28"/>
                <w:szCs w:val="28"/>
              </w:rPr>
            </w:pPr>
            <w:r>
              <w:rPr>
                <w:rStyle w:val="76"/>
                <w:sz w:val="28"/>
                <w:szCs w:val="28"/>
              </w:rPr>
              <w:lastRenderedPageBreak/>
              <w:t>7</w:t>
            </w:r>
            <w:r w:rsidR="00A36119" w:rsidRPr="00F878E9">
              <w:rPr>
                <w:rStyle w:val="76"/>
                <w:sz w:val="28"/>
                <w:szCs w:val="28"/>
              </w:rPr>
              <w:t>.</w:t>
            </w:r>
            <w:r w:rsidR="00A36119" w:rsidRPr="00F878E9">
              <w:rPr>
                <w:rFonts w:ascii="Times New Roman" w:hAnsi="Times New Roman" w:cs="Times New Roman"/>
                <w:sz w:val="28"/>
                <w:szCs w:val="28"/>
              </w:rPr>
              <w:t xml:space="preserve">Підготовка до літнього періоду, затвердження плану роботи. </w:t>
            </w:r>
          </w:p>
          <w:p w:rsidR="00C13760" w:rsidRPr="00F878E9" w:rsidRDefault="00E408BC" w:rsidP="000A489A">
            <w:pPr>
              <w:rPr>
                <w:rFonts w:ascii="Times New Roman" w:hAnsi="Times New Roman" w:cs="Times New Roman"/>
                <w:sz w:val="28"/>
                <w:szCs w:val="28"/>
              </w:rPr>
            </w:pPr>
            <w:r>
              <w:rPr>
                <w:rFonts w:ascii="Times New Roman" w:hAnsi="Times New Roman" w:cs="Times New Roman"/>
                <w:sz w:val="28"/>
                <w:szCs w:val="28"/>
              </w:rPr>
              <w:t>8</w:t>
            </w:r>
            <w:r w:rsidR="00A36119" w:rsidRPr="00F878E9">
              <w:rPr>
                <w:rFonts w:ascii="Times New Roman" w:hAnsi="Times New Roman" w:cs="Times New Roman"/>
                <w:sz w:val="28"/>
                <w:szCs w:val="28"/>
              </w:rPr>
              <w:t>.Виконання правил безпеки життєдіяльності дітей під час оздоровчого сезону</w:t>
            </w:r>
            <w:r>
              <w:rPr>
                <w:rFonts w:ascii="Times New Roman" w:hAnsi="Times New Roman" w:cs="Times New Roman"/>
                <w:sz w:val="28"/>
                <w:szCs w:val="28"/>
              </w:rPr>
              <w:t>.</w:t>
            </w:r>
          </w:p>
        </w:tc>
        <w:tc>
          <w:tcPr>
            <w:tcW w:w="1275"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C13760" w:rsidRPr="00F878E9" w:rsidRDefault="000A489A" w:rsidP="000A489A">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lastRenderedPageBreak/>
              <w:t>30.05</w:t>
            </w:r>
          </w:p>
        </w:tc>
        <w:tc>
          <w:tcPr>
            <w:tcW w:w="2745"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C13760" w:rsidRPr="00F878E9" w:rsidRDefault="000A489A" w:rsidP="000A489A">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Директор</w:t>
            </w:r>
          </w:p>
          <w:p w:rsidR="009D3624" w:rsidRPr="00F878E9" w:rsidRDefault="009D3624" w:rsidP="000A489A">
            <w:pPr>
              <w:pStyle w:val="11"/>
              <w:widowControl/>
              <w:rPr>
                <w:rFonts w:ascii="Times New Roman" w:eastAsia="Times New Roman" w:hAnsi="Times New Roman" w:cs="Times New Roman"/>
                <w:sz w:val="28"/>
                <w:szCs w:val="28"/>
              </w:rPr>
            </w:pPr>
          </w:p>
          <w:p w:rsidR="009D3624" w:rsidRPr="00F878E9" w:rsidRDefault="009D3624" w:rsidP="000A489A">
            <w:pPr>
              <w:pStyle w:val="11"/>
              <w:widowControl/>
              <w:rPr>
                <w:rFonts w:ascii="Times New Roman" w:eastAsia="Times New Roman" w:hAnsi="Times New Roman" w:cs="Times New Roman"/>
                <w:sz w:val="28"/>
                <w:szCs w:val="28"/>
              </w:rPr>
            </w:pPr>
          </w:p>
          <w:p w:rsidR="009D3624" w:rsidRPr="00F878E9" w:rsidRDefault="009D3624" w:rsidP="000A489A">
            <w:pPr>
              <w:pStyle w:val="11"/>
              <w:widowControl/>
              <w:rPr>
                <w:rFonts w:ascii="Times New Roman" w:eastAsia="Times New Roman" w:hAnsi="Times New Roman" w:cs="Times New Roman"/>
                <w:sz w:val="28"/>
                <w:szCs w:val="28"/>
              </w:rPr>
            </w:pPr>
          </w:p>
          <w:p w:rsidR="009D3624" w:rsidRPr="00F878E9" w:rsidRDefault="009D3624" w:rsidP="000A489A">
            <w:pPr>
              <w:pStyle w:val="11"/>
              <w:widowControl/>
              <w:rPr>
                <w:rFonts w:ascii="Times New Roman" w:eastAsia="Times New Roman" w:hAnsi="Times New Roman" w:cs="Times New Roman"/>
                <w:sz w:val="28"/>
                <w:szCs w:val="28"/>
              </w:rPr>
            </w:pPr>
          </w:p>
          <w:p w:rsidR="009D3624" w:rsidRPr="00F878E9" w:rsidRDefault="009D3624" w:rsidP="000A489A">
            <w:pPr>
              <w:pStyle w:val="11"/>
              <w:widowControl/>
              <w:rPr>
                <w:rFonts w:ascii="Times New Roman" w:eastAsia="Times New Roman" w:hAnsi="Times New Roman" w:cs="Times New Roman"/>
                <w:sz w:val="28"/>
                <w:szCs w:val="28"/>
              </w:rPr>
            </w:pPr>
          </w:p>
          <w:p w:rsidR="009D3624" w:rsidRPr="00F878E9" w:rsidRDefault="009D3624" w:rsidP="000A489A">
            <w:pPr>
              <w:pStyle w:val="11"/>
              <w:widowControl/>
              <w:rPr>
                <w:rFonts w:ascii="Times New Roman" w:eastAsia="Times New Roman" w:hAnsi="Times New Roman" w:cs="Times New Roman"/>
                <w:sz w:val="28"/>
                <w:szCs w:val="28"/>
              </w:rPr>
            </w:pPr>
          </w:p>
          <w:p w:rsidR="009D3624" w:rsidRPr="00F878E9" w:rsidRDefault="000A489A" w:rsidP="000A489A">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Вихователь - методист</w:t>
            </w:r>
          </w:p>
          <w:p w:rsidR="009D3624" w:rsidRPr="00F878E9" w:rsidRDefault="009D3624" w:rsidP="000A489A">
            <w:pPr>
              <w:pStyle w:val="11"/>
              <w:widowControl/>
              <w:rPr>
                <w:rFonts w:ascii="Times New Roman" w:eastAsia="Times New Roman" w:hAnsi="Times New Roman" w:cs="Times New Roman"/>
                <w:sz w:val="28"/>
                <w:szCs w:val="28"/>
              </w:rPr>
            </w:pPr>
          </w:p>
          <w:p w:rsidR="009D3624" w:rsidRPr="00F878E9" w:rsidRDefault="009D3624" w:rsidP="000A489A">
            <w:pPr>
              <w:pStyle w:val="11"/>
              <w:widowControl/>
              <w:rPr>
                <w:rFonts w:ascii="Times New Roman" w:eastAsia="Times New Roman" w:hAnsi="Times New Roman" w:cs="Times New Roman"/>
                <w:sz w:val="28"/>
                <w:szCs w:val="28"/>
              </w:rPr>
            </w:pPr>
          </w:p>
          <w:p w:rsidR="009D3624" w:rsidRPr="00F878E9" w:rsidRDefault="009D3624" w:rsidP="000A489A">
            <w:pPr>
              <w:pStyle w:val="11"/>
              <w:widowControl/>
              <w:rPr>
                <w:rFonts w:ascii="Times New Roman" w:eastAsia="Times New Roman" w:hAnsi="Times New Roman" w:cs="Times New Roman"/>
                <w:sz w:val="28"/>
                <w:szCs w:val="28"/>
              </w:rPr>
            </w:pPr>
          </w:p>
          <w:p w:rsidR="009D3624" w:rsidRPr="00F878E9" w:rsidRDefault="000A489A" w:rsidP="000A489A">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Педагоги</w:t>
            </w:r>
          </w:p>
        </w:tc>
        <w:tc>
          <w:tcPr>
            <w:tcW w:w="208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C13760" w:rsidRPr="00F878E9" w:rsidRDefault="00C13760" w:rsidP="000A489A">
            <w:pPr>
              <w:pStyle w:val="11"/>
              <w:widowControl/>
              <w:rPr>
                <w:rFonts w:ascii="Times New Roman" w:eastAsia="Times New Roman" w:hAnsi="Times New Roman" w:cs="Times New Roman"/>
                <w:sz w:val="28"/>
                <w:szCs w:val="28"/>
              </w:rPr>
            </w:pPr>
          </w:p>
        </w:tc>
      </w:tr>
      <w:tr w:rsidR="00A36119" w:rsidRPr="00F878E9" w:rsidTr="000A489A">
        <w:trPr>
          <w:trHeight w:val="641"/>
        </w:trPr>
        <w:tc>
          <w:tcPr>
            <w:tcW w:w="4290" w:type="dxa"/>
            <w:gridSpan w:val="2"/>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A36119" w:rsidRPr="00F878E9" w:rsidRDefault="00A36119" w:rsidP="000A489A">
            <w:pPr>
              <w:pStyle w:val="11"/>
              <w:tabs>
                <w:tab w:val="left" w:pos="567"/>
                <w:tab w:val="left" w:pos="770"/>
              </w:tabs>
              <w:jc w:val="both"/>
              <w:rPr>
                <w:rFonts w:ascii="Times New Roman" w:eastAsia="Times New Roman" w:hAnsi="Times New Roman" w:cs="Times New Roman"/>
                <w:sz w:val="28"/>
                <w:szCs w:val="28"/>
              </w:rPr>
            </w:pP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A36119" w:rsidRPr="00F878E9" w:rsidRDefault="00A36119" w:rsidP="000A489A">
            <w:pPr>
              <w:pStyle w:val="a3"/>
              <w:rPr>
                <w:sz w:val="28"/>
                <w:szCs w:val="28"/>
                <w:lang w:val="uk-UA"/>
              </w:rPr>
            </w:pPr>
            <w:r w:rsidRPr="00F878E9">
              <w:rPr>
                <w:sz w:val="28"/>
                <w:szCs w:val="28"/>
                <w:lang w:val="uk-UA"/>
              </w:rPr>
              <w:t>Виробнича нарада:</w:t>
            </w:r>
          </w:p>
          <w:p w:rsidR="00A36119" w:rsidRPr="00F878E9" w:rsidRDefault="00A36119" w:rsidP="000A489A">
            <w:pPr>
              <w:pStyle w:val="a3"/>
              <w:rPr>
                <w:sz w:val="28"/>
                <w:szCs w:val="28"/>
                <w:lang w:val="uk-UA"/>
              </w:rPr>
            </w:pPr>
            <w:r w:rsidRPr="00F878E9">
              <w:rPr>
                <w:sz w:val="28"/>
                <w:szCs w:val="28"/>
                <w:lang w:val="uk-UA"/>
              </w:rPr>
              <w:t>1.Аналіз проведеної роботи за навчальний рік.</w:t>
            </w:r>
          </w:p>
          <w:p w:rsidR="00A36119" w:rsidRPr="00F878E9" w:rsidRDefault="00A36119" w:rsidP="000A489A">
            <w:pPr>
              <w:pStyle w:val="a3"/>
              <w:rPr>
                <w:sz w:val="28"/>
                <w:szCs w:val="28"/>
                <w:lang w:val="uk-UA"/>
              </w:rPr>
            </w:pPr>
            <w:r w:rsidRPr="00F878E9">
              <w:rPr>
                <w:sz w:val="28"/>
                <w:szCs w:val="28"/>
                <w:lang w:val="uk-UA"/>
              </w:rPr>
              <w:t>2.Перевірка виконання інструкцій по охороні життя і здоров’я дітей</w:t>
            </w:r>
          </w:p>
          <w:p w:rsidR="00A36119" w:rsidRPr="00F878E9" w:rsidRDefault="00A36119" w:rsidP="000A489A">
            <w:pPr>
              <w:pStyle w:val="a3"/>
              <w:rPr>
                <w:sz w:val="28"/>
                <w:szCs w:val="28"/>
              </w:rPr>
            </w:pPr>
            <w:r w:rsidRPr="00F878E9">
              <w:rPr>
                <w:sz w:val="28"/>
                <w:szCs w:val="28"/>
                <w:lang w:val="uk-UA"/>
              </w:rPr>
              <w:t>3.Підготовка ЗДО до літнього періоду</w:t>
            </w:r>
          </w:p>
        </w:tc>
        <w:tc>
          <w:tcPr>
            <w:tcW w:w="1275"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A36119" w:rsidRPr="00F878E9" w:rsidRDefault="000A489A" w:rsidP="000A489A">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26.05</w:t>
            </w:r>
          </w:p>
        </w:tc>
        <w:tc>
          <w:tcPr>
            <w:tcW w:w="2745"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A36119" w:rsidRPr="00F878E9" w:rsidRDefault="00117A51" w:rsidP="000A489A">
            <w:pPr>
              <w:pStyle w:val="11"/>
              <w:rPr>
                <w:rFonts w:ascii="Times New Roman" w:eastAsia="Times New Roman" w:hAnsi="Times New Roman" w:cs="Times New Roman"/>
                <w:sz w:val="28"/>
                <w:szCs w:val="28"/>
              </w:rPr>
            </w:pPr>
            <w:r w:rsidRPr="00F878E9">
              <w:rPr>
                <w:rFonts w:ascii="Times New Roman" w:hAnsi="Times New Roman" w:cs="Times New Roman"/>
                <w:sz w:val="28"/>
                <w:szCs w:val="28"/>
              </w:rPr>
              <w:t xml:space="preserve">Директор </w:t>
            </w:r>
          </w:p>
        </w:tc>
        <w:tc>
          <w:tcPr>
            <w:tcW w:w="208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A36119" w:rsidRPr="00F878E9" w:rsidRDefault="00A36119" w:rsidP="000A489A">
            <w:pPr>
              <w:pStyle w:val="11"/>
              <w:widowControl/>
              <w:rPr>
                <w:rFonts w:ascii="Times New Roman" w:eastAsia="Times New Roman" w:hAnsi="Times New Roman" w:cs="Times New Roman"/>
                <w:sz w:val="28"/>
                <w:szCs w:val="28"/>
              </w:rPr>
            </w:pPr>
          </w:p>
        </w:tc>
      </w:tr>
      <w:tr w:rsidR="00A36119" w:rsidRPr="00F878E9" w:rsidTr="000A489A">
        <w:trPr>
          <w:trHeight w:val="833"/>
        </w:trPr>
        <w:tc>
          <w:tcPr>
            <w:tcW w:w="4290" w:type="dxa"/>
            <w:gridSpan w:val="2"/>
            <w:vMerge/>
            <w:tcBorders>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36119" w:rsidRPr="00F878E9" w:rsidRDefault="00A36119" w:rsidP="000A489A">
            <w:pPr>
              <w:pStyle w:val="11"/>
              <w:tabs>
                <w:tab w:val="left" w:pos="567"/>
                <w:tab w:val="left" w:pos="770"/>
              </w:tabs>
              <w:jc w:val="both"/>
              <w:rPr>
                <w:rFonts w:ascii="Times New Roman" w:eastAsia="Times New Roman" w:hAnsi="Times New Roman" w:cs="Times New Roman"/>
                <w:sz w:val="28"/>
                <w:szCs w:val="28"/>
              </w:rPr>
            </w:pP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36119" w:rsidRPr="00F878E9" w:rsidRDefault="00A36119" w:rsidP="000A489A">
            <w:pPr>
              <w:pStyle w:val="a3"/>
              <w:rPr>
                <w:sz w:val="28"/>
                <w:szCs w:val="28"/>
                <w:lang w:val="uk-UA"/>
              </w:rPr>
            </w:pPr>
            <w:r w:rsidRPr="00F878E9">
              <w:rPr>
                <w:sz w:val="28"/>
                <w:szCs w:val="28"/>
                <w:lang w:val="uk-UA"/>
              </w:rPr>
              <w:t>Комплектація кадрів та групового складу дітей на літній період</w:t>
            </w:r>
          </w:p>
          <w:p w:rsidR="00A36119" w:rsidRPr="00F878E9" w:rsidRDefault="00A36119" w:rsidP="000A489A">
            <w:pPr>
              <w:pStyle w:val="a3"/>
              <w:rPr>
                <w:sz w:val="28"/>
                <w:szCs w:val="28"/>
              </w:rPr>
            </w:pPr>
          </w:p>
        </w:tc>
        <w:tc>
          <w:tcPr>
            <w:tcW w:w="1275"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36119" w:rsidRPr="00F878E9" w:rsidRDefault="000A489A" w:rsidP="000A489A">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29.05</w:t>
            </w:r>
          </w:p>
        </w:tc>
        <w:tc>
          <w:tcPr>
            <w:tcW w:w="2745"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36119" w:rsidRPr="00F878E9" w:rsidRDefault="00117A51" w:rsidP="000A489A">
            <w:pPr>
              <w:pStyle w:val="11"/>
              <w:widowControl/>
              <w:rPr>
                <w:rFonts w:ascii="Times New Roman" w:eastAsia="Times New Roman" w:hAnsi="Times New Roman" w:cs="Times New Roman"/>
                <w:sz w:val="28"/>
                <w:szCs w:val="28"/>
              </w:rPr>
            </w:pPr>
            <w:r w:rsidRPr="00F878E9">
              <w:rPr>
                <w:rFonts w:ascii="Times New Roman" w:hAnsi="Times New Roman" w:cs="Times New Roman"/>
                <w:sz w:val="28"/>
                <w:szCs w:val="28"/>
              </w:rPr>
              <w:t xml:space="preserve">Директор </w:t>
            </w:r>
          </w:p>
        </w:tc>
        <w:tc>
          <w:tcPr>
            <w:tcW w:w="2085"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36119" w:rsidRPr="00F878E9" w:rsidRDefault="00A36119" w:rsidP="000A489A">
            <w:pPr>
              <w:pStyle w:val="11"/>
              <w:widowControl/>
              <w:rPr>
                <w:rFonts w:ascii="Times New Roman" w:eastAsia="Times New Roman" w:hAnsi="Times New Roman" w:cs="Times New Roman"/>
                <w:sz w:val="28"/>
                <w:szCs w:val="28"/>
              </w:rPr>
            </w:pPr>
          </w:p>
        </w:tc>
      </w:tr>
      <w:tr w:rsidR="00A36119" w:rsidRPr="00F878E9" w:rsidTr="000A489A">
        <w:trPr>
          <w:trHeight w:val="345"/>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36119" w:rsidRPr="00F878E9" w:rsidRDefault="00A36119" w:rsidP="000A489A">
            <w:pPr>
              <w:pStyle w:val="11"/>
              <w:tabs>
                <w:tab w:val="left" w:pos="567"/>
              </w:tabs>
              <w:jc w:val="both"/>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highlight w:val="white"/>
              </w:rPr>
              <w:t>К</w:t>
            </w:r>
            <w:r w:rsidRPr="00F878E9">
              <w:rPr>
                <w:rFonts w:ascii="Times New Roman" w:eastAsia="Times New Roman" w:hAnsi="Times New Roman" w:cs="Times New Roman"/>
                <w:sz w:val="28"/>
                <w:szCs w:val="28"/>
              </w:rPr>
              <w:t>омісії з харчування, охорони праці, цивільного захисту,  організації та проведення експертизи цінності документів тощо</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36119" w:rsidRDefault="008A0599" w:rsidP="000A489A">
            <w:pPr>
              <w:pStyle w:val="11"/>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Оприлюднити схвалені затверджені меню на літній період на сайті ЗДО.</w:t>
            </w:r>
          </w:p>
          <w:p w:rsidR="008A0599" w:rsidRPr="00F878E9" w:rsidRDefault="008A0599" w:rsidP="000A489A">
            <w:pPr>
              <w:pStyle w:val="11"/>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за розміщенням електроприладів, заземленням, опором ізоляції.</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36119" w:rsidRPr="00F878E9" w:rsidRDefault="008A0599" w:rsidP="000A489A">
            <w:pPr>
              <w:pStyle w:val="11"/>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до 18.05</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36119" w:rsidRPr="00F878E9" w:rsidRDefault="008A0599" w:rsidP="000A489A">
            <w:pPr>
              <w:pStyle w:val="11"/>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36119" w:rsidRPr="00F878E9" w:rsidRDefault="00A36119" w:rsidP="000A489A">
            <w:pPr>
              <w:pStyle w:val="11"/>
              <w:widowControl/>
              <w:rPr>
                <w:rFonts w:ascii="Times New Roman" w:eastAsia="Times New Roman" w:hAnsi="Times New Roman" w:cs="Times New Roman"/>
                <w:sz w:val="28"/>
                <w:szCs w:val="28"/>
              </w:rPr>
            </w:pPr>
          </w:p>
        </w:tc>
      </w:tr>
      <w:tr w:rsidR="00A36119" w:rsidRPr="00F878E9" w:rsidTr="000A489A">
        <w:trPr>
          <w:trHeight w:val="345"/>
        </w:trPr>
        <w:tc>
          <w:tcPr>
            <w:tcW w:w="15105" w:type="dxa"/>
            <w:gridSpan w:val="8"/>
            <w:tcBorders>
              <w:top w:val="single" w:sz="4" w:space="0" w:color="000000"/>
              <w:left w:val="single" w:sz="4" w:space="0" w:color="000000"/>
              <w:bottom w:val="single" w:sz="4" w:space="0" w:color="000000"/>
              <w:right w:val="single" w:sz="4" w:space="0" w:color="000000"/>
            </w:tcBorders>
            <w:shd w:val="clear" w:color="auto" w:fill="CCCCCC"/>
          </w:tcPr>
          <w:p w:rsidR="00A36119" w:rsidRPr="00F878E9" w:rsidRDefault="006D0034" w:rsidP="000A489A">
            <w:pPr>
              <w:pStyle w:val="11"/>
              <w:widowControl/>
              <w:ind w:left="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І</w:t>
            </w:r>
            <w:r>
              <w:rPr>
                <w:rFonts w:ascii="Times New Roman" w:eastAsia="Times New Roman" w:hAnsi="Times New Roman" w:cs="Times New Roman"/>
                <w:b/>
                <w:sz w:val="28"/>
                <w:szCs w:val="28"/>
                <w:lang w:val="en-US"/>
              </w:rPr>
              <w:t>V</w:t>
            </w:r>
            <w:r w:rsidR="00A36119" w:rsidRPr="00F878E9">
              <w:rPr>
                <w:rFonts w:ascii="Times New Roman" w:eastAsia="Times New Roman" w:hAnsi="Times New Roman" w:cs="Times New Roman"/>
                <w:b/>
                <w:sz w:val="28"/>
                <w:szCs w:val="28"/>
              </w:rPr>
              <w:t xml:space="preserve">. </w:t>
            </w:r>
            <w:proofErr w:type="spellStart"/>
            <w:r w:rsidR="00A36119" w:rsidRPr="00F878E9">
              <w:rPr>
                <w:rFonts w:ascii="Times New Roman" w:eastAsia="Times New Roman" w:hAnsi="Times New Roman" w:cs="Times New Roman"/>
                <w:b/>
                <w:sz w:val="28"/>
                <w:szCs w:val="28"/>
                <w:lang w:val="ru-RU"/>
              </w:rPr>
              <w:t>Діяльність</w:t>
            </w:r>
            <w:proofErr w:type="spellEnd"/>
            <w:r w:rsidR="00A36119" w:rsidRPr="00F878E9">
              <w:rPr>
                <w:rFonts w:ascii="Times New Roman" w:eastAsia="Times New Roman" w:hAnsi="Times New Roman" w:cs="Times New Roman"/>
                <w:b/>
                <w:sz w:val="28"/>
                <w:szCs w:val="28"/>
                <w:lang w:val="ru-RU"/>
              </w:rPr>
              <w:t xml:space="preserve"> методичного </w:t>
            </w:r>
            <w:proofErr w:type="spellStart"/>
            <w:r w:rsidR="00A36119" w:rsidRPr="00F878E9">
              <w:rPr>
                <w:rFonts w:ascii="Times New Roman" w:eastAsia="Times New Roman" w:hAnsi="Times New Roman" w:cs="Times New Roman"/>
                <w:b/>
                <w:sz w:val="28"/>
                <w:szCs w:val="28"/>
                <w:lang w:val="ru-RU"/>
              </w:rPr>
              <w:t>каб</w:t>
            </w:r>
            <w:r w:rsidR="00A36119" w:rsidRPr="00F878E9">
              <w:rPr>
                <w:rFonts w:ascii="Times New Roman" w:eastAsia="Times New Roman" w:hAnsi="Times New Roman" w:cs="Times New Roman"/>
                <w:b/>
                <w:sz w:val="28"/>
                <w:szCs w:val="28"/>
              </w:rPr>
              <w:t>інету</w:t>
            </w:r>
            <w:proofErr w:type="spellEnd"/>
          </w:p>
        </w:tc>
      </w:tr>
      <w:tr w:rsidR="00A36119" w:rsidRPr="00F878E9" w:rsidTr="000A489A">
        <w:trPr>
          <w:trHeight w:val="345"/>
        </w:trPr>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36119" w:rsidRPr="00F878E9" w:rsidRDefault="00A36119" w:rsidP="000A489A">
            <w:pPr>
              <w:pStyle w:val="11"/>
              <w:widowControl/>
              <w:ind w:left="142"/>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 та назва блоку</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36119" w:rsidRPr="00F878E9" w:rsidRDefault="00B759AC" w:rsidP="000A489A">
            <w:pPr>
              <w:pStyle w:val="11"/>
              <w:widowControl/>
              <w:ind w:left="142"/>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Форма роботи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36119" w:rsidRPr="00F878E9" w:rsidRDefault="00A36119" w:rsidP="000A489A">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Тема (зміст) заходів</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36119" w:rsidRPr="00F878E9" w:rsidRDefault="00A36119" w:rsidP="000A489A">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36119" w:rsidRPr="00F878E9" w:rsidRDefault="00A36119" w:rsidP="000A489A">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Відповідальний</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36119" w:rsidRPr="00F878E9" w:rsidRDefault="00A36119" w:rsidP="000A489A">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A36119" w:rsidRPr="00F878E9" w:rsidTr="000A489A">
        <w:trPr>
          <w:trHeight w:val="345"/>
        </w:trPr>
        <w:tc>
          <w:tcPr>
            <w:tcW w:w="2190" w:type="dxa"/>
            <w:vMerge w:val="restart"/>
            <w:tcBorders>
              <w:top w:val="single" w:sz="4" w:space="0" w:color="000000"/>
              <w:left w:val="single" w:sz="4" w:space="0" w:color="000000"/>
              <w:right w:val="single" w:sz="4" w:space="0" w:color="000000"/>
            </w:tcBorders>
            <w:shd w:val="clear" w:color="auto" w:fill="FFFFFF"/>
          </w:tcPr>
          <w:p w:rsidR="00A36119" w:rsidRPr="00F878E9" w:rsidRDefault="00A36119" w:rsidP="000A489A">
            <w:pPr>
              <w:pStyle w:val="11"/>
              <w:widowControl/>
              <w:pBdr>
                <w:top w:val="nil"/>
                <w:left w:val="nil"/>
                <w:bottom w:val="nil"/>
                <w:right w:val="nil"/>
                <w:between w:val="nil"/>
              </w:pBdr>
              <w:ind w:left="142"/>
              <w:rPr>
                <w:rFonts w:ascii="Times New Roman" w:eastAsia="Times New Roman" w:hAnsi="Times New Roman" w:cs="Times New Roman"/>
                <w:b/>
                <w:color w:val="000000"/>
                <w:sz w:val="28"/>
                <w:szCs w:val="28"/>
              </w:rPr>
            </w:pPr>
            <w:r w:rsidRPr="00F878E9">
              <w:rPr>
                <w:rFonts w:ascii="Times New Roman" w:eastAsia="Times New Roman" w:hAnsi="Times New Roman" w:cs="Times New Roman"/>
                <w:b/>
                <w:color w:val="000000"/>
                <w:sz w:val="28"/>
                <w:szCs w:val="28"/>
              </w:rPr>
              <w:t xml:space="preserve">Підвищення професійної компетентності </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36119" w:rsidRPr="00F878E9" w:rsidRDefault="00A36119" w:rsidP="000A489A">
            <w:pPr>
              <w:rPr>
                <w:rFonts w:ascii="Times New Roman" w:hAnsi="Times New Roman" w:cs="Times New Roman"/>
                <w:sz w:val="28"/>
                <w:szCs w:val="28"/>
              </w:rPr>
            </w:pPr>
            <w:r w:rsidRPr="00F878E9">
              <w:rPr>
                <w:rFonts w:ascii="Times New Roman" w:hAnsi="Times New Roman" w:cs="Times New Roman"/>
                <w:sz w:val="28"/>
                <w:szCs w:val="28"/>
              </w:rPr>
              <w:t>Педагогічний кінозал</w:t>
            </w:r>
          </w:p>
          <w:p w:rsidR="00A36119" w:rsidRPr="00F878E9" w:rsidRDefault="00A36119" w:rsidP="000A489A">
            <w:pPr>
              <w:pStyle w:val="a3"/>
              <w:rPr>
                <w:b/>
                <w:color w:val="000000"/>
                <w:sz w:val="28"/>
                <w:szCs w:val="28"/>
              </w:rPr>
            </w:pP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36119" w:rsidRPr="00F878E9" w:rsidRDefault="00A36119" w:rsidP="000A489A">
            <w:pPr>
              <w:tabs>
                <w:tab w:val="left" w:pos="977"/>
              </w:tabs>
              <w:rPr>
                <w:rFonts w:ascii="Times New Roman" w:hAnsi="Times New Roman" w:cs="Times New Roman"/>
                <w:sz w:val="28"/>
                <w:szCs w:val="28"/>
              </w:rPr>
            </w:pPr>
            <w:r w:rsidRPr="00F878E9">
              <w:rPr>
                <w:rFonts w:ascii="Times New Roman" w:hAnsi="Times New Roman" w:cs="Times New Roman"/>
                <w:sz w:val="28"/>
                <w:szCs w:val="28"/>
              </w:rPr>
              <w:t>Перегляд та обговорення відео матеріалів щодо проведення  підсумкових занять за  рік (старші, середні групи)</w:t>
            </w:r>
          </w:p>
          <w:p w:rsidR="00A36119" w:rsidRPr="00F878E9" w:rsidRDefault="00A36119" w:rsidP="000A489A">
            <w:pPr>
              <w:pStyle w:val="a3"/>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36119" w:rsidRPr="00F878E9" w:rsidRDefault="000A489A" w:rsidP="000A489A">
            <w:pPr>
              <w:pStyle w:val="11"/>
              <w:rPr>
                <w:rFonts w:ascii="Times New Roman" w:hAnsi="Times New Roman" w:cs="Times New Roman"/>
                <w:sz w:val="28"/>
                <w:szCs w:val="28"/>
              </w:rPr>
            </w:pPr>
            <w:r w:rsidRPr="00F878E9">
              <w:rPr>
                <w:rFonts w:ascii="Times New Roman" w:hAnsi="Times New Roman" w:cs="Times New Roman"/>
                <w:sz w:val="28"/>
                <w:szCs w:val="28"/>
              </w:rPr>
              <w:t>3.05</w:t>
            </w:r>
          </w:p>
          <w:p w:rsidR="000A489A" w:rsidRPr="00F878E9" w:rsidRDefault="000A489A" w:rsidP="000A489A">
            <w:pPr>
              <w:pStyle w:val="11"/>
              <w:rPr>
                <w:rFonts w:ascii="Times New Roman" w:hAnsi="Times New Roman" w:cs="Times New Roman"/>
                <w:sz w:val="28"/>
                <w:szCs w:val="28"/>
              </w:rPr>
            </w:pPr>
            <w:r w:rsidRPr="00F878E9">
              <w:rPr>
                <w:rFonts w:ascii="Times New Roman" w:hAnsi="Times New Roman" w:cs="Times New Roman"/>
                <w:sz w:val="28"/>
                <w:szCs w:val="28"/>
              </w:rPr>
              <w:t>5.05</w:t>
            </w: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36119" w:rsidRPr="00F878E9" w:rsidRDefault="003D78E3" w:rsidP="000A489A">
            <w:pPr>
              <w:pStyle w:val="11"/>
              <w:rPr>
                <w:rFonts w:ascii="Times New Roman" w:hAnsi="Times New Roman" w:cs="Times New Roman"/>
                <w:sz w:val="28"/>
                <w:szCs w:val="28"/>
              </w:rPr>
            </w:pPr>
            <w:r w:rsidRPr="00F878E9">
              <w:rPr>
                <w:rFonts w:ascii="Times New Roman" w:hAnsi="Times New Roman" w:cs="Times New Roman"/>
                <w:spacing w:val="-9"/>
                <w:sz w:val="28"/>
                <w:szCs w:val="28"/>
              </w:rPr>
              <w:t>Вихователь - методист</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A36119" w:rsidRPr="00F878E9" w:rsidRDefault="00A36119" w:rsidP="000A489A">
            <w:pPr>
              <w:pStyle w:val="11"/>
              <w:rPr>
                <w:rFonts w:ascii="Times New Roman" w:hAnsi="Times New Roman" w:cs="Times New Roman"/>
                <w:sz w:val="28"/>
                <w:szCs w:val="28"/>
              </w:rPr>
            </w:pPr>
          </w:p>
        </w:tc>
      </w:tr>
      <w:tr w:rsidR="003D78E3" w:rsidRPr="00F878E9" w:rsidTr="000A489A">
        <w:trPr>
          <w:trHeight w:val="345"/>
        </w:trPr>
        <w:tc>
          <w:tcPr>
            <w:tcW w:w="2190" w:type="dxa"/>
            <w:vMerge/>
            <w:tcBorders>
              <w:top w:val="single" w:sz="4" w:space="0" w:color="000000"/>
              <w:left w:val="single" w:sz="4" w:space="0" w:color="000000"/>
              <w:right w:val="single" w:sz="4" w:space="0" w:color="000000"/>
            </w:tcBorders>
            <w:shd w:val="clear" w:color="auto" w:fill="FFFFFF"/>
          </w:tcPr>
          <w:p w:rsidR="003D78E3" w:rsidRPr="00F878E9" w:rsidRDefault="003D78E3" w:rsidP="000A489A">
            <w:pPr>
              <w:pStyle w:val="11"/>
              <w:widowControl/>
              <w:pBdr>
                <w:top w:val="nil"/>
                <w:left w:val="nil"/>
                <w:bottom w:val="nil"/>
                <w:right w:val="nil"/>
                <w:between w:val="nil"/>
              </w:pBdr>
              <w:ind w:left="142"/>
              <w:rPr>
                <w:rFonts w:ascii="Times New Roman" w:eastAsia="Times New Roman" w:hAnsi="Times New Roman" w:cs="Times New Roman"/>
                <w:b/>
                <w:color w:val="000000"/>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D78E3" w:rsidRPr="00F878E9" w:rsidRDefault="003D78E3" w:rsidP="000A489A">
            <w:pPr>
              <w:rPr>
                <w:rFonts w:ascii="Times New Roman" w:hAnsi="Times New Roman" w:cs="Times New Roman"/>
                <w:sz w:val="28"/>
                <w:szCs w:val="28"/>
              </w:rPr>
            </w:pPr>
            <w:r w:rsidRPr="00F878E9">
              <w:rPr>
                <w:rFonts w:ascii="Times New Roman" w:hAnsi="Times New Roman" w:cs="Times New Roman"/>
                <w:sz w:val="28"/>
                <w:szCs w:val="28"/>
              </w:rPr>
              <w:t>Майстер - клас</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D78E3" w:rsidRPr="00F878E9" w:rsidRDefault="003D78E3" w:rsidP="000A489A">
            <w:pPr>
              <w:tabs>
                <w:tab w:val="left" w:pos="977"/>
              </w:tabs>
              <w:rPr>
                <w:rFonts w:ascii="Times New Roman" w:hAnsi="Times New Roman" w:cs="Times New Roman"/>
                <w:sz w:val="28"/>
                <w:szCs w:val="28"/>
              </w:rPr>
            </w:pPr>
            <w:r w:rsidRPr="00F878E9">
              <w:rPr>
                <w:rFonts w:ascii="Times New Roman" w:hAnsi="Times New Roman" w:cs="Times New Roman"/>
                <w:sz w:val="28"/>
                <w:szCs w:val="28"/>
              </w:rPr>
              <w:t xml:space="preserve">Народна іграшка в роботі з дітьми </w:t>
            </w:r>
            <w:r w:rsidRPr="00F878E9">
              <w:rPr>
                <w:rFonts w:ascii="Times New Roman" w:hAnsi="Times New Roman" w:cs="Times New Roman"/>
                <w:sz w:val="28"/>
                <w:szCs w:val="28"/>
              </w:rPr>
              <w:lastRenderedPageBreak/>
              <w:t>різного віку</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D78E3" w:rsidRPr="00F878E9" w:rsidRDefault="003D78E3" w:rsidP="000A489A">
            <w:pPr>
              <w:pStyle w:val="11"/>
              <w:rPr>
                <w:rFonts w:ascii="Times New Roman" w:hAnsi="Times New Roman" w:cs="Times New Roman"/>
                <w:sz w:val="28"/>
                <w:szCs w:val="28"/>
              </w:rPr>
            </w:pPr>
            <w:r w:rsidRPr="00F878E9">
              <w:rPr>
                <w:rFonts w:ascii="Times New Roman" w:hAnsi="Times New Roman" w:cs="Times New Roman"/>
                <w:sz w:val="28"/>
                <w:szCs w:val="28"/>
              </w:rPr>
              <w:lastRenderedPageBreak/>
              <w:t>11.05</w:t>
            </w: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D78E3" w:rsidRPr="00F878E9" w:rsidRDefault="003D78E3" w:rsidP="003D78E3">
            <w:pPr>
              <w:rPr>
                <w:rFonts w:ascii="Times New Roman" w:hAnsi="Times New Roman" w:cs="Times New Roman"/>
                <w:spacing w:val="-9"/>
                <w:sz w:val="28"/>
                <w:szCs w:val="28"/>
              </w:rPr>
            </w:pPr>
            <w:r w:rsidRPr="00F878E9">
              <w:rPr>
                <w:rFonts w:ascii="Times New Roman" w:hAnsi="Times New Roman" w:cs="Times New Roman"/>
                <w:spacing w:val="-9"/>
                <w:sz w:val="28"/>
                <w:szCs w:val="28"/>
              </w:rPr>
              <w:t>Вихователь - методист</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D78E3" w:rsidRPr="00F878E9" w:rsidRDefault="003D78E3" w:rsidP="000A489A">
            <w:pPr>
              <w:pStyle w:val="11"/>
              <w:rPr>
                <w:rFonts w:ascii="Times New Roman" w:hAnsi="Times New Roman" w:cs="Times New Roman"/>
                <w:sz w:val="28"/>
                <w:szCs w:val="28"/>
              </w:rPr>
            </w:pPr>
          </w:p>
        </w:tc>
      </w:tr>
      <w:tr w:rsidR="003D78E3" w:rsidRPr="00F878E9" w:rsidTr="000A489A">
        <w:trPr>
          <w:trHeight w:val="345"/>
        </w:trPr>
        <w:tc>
          <w:tcPr>
            <w:tcW w:w="2190" w:type="dxa"/>
            <w:vMerge/>
            <w:tcBorders>
              <w:top w:val="single" w:sz="4" w:space="0" w:color="000000"/>
              <w:left w:val="single" w:sz="4" w:space="0" w:color="000000"/>
              <w:right w:val="single" w:sz="4" w:space="0" w:color="000000"/>
            </w:tcBorders>
            <w:shd w:val="clear" w:color="auto" w:fill="FFFFFF"/>
          </w:tcPr>
          <w:p w:rsidR="003D78E3" w:rsidRPr="00F878E9" w:rsidRDefault="003D78E3" w:rsidP="000A489A">
            <w:pPr>
              <w:pStyle w:val="11"/>
              <w:widowControl/>
              <w:pBdr>
                <w:top w:val="nil"/>
                <w:left w:val="nil"/>
                <w:bottom w:val="nil"/>
                <w:right w:val="nil"/>
                <w:between w:val="nil"/>
              </w:pBdr>
              <w:ind w:left="142"/>
              <w:rPr>
                <w:rFonts w:ascii="Times New Roman" w:eastAsia="Times New Roman" w:hAnsi="Times New Roman" w:cs="Times New Roman"/>
                <w:b/>
                <w:color w:val="000000"/>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D78E3" w:rsidRPr="00F878E9" w:rsidRDefault="003D78E3" w:rsidP="000A489A">
            <w:pP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Тиждень педмайстерності</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D78E3" w:rsidRPr="00F878E9" w:rsidRDefault="003D78E3" w:rsidP="000A489A">
            <w:pPr>
              <w:pStyle w:val="11"/>
              <w:jc w:val="both"/>
              <w:rPr>
                <w:rFonts w:ascii="Times New Roman" w:hAnsi="Times New Roman" w:cs="Times New Roman"/>
                <w:sz w:val="28"/>
                <w:szCs w:val="28"/>
              </w:rPr>
            </w:pPr>
            <w:r w:rsidRPr="00F878E9">
              <w:rPr>
                <w:rFonts w:ascii="Times New Roman" w:hAnsi="Times New Roman" w:cs="Times New Roman"/>
                <w:sz w:val="28"/>
                <w:szCs w:val="28"/>
              </w:rPr>
              <w:t xml:space="preserve">Народні ігри, </w:t>
            </w:r>
            <w:r w:rsidRPr="00F878E9">
              <w:rPr>
                <w:rFonts w:ascii="Times New Roman" w:hAnsi="Times New Roman" w:cs="Times New Roman"/>
                <w:color w:val="000000"/>
                <w:sz w:val="28"/>
                <w:szCs w:val="28"/>
                <w:shd w:val="clear" w:color="auto" w:fill="FFFFFF"/>
              </w:rPr>
              <w:t xml:space="preserve">як засіб розвитку </w:t>
            </w:r>
            <w:r w:rsidR="002719E5">
              <w:rPr>
                <w:rFonts w:ascii="Times New Roman" w:hAnsi="Times New Roman" w:cs="Times New Roman"/>
                <w:sz w:val="28"/>
                <w:szCs w:val="28"/>
              </w:rPr>
              <w:t>соціально</w:t>
            </w:r>
            <w:r w:rsidRPr="00F878E9">
              <w:rPr>
                <w:rFonts w:ascii="Times New Roman" w:hAnsi="Times New Roman" w:cs="Times New Roman"/>
                <w:sz w:val="28"/>
                <w:szCs w:val="28"/>
              </w:rPr>
              <w:t>-громадянської компетентності</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D78E3" w:rsidRPr="00F878E9" w:rsidRDefault="003D78E3" w:rsidP="000A489A">
            <w:pPr>
              <w:pStyle w:val="11"/>
              <w:rPr>
                <w:rFonts w:ascii="Times New Roman" w:hAnsi="Times New Roman" w:cs="Times New Roman"/>
                <w:sz w:val="28"/>
                <w:szCs w:val="28"/>
              </w:rPr>
            </w:pPr>
            <w:r w:rsidRPr="00F878E9">
              <w:rPr>
                <w:rFonts w:ascii="Times New Roman" w:hAnsi="Times New Roman" w:cs="Times New Roman"/>
                <w:sz w:val="28"/>
                <w:szCs w:val="28"/>
              </w:rPr>
              <w:t>15.05 – 19.05</w:t>
            </w: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D78E3" w:rsidRPr="00F878E9" w:rsidRDefault="003D78E3" w:rsidP="0098361F">
            <w:pPr>
              <w:rPr>
                <w:rFonts w:ascii="Times New Roman" w:hAnsi="Times New Roman" w:cs="Times New Roman"/>
                <w:spacing w:val="-9"/>
                <w:sz w:val="28"/>
                <w:szCs w:val="28"/>
              </w:rPr>
            </w:pPr>
            <w:r w:rsidRPr="00F878E9">
              <w:rPr>
                <w:rFonts w:ascii="Times New Roman" w:hAnsi="Times New Roman" w:cs="Times New Roman"/>
                <w:spacing w:val="-9"/>
                <w:sz w:val="28"/>
                <w:szCs w:val="28"/>
              </w:rPr>
              <w:t>Вихователь - методист</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D78E3" w:rsidRPr="00F878E9" w:rsidRDefault="003D78E3" w:rsidP="000A489A">
            <w:pPr>
              <w:pStyle w:val="11"/>
              <w:rPr>
                <w:rFonts w:ascii="Times New Roman" w:hAnsi="Times New Roman" w:cs="Times New Roman"/>
                <w:sz w:val="28"/>
                <w:szCs w:val="28"/>
              </w:rPr>
            </w:pPr>
          </w:p>
        </w:tc>
      </w:tr>
      <w:tr w:rsidR="003D78E3" w:rsidRPr="00F878E9" w:rsidTr="000A489A">
        <w:trPr>
          <w:trHeight w:val="393"/>
        </w:trPr>
        <w:tc>
          <w:tcPr>
            <w:tcW w:w="2190" w:type="dxa"/>
            <w:vMerge/>
            <w:tcBorders>
              <w:top w:val="single" w:sz="4" w:space="0" w:color="000000"/>
              <w:left w:val="single" w:sz="4" w:space="0" w:color="000000"/>
              <w:right w:val="single" w:sz="4" w:space="0" w:color="000000"/>
            </w:tcBorders>
            <w:shd w:val="clear" w:color="auto" w:fill="FFFFFF"/>
            <w:vAlign w:val="center"/>
          </w:tcPr>
          <w:p w:rsidR="003D78E3" w:rsidRPr="00F878E9" w:rsidRDefault="003D78E3" w:rsidP="000A489A">
            <w:pPr>
              <w:pStyle w:val="11"/>
              <w:pBdr>
                <w:top w:val="nil"/>
                <w:left w:val="nil"/>
                <w:bottom w:val="nil"/>
                <w:right w:val="nil"/>
                <w:between w:val="nil"/>
              </w:pBdr>
              <w:rPr>
                <w:rFonts w:ascii="Times New Roman" w:hAnsi="Times New Roman" w:cs="Times New Roman"/>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B17846" w:rsidRPr="00F878E9" w:rsidRDefault="00B17846" w:rsidP="003D78E3">
            <w:pPr>
              <w:pStyle w:val="11"/>
              <w:widowControl/>
              <w:pBdr>
                <w:top w:val="nil"/>
                <w:left w:val="nil"/>
                <w:bottom w:val="nil"/>
                <w:right w:val="nil"/>
                <w:between w:val="nil"/>
              </w:pBdr>
              <w:rPr>
                <w:rFonts w:ascii="Times New Roman" w:hAnsi="Times New Roman" w:cs="Times New Roman"/>
                <w:sz w:val="28"/>
                <w:szCs w:val="28"/>
              </w:rPr>
            </w:pPr>
            <w:r w:rsidRPr="00F878E9">
              <w:rPr>
                <w:rFonts w:ascii="Times New Roman" w:hAnsi="Times New Roman" w:cs="Times New Roman"/>
                <w:sz w:val="28"/>
                <w:szCs w:val="28"/>
              </w:rPr>
              <w:t>Методичний меседж</w:t>
            </w:r>
          </w:p>
          <w:p w:rsidR="00B17846" w:rsidRPr="00F878E9" w:rsidRDefault="00B17846" w:rsidP="003D78E3">
            <w:pPr>
              <w:pStyle w:val="11"/>
              <w:widowControl/>
              <w:pBdr>
                <w:top w:val="nil"/>
                <w:left w:val="nil"/>
                <w:bottom w:val="nil"/>
                <w:right w:val="nil"/>
                <w:between w:val="nil"/>
              </w:pBdr>
              <w:rPr>
                <w:rFonts w:ascii="Times New Roman" w:hAnsi="Times New Roman" w:cs="Times New Roman"/>
                <w:sz w:val="28"/>
                <w:szCs w:val="28"/>
              </w:rPr>
            </w:pPr>
            <w:r w:rsidRPr="00F878E9">
              <w:rPr>
                <w:rFonts w:ascii="Times New Roman" w:hAnsi="Times New Roman" w:cs="Times New Roman"/>
                <w:sz w:val="28"/>
                <w:szCs w:val="28"/>
              </w:rPr>
              <w:t>Тренінгове заняття</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D78E3" w:rsidRPr="00F878E9" w:rsidRDefault="003D78E3" w:rsidP="000A489A">
            <w:pPr>
              <w:pStyle w:val="11"/>
              <w:rPr>
                <w:rFonts w:ascii="Times New Roman" w:hAnsi="Times New Roman" w:cs="Times New Roman"/>
                <w:sz w:val="28"/>
                <w:szCs w:val="28"/>
              </w:rPr>
            </w:pPr>
            <w:r w:rsidRPr="00F878E9">
              <w:rPr>
                <w:rFonts w:ascii="Times New Roman" w:hAnsi="Times New Roman" w:cs="Times New Roman"/>
                <w:sz w:val="28"/>
                <w:szCs w:val="28"/>
              </w:rPr>
              <w:t>Планування та організація роботи з дітьми влітку</w:t>
            </w:r>
          </w:p>
          <w:p w:rsidR="00B17846" w:rsidRPr="00F878E9" w:rsidRDefault="00B17846" w:rsidP="000A489A">
            <w:pPr>
              <w:pStyle w:val="11"/>
              <w:rPr>
                <w:rFonts w:ascii="Times New Roman" w:hAnsi="Times New Roman" w:cs="Times New Roman"/>
                <w:sz w:val="28"/>
                <w:szCs w:val="28"/>
              </w:rPr>
            </w:pPr>
            <w:r w:rsidRPr="00F878E9">
              <w:rPr>
                <w:rFonts w:ascii="Times New Roman" w:hAnsi="Times New Roman" w:cs="Times New Roman"/>
                <w:sz w:val="28"/>
                <w:szCs w:val="28"/>
              </w:rPr>
              <w:t>Розвиток педагогічної рефлексії</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D78E3" w:rsidRPr="00F878E9" w:rsidRDefault="003D78E3" w:rsidP="000A489A">
            <w:pPr>
              <w:pStyle w:val="11"/>
              <w:rPr>
                <w:rFonts w:ascii="Times New Roman" w:hAnsi="Times New Roman" w:cs="Times New Roman"/>
                <w:sz w:val="28"/>
                <w:szCs w:val="28"/>
              </w:rPr>
            </w:pPr>
            <w:r w:rsidRPr="00F878E9">
              <w:rPr>
                <w:rFonts w:ascii="Times New Roman" w:hAnsi="Times New Roman" w:cs="Times New Roman"/>
                <w:sz w:val="28"/>
                <w:szCs w:val="28"/>
              </w:rPr>
              <w:t>25.05</w:t>
            </w:r>
          </w:p>
          <w:p w:rsidR="00B17846" w:rsidRPr="00F878E9" w:rsidRDefault="00B17846" w:rsidP="000A489A">
            <w:pPr>
              <w:pStyle w:val="11"/>
              <w:rPr>
                <w:rFonts w:ascii="Times New Roman" w:hAnsi="Times New Roman" w:cs="Times New Roman"/>
                <w:sz w:val="28"/>
                <w:szCs w:val="28"/>
              </w:rPr>
            </w:pPr>
          </w:p>
          <w:p w:rsidR="00B17846" w:rsidRPr="00F878E9" w:rsidRDefault="00B17846" w:rsidP="000A489A">
            <w:pPr>
              <w:pStyle w:val="11"/>
              <w:rPr>
                <w:rFonts w:ascii="Times New Roman" w:hAnsi="Times New Roman" w:cs="Times New Roman"/>
                <w:sz w:val="28"/>
                <w:szCs w:val="28"/>
              </w:rPr>
            </w:pPr>
            <w:r w:rsidRPr="00F878E9">
              <w:rPr>
                <w:rFonts w:ascii="Times New Roman" w:hAnsi="Times New Roman" w:cs="Times New Roman"/>
                <w:sz w:val="28"/>
                <w:szCs w:val="28"/>
              </w:rPr>
              <w:t>Протягом місяця</w:t>
            </w: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D78E3" w:rsidRPr="00F878E9" w:rsidRDefault="003D78E3" w:rsidP="0098361F">
            <w:pPr>
              <w:rPr>
                <w:rFonts w:ascii="Times New Roman" w:hAnsi="Times New Roman" w:cs="Times New Roman"/>
                <w:spacing w:val="-9"/>
                <w:sz w:val="28"/>
                <w:szCs w:val="28"/>
              </w:rPr>
            </w:pPr>
            <w:r w:rsidRPr="00F878E9">
              <w:rPr>
                <w:rFonts w:ascii="Times New Roman" w:hAnsi="Times New Roman" w:cs="Times New Roman"/>
                <w:spacing w:val="-9"/>
                <w:sz w:val="28"/>
                <w:szCs w:val="28"/>
              </w:rPr>
              <w:t xml:space="preserve">Вихователь </w:t>
            </w:r>
            <w:r w:rsidR="00B17846" w:rsidRPr="00F878E9">
              <w:rPr>
                <w:rFonts w:ascii="Times New Roman" w:hAnsi="Times New Roman" w:cs="Times New Roman"/>
                <w:spacing w:val="-9"/>
                <w:sz w:val="28"/>
                <w:szCs w:val="28"/>
              </w:rPr>
              <w:t>–</w:t>
            </w:r>
            <w:r w:rsidRPr="00F878E9">
              <w:rPr>
                <w:rFonts w:ascii="Times New Roman" w:hAnsi="Times New Roman" w:cs="Times New Roman"/>
                <w:spacing w:val="-9"/>
                <w:sz w:val="28"/>
                <w:szCs w:val="28"/>
              </w:rPr>
              <w:t xml:space="preserve"> методист</w:t>
            </w:r>
          </w:p>
          <w:p w:rsidR="008A0599" w:rsidRDefault="008A0599" w:rsidP="0098361F">
            <w:pPr>
              <w:rPr>
                <w:rFonts w:ascii="Times New Roman" w:hAnsi="Times New Roman" w:cs="Times New Roman"/>
                <w:spacing w:val="-9"/>
                <w:sz w:val="28"/>
                <w:szCs w:val="28"/>
              </w:rPr>
            </w:pPr>
          </w:p>
          <w:p w:rsidR="00B17846" w:rsidRPr="00F878E9" w:rsidRDefault="00B17846" w:rsidP="0098361F">
            <w:pPr>
              <w:rPr>
                <w:rFonts w:ascii="Times New Roman" w:hAnsi="Times New Roman" w:cs="Times New Roman"/>
                <w:spacing w:val="-9"/>
                <w:sz w:val="28"/>
                <w:szCs w:val="28"/>
              </w:rPr>
            </w:pPr>
            <w:proofErr w:type="spellStart"/>
            <w:r w:rsidRPr="00F878E9">
              <w:rPr>
                <w:rFonts w:ascii="Times New Roman" w:hAnsi="Times New Roman" w:cs="Times New Roman"/>
                <w:spacing w:val="-9"/>
                <w:sz w:val="28"/>
                <w:szCs w:val="28"/>
              </w:rPr>
              <w:t>Практ.психолог</w:t>
            </w:r>
            <w:proofErr w:type="spellEnd"/>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D78E3" w:rsidRPr="00F878E9" w:rsidRDefault="003D78E3" w:rsidP="000A489A">
            <w:pPr>
              <w:pStyle w:val="11"/>
              <w:rPr>
                <w:rFonts w:ascii="Times New Roman" w:hAnsi="Times New Roman" w:cs="Times New Roman"/>
                <w:sz w:val="28"/>
                <w:szCs w:val="28"/>
              </w:rPr>
            </w:pPr>
          </w:p>
        </w:tc>
      </w:tr>
      <w:tr w:rsidR="00010D4A" w:rsidRPr="00F878E9" w:rsidTr="000A489A">
        <w:trPr>
          <w:trHeight w:val="382"/>
        </w:trPr>
        <w:tc>
          <w:tcPr>
            <w:tcW w:w="219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pBdr>
                <w:top w:val="nil"/>
                <w:left w:val="nil"/>
                <w:bottom w:val="nil"/>
                <w:right w:val="nil"/>
                <w:between w:val="nil"/>
              </w:pBdr>
              <w:rPr>
                <w:rFonts w:ascii="Times New Roman" w:eastAsia="Times New Roman" w:hAnsi="Times New Roman" w:cs="Times New Roman"/>
                <w:b/>
                <w:color w:val="000000"/>
                <w:sz w:val="28"/>
                <w:szCs w:val="28"/>
              </w:rPr>
            </w:pPr>
            <w:r w:rsidRPr="00F878E9">
              <w:rPr>
                <w:rFonts w:ascii="Times New Roman" w:eastAsia="Times New Roman" w:hAnsi="Times New Roman" w:cs="Times New Roman"/>
                <w:b/>
                <w:color w:val="000000"/>
                <w:sz w:val="28"/>
                <w:szCs w:val="28"/>
              </w:rPr>
              <w:t xml:space="preserve"> Розвиток професійної творчості</w:t>
            </w:r>
          </w:p>
        </w:tc>
        <w:tc>
          <w:tcPr>
            <w:tcW w:w="210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a3"/>
              <w:rPr>
                <w:color w:val="000000"/>
                <w:sz w:val="28"/>
                <w:szCs w:val="28"/>
                <w:lang w:val="uk-UA"/>
              </w:rPr>
            </w:pPr>
            <w:r w:rsidRPr="00F878E9">
              <w:rPr>
                <w:color w:val="000000"/>
                <w:sz w:val="28"/>
                <w:szCs w:val="28"/>
                <w:lang w:val="uk-UA"/>
              </w:rPr>
              <w:t>Засідання творчої групи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2719E5" w:rsidP="000A489A">
            <w:pPr>
              <w:pStyle w:val="11"/>
              <w:rPr>
                <w:rFonts w:ascii="Times New Roman" w:hAnsi="Times New Roman" w:cs="Times New Roman"/>
                <w:sz w:val="28"/>
                <w:szCs w:val="28"/>
              </w:rPr>
            </w:pPr>
            <w:r>
              <w:rPr>
                <w:rFonts w:ascii="Times New Roman" w:hAnsi="Times New Roman" w:cs="Times New Roman"/>
                <w:sz w:val="28"/>
                <w:szCs w:val="28"/>
              </w:rPr>
              <w:t>Розробка заходів на травень, підготовка до випускного свята</w:t>
            </w:r>
          </w:p>
          <w:p w:rsidR="00010D4A" w:rsidRPr="00F878E9" w:rsidRDefault="00010D4A" w:rsidP="008760CD">
            <w:pPr>
              <w:pStyle w:val="11"/>
              <w:rPr>
                <w:rFonts w:ascii="Times New Roman" w:hAnsi="Times New Roman" w:cs="Times New Roman"/>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2719E5" w:rsidP="000A489A">
            <w:pPr>
              <w:pStyle w:val="11"/>
              <w:rPr>
                <w:rFonts w:ascii="Times New Roman" w:hAnsi="Times New Roman" w:cs="Times New Roman"/>
                <w:sz w:val="28"/>
                <w:szCs w:val="28"/>
              </w:rPr>
            </w:pPr>
            <w:r>
              <w:rPr>
                <w:rFonts w:ascii="Times New Roman" w:hAnsi="Times New Roman" w:cs="Times New Roman"/>
                <w:sz w:val="28"/>
                <w:szCs w:val="28"/>
              </w:rPr>
              <w:t>1</w:t>
            </w:r>
            <w:r w:rsidR="003D78E3" w:rsidRPr="00F878E9">
              <w:rPr>
                <w:rFonts w:ascii="Times New Roman" w:hAnsi="Times New Roman" w:cs="Times New Roman"/>
                <w:sz w:val="28"/>
                <w:szCs w:val="28"/>
              </w:rPr>
              <w:t>.05</w:t>
            </w: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3D78E3" w:rsidP="000A489A">
            <w:pPr>
              <w:pStyle w:val="11"/>
              <w:rPr>
                <w:rFonts w:ascii="Times New Roman" w:hAnsi="Times New Roman" w:cs="Times New Roman"/>
                <w:sz w:val="28"/>
                <w:szCs w:val="28"/>
              </w:rPr>
            </w:pPr>
            <w:r w:rsidRPr="00F878E9">
              <w:rPr>
                <w:rFonts w:ascii="Times New Roman" w:hAnsi="Times New Roman" w:cs="Times New Roman"/>
                <w:sz w:val="28"/>
                <w:szCs w:val="28"/>
              </w:rPr>
              <w:t>Члени творчої групи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rPr>
                <w:rFonts w:ascii="Times New Roman" w:hAnsi="Times New Roman" w:cs="Times New Roman"/>
                <w:sz w:val="28"/>
                <w:szCs w:val="28"/>
              </w:rPr>
            </w:pPr>
          </w:p>
        </w:tc>
      </w:tr>
      <w:tr w:rsidR="00010D4A" w:rsidRPr="00F878E9" w:rsidTr="000A489A">
        <w:trPr>
          <w:trHeight w:val="382"/>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pBdr>
                <w:top w:val="nil"/>
                <w:left w:val="nil"/>
                <w:bottom w:val="nil"/>
                <w:right w:val="nil"/>
                <w:between w:val="nil"/>
              </w:pBdr>
              <w:rPr>
                <w:rFonts w:ascii="Times New Roman" w:eastAsia="Times New Roman" w:hAnsi="Times New Roman" w:cs="Times New Roman"/>
                <w:b/>
                <w:color w:val="000000"/>
                <w:sz w:val="28"/>
                <w:szCs w:val="28"/>
              </w:rPr>
            </w:pPr>
          </w:p>
        </w:tc>
        <w:tc>
          <w:tcPr>
            <w:tcW w:w="2100" w:type="dxa"/>
            <w:vMerge/>
            <w:tcBorders>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a3"/>
              <w:rPr>
                <w:color w:val="000000"/>
                <w:sz w:val="28"/>
                <w:szCs w:val="28"/>
                <w:lang w:val="uk-UA"/>
              </w:rPr>
            </w:pP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rPr>
                <w:rFonts w:ascii="Times New Roman" w:hAnsi="Times New Roman" w:cs="Times New Roman"/>
                <w:sz w:val="28"/>
                <w:szCs w:val="28"/>
              </w:rPr>
            </w:pPr>
            <w:r w:rsidRPr="00F878E9">
              <w:rPr>
                <w:rFonts w:ascii="Times New Roman" w:hAnsi="Times New Roman" w:cs="Times New Roman"/>
                <w:sz w:val="28"/>
                <w:szCs w:val="28"/>
              </w:rPr>
              <w:t>Розробка заходів  та свята до Дня захисту дітей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3D78E3" w:rsidP="000A489A">
            <w:pPr>
              <w:pStyle w:val="11"/>
              <w:rPr>
                <w:rFonts w:ascii="Times New Roman" w:hAnsi="Times New Roman" w:cs="Times New Roman"/>
                <w:sz w:val="28"/>
                <w:szCs w:val="28"/>
              </w:rPr>
            </w:pPr>
            <w:r w:rsidRPr="00F878E9">
              <w:rPr>
                <w:rFonts w:ascii="Times New Roman" w:hAnsi="Times New Roman" w:cs="Times New Roman"/>
                <w:sz w:val="28"/>
                <w:szCs w:val="28"/>
              </w:rPr>
              <w:t>23.05</w:t>
            </w: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rPr>
                <w:rFonts w:ascii="Times New Roman" w:hAnsi="Times New Roman" w:cs="Times New Roman"/>
                <w:sz w:val="28"/>
                <w:szCs w:val="28"/>
              </w:rPr>
            </w:pPr>
            <w:r w:rsidRPr="00F878E9">
              <w:rPr>
                <w:rFonts w:ascii="Times New Roman" w:hAnsi="Times New Roman" w:cs="Times New Roman"/>
                <w:sz w:val="28"/>
                <w:szCs w:val="28"/>
              </w:rPr>
              <w:t xml:space="preserve">Члени творчої групи, </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rPr>
                <w:rFonts w:ascii="Times New Roman" w:hAnsi="Times New Roman" w:cs="Times New Roman"/>
                <w:sz w:val="28"/>
                <w:szCs w:val="28"/>
              </w:rPr>
            </w:pPr>
          </w:p>
        </w:tc>
      </w:tr>
      <w:tr w:rsidR="00010D4A" w:rsidRPr="00F878E9" w:rsidTr="000A489A">
        <w:trPr>
          <w:trHeight w:val="525"/>
        </w:trPr>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pBdr>
                <w:top w:val="nil"/>
                <w:left w:val="nil"/>
                <w:bottom w:val="nil"/>
                <w:right w:val="nil"/>
                <w:between w:val="nil"/>
              </w:pBdr>
              <w:ind w:left="142"/>
              <w:rPr>
                <w:rFonts w:ascii="Times New Roman" w:eastAsia="Times New Roman" w:hAnsi="Times New Roman" w:cs="Times New Roman"/>
                <w:b/>
                <w:color w:val="000000"/>
                <w:sz w:val="28"/>
                <w:szCs w:val="28"/>
              </w:rPr>
            </w:pPr>
            <w:r w:rsidRPr="00F878E9">
              <w:rPr>
                <w:rFonts w:ascii="Times New Roman" w:eastAsia="Times New Roman" w:hAnsi="Times New Roman" w:cs="Times New Roman"/>
                <w:b/>
                <w:color w:val="000000"/>
                <w:sz w:val="28"/>
                <w:szCs w:val="28"/>
              </w:rPr>
              <w:t>Самоосвіта</w:t>
            </w:r>
          </w:p>
        </w:tc>
        <w:tc>
          <w:tcPr>
            <w:tcW w:w="681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rPr>
                <w:rFonts w:ascii="Times New Roman" w:hAnsi="Times New Roman" w:cs="Times New Roman"/>
                <w:sz w:val="28"/>
                <w:szCs w:val="28"/>
              </w:rPr>
            </w:pPr>
            <w:r w:rsidRPr="00F878E9">
              <w:rPr>
                <w:rFonts w:ascii="Times New Roman" w:hAnsi="Times New Roman" w:cs="Times New Roman"/>
                <w:sz w:val="28"/>
                <w:szCs w:val="28"/>
              </w:rPr>
              <w:t>Традиції рідного краю як засіб громадянсько</w:t>
            </w:r>
            <w:r w:rsidR="003D78E3" w:rsidRPr="00F878E9">
              <w:rPr>
                <w:rFonts w:ascii="Times New Roman" w:hAnsi="Times New Roman" w:cs="Times New Roman"/>
                <w:sz w:val="28"/>
                <w:szCs w:val="28"/>
              </w:rPr>
              <w:t>- патріотичного</w:t>
            </w:r>
            <w:r w:rsidRPr="00F878E9">
              <w:rPr>
                <w:rFonts w:ascii="Times New Roman" w:hAnsi="Times New Roman" w:cs="Times New Roman"/>
                <w:sz w:val="28"/>
                <w:szCs w:val="28"/>
              </w:rPr>
              <w:t xml:space="preserve"> виховання дошкільників</w:t>
            </w:r>
            <w:r w:rsidRPr="00F878E9">
              <w:rPr>
                <w:rFonts w:ascii="Times New Roman" w:hAnsi="Times New Roman" w:cs="Times New Roman"/>
                <w:sz w:val="28"/>
                <w:szCs w:val="28"/>
              </w:rPr>
              <w:br/>
              <w:t>МЕТА:</w:t>
            </w:r>
          </w:p>
          <w:p w:rsidR="00010D4A" w:rsidRPr="00F878E9" w:rsidRDefault="00010D4A" w:rsidP="000A489A">
            <w:pPr>
              <w:rPr>
                <w:rFonts w:ascii="Times New Roman" w:hAnsi="Times New Roman" w:cs="Times New Roman"/>
                <w:sz w:val="28"/>
                <w:szCs w:val="28"/>
              </w:rPr>
            </w:pPr>
            <w:r w:rsidRPr="00F878E9">
              <w:rPr>
                <w:rFonts w:ascii="Times New Roman" w:hAnsi="Times New Roman" w:cs="Times New Roman"/>
                <w:sz w:val="28"/>
                <w:szCs w:val="28"/>
              </w:rPr>
              <w:t xml:space="preserve">1.Формування цілісності, системності і послідовності планування й організації проєктної діяльності громадянсько-патріотичного змісту </w:t>
            </w:r>
            <w:r w:rsidR="008A0599">
              <w:rPr>
                <w:rFonts w:ascii="Times New Roman" w:hAnsi="Times New Roman" w:cs="Times New Roman"/>
                <w:sz w:val="28"/>
                <w:szCs w:val="28"/>
              </w:rPr>
              <w:t>.</w:t>
            </w:r>
          </w:p>
          <w:p w:rsidR="00010D4A" w:rsidRPr="00F878E9" w:rsidRDefault="00010D4A" w:rsidP="000A489A">
            <w:pPr>
              <w:rPr>
                <w:rFonts w:ascii="Times New Roman" w:hAnsi="Times New Roman" w:cs="Times New Roman"/>
                <w:sz w:val="28"/>
                <w:szCs w:val="28"/>
              </w:rPr>
            </w:pPr>
            <w:r w:rsidRPr="00F878E9">
              <w:rPr>
                <w:rFonts w:ascii="Times New Roman" w:hAnsi="Times New Roman" w:cs="Times New Roman"/>
                <w:sz w:val="28"/>
                <w:szCs w:val="28"/>
              </w:rPr>
              <w:t xml:space="preserve">2.Узагальнення досвіду щодо використання народних ігор в роботі з дітьми </w:t>
            </w:r>
            <w:r w:rsidR="008A0599">
              <w:rPr>
                <w:rFonts w:ascii="Times New Roman" w:hAnsi="Times New Roman" w:cs="Times New Roman"/>
                <w:sz w:val="28"/>
                <w:szCs w:val="28"/>
              </w:rPr>
              <w:t>.</w:t>
            </w:r>
          </w:p>
          <w:p w:rsidR="00010D4A" w:rsidRPr="00F878E9" w:rsidRDefault="00010D4A" w:rsidP="000A489A">
            <w:pPr>
              <w:rPr>
                <w:rFonts w:ascii="Times New Roman" w:eastAsia="Times New Roman" w:hAnsi="Times New Roman" w:cs="Times New Roman"/>
                <w:b/>
                <w:sz w:val="28"/>
                <w:szCs w:val="28"/>
              </w:rPr>
            </w:pPr>
            <w:r w:rsidRPr="00F878E9">
              <w:rPr>
                <w:rFonts w:ascii="Times New Roman" w:hAnsi="Times New Roman" w:cs="Times New Roman"/>
                <w:sz w:val="28"/>
                <w:szCs w:val="28"/>
              </w:rPr>
              <w:t xml:space="preserve">3.Складання </w:t>
            </w:r>
            <w:proofErr w:type="spellStart"/>
            <w:r w:rsidRPr="00F878E9">
              <w:rPr>
                <w:rFonts w:ascii="Times New Roman" w:hAnsi="Times New Roman" w:cs="Times New Roman"/>
                <w:sz w:val="28"/>
                <w:szCs w:val="28"/>
              </w:rPr>
              <w:t>соціоігрових</w:t>
            </w:r>
            <w:proofErr w:type="spellEnd"/>
            <w:r w:rsidRPr="00F878E9">
              <w:rPr>
                <w:rFonts w:ascii="Times New Roman" w:hAnsi="Times New Roman" w:cs="Times New Roman"/>
                <w:sz w:val="28"/>
                <w:szCs w:val="28"/>
              </w:rPr>
              <w:t xml:space="preserve"> міні проектів, як засіб ознайомлення дошкільників із традиціями рідного краю</w:t>
            </w:r>
            <w:r w:rsidR="008A0599">
              <w:rPr>
                <w:rFonts w:ascii="Times New Roman" w:hAnsi="Times New Roman" w:cs="Times New Roman"/>
                <w:sz w:val="28"/>
                <w:szCs w:val="28"/>
              </w:rPr>
              <w: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3D78E3" w:rsidP="000A489A">
            <w:pPr>
              <w:pStyle w:val="11"/>
              <w:rPr>
                <w:rFonts w:ascii="Times New Roman" w:hAnsi="Times New Roman" w:cs="Times New Roman"/>
                <w:sz w:val="28"/>
                <w:szCs w:val="28"/>
              </w:rPr>
            </w:pPr>
            <w:r w:rsidRPr="00F878E9">
              <w:rPr>
                <w:rFonts w:ascii="Times New Roman" w:hAnsi="Times New Roman" w:cs="Times New Roman"/>
                <w:sz w:val="28"/>
                <w:szCs w:val="28"/>
              </w:rPr>
              <w:t>26.05</w:t>
            </w: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3D78E3" w:rsidP="000A489A">
            <w:pPr>
              <w:pStyle w:val="11"/>
              <w:ind w:left="144"/>
              <w:rPr>
                <w:rFonts w:ascii="Times New Roman" w:hAnsi="Times New Roman" w:cs="Times New Roman"/>
                <w:sz w:val="28"/>
                <w:szCs w:val="28"/>
              </w:rPr>
            </w:pPr>
            <w:r w:rsidRPr="00F878E9">
              <w:rPr>
                <w:rFonts w:ascii="Times New Roman" w:hAnsi="Times New Roman" w:cs="Times New Roman"/>
                <w:sz w:val="28"/>
                <w:szCs w:val="28"/>
              </w:rPr>
              <w:t>П</w:t>
            </w:r>
            <w:r w:rsidR="00010D4A" w:rsidRPr="00F878E9">
              <w:rPr>
                <w:rFonts w:ascii="Times New Roman" w:hAnsi="Times New Roman" w:cs="Times New Roman"/>
                <w:sz w:val="28"/>
                <w:szCs w:val="28"/>
              </w:rPr>
              <w:t>едагоги</w:t>
            </w:r>
            <w:r w:rsidRPr="00F878E9">
              <w:rPr>
                <w:rFonts w:ascii="Times New Roman" w:hAnsi="Times New Roman" w:cs="Times New Roman"/>
                <w:sz w:val="28"/>
                <w:szCs w:val="28"/>
              </w:rPr>
              <w:t xml:space="preserve"> </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rPr>
                <w:rFonts w:ascii="Times New Roman" w:hAnsi="Times New Roman" w:cs="Times New Roman"/>
                <w:sz w:val="28"/>
                <w:szCs w:val="28"/>
              </w:rPr>
            </w:pPr>
          </w:p>
        </w:tc>
      </w:tr>
      <w:tr w:rsidR="00010D4A" w:rsidRPr="00F878E9" w:rsidTr="000A489A">
        <w:trPr>
          <w:trHeight w:val="390"/>
        </w:trPr>
        <w:tc>
          <w:tcPr>
            <w:tcW w:w="2190" w:type="dxa"/>
            <w:vMerge w:val="restart"/>
            <w:tcBorders>
              <w:top w:val="single" w:sz="4" w:space="0" w:color="000000"/>
              <w:left w:val="single" w:sz="4" w:space="0" w:color="000000"/>
              <w:right w:val="single" w:sz="4" w:space="0" w:color="000000"/>
            </w:tcBorders>
            <w:vAlign w:val="center"/>
          </w:tcPr>
          <w:p w:rsidR="00010D4A" w:rsidRPr="00F878E9" w:rsidRDefault="00010D4A" w:rsidP="000A489A">
            <w:pPr>
              <w:pStyle w:val="11"/>
              <w:widowControl/>
              <w:pBdr>
                <w:top w:val="nil"/>
                <w:left w:val="nil"/>
                <w:bottom w:val="nil"/>
                <w:right w:val="nil"/>
                <w:between w:val="nil"/>
              </w:pBdr>
              <w:ind w:left="142"/>
              <w:rPr>
                <w:rFonts w:ascii="Times New Roman" w:eastAsia="Times New Roman" w:hAnsi="Times New Roman" w:cs="Times New Roman"/>
                <w:color w:val="000000"/>
                <w:sz w:val="28"/>
                <w:szCs w:val="28"/>
              </w:rPr>
            </w:pPr>
            <w:r w:rsidRPr="00F878E9">
              <w:rPr>
                <w:rFonts w:ascii="Times New Roman" w:eastAsia="Times New Roman" w:hAnsi="Times New Roman" w:cs="Times New Roman"/>
                <w:b/>
                <w:sz w:val="28"/>
                <w:szCs w:val="28"/>
              </w:rPr>
              <w:t xml:space="preserve">Підвищення кваліфікації </w:t>
            </w:r>
            <w:r w:rsidRPr="00F878E9">
              <w:rPr>
                <w:rFonts w:ascii="Times New Roman" w:eastAsia="Times New Roman" w:hAnsi="Times New Roman" w:cs="Times New Roman"/>
                <w:sz w:val="28"/>
                <w:szCs w:val="28"/>
              </w:rPr>
              <w:t xml:space="preserve">(заходи з </w:t>
            </w:r>
            <w:r w:rsidRPr="00F878E9">
              <w:rPr>
                <w:rFonts w:ascii="Times New Roman" w:eastAsia="Times New Roman" w:hAnsi="Times New Roman" w:cs="Times New Roman"/>
                <w:sz w:val="28"/>
                <w:szCs w:val="28"/>
              </w:rPr>
              <w:lastRenderedPageBreak/>
              <w:t>атестації, курси, участь у методичних заходах різного рівня)</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pBdr>
                <w:top w:val="nil"/>
                <w:left w:val="nil"/>
                <w:bottom w:val="nil"/>
                <w:right w:val="nil"/>
                <w:between w:val="nil"/>
              </w:pBdr>
              <w:ind w:right="145"/>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lastRenderedPageBreak/>
              <w:t>Онлайн вебінар</w:t>
            </w:r>
          </w:p>
          <w:p w:rsidR="00010D4A" w:rsidRPr="00F878E9" w:rsidRDefault="00010D4A" w:rsidP="000A489A">
            <w:pPr>
              <w:pStyle w:val="11"/>
              <w:widowControl/>
              <w:pBdr>
                <w:top w:val="nil"/>
                <w:left w:val="nil"/>
                <w:bottom w:val="nil"/>
                <w:right w:val="nil"/>
                <w:between w:val="nil"/>
              </w:pBdr>
              <w:ind w:right="145"/>
              <w:rPr>
                <w:rFonts w:ascii="Times New Roman" w:eastAsia="Times New Roman" w:hAnsi="Times New Roman" w:cs="Times New Roman"/>
                <w:b/>
                <w:color w:val="000000"/>
                <w:sz w:val="28"/>
                <w:szCs w:val="28"/>
                <w:highlight w:val="yellow"/>
              </w:rPr>
            </w:pPr>
            <w:r w:rsidRPr="00F878E9">
              <w:rPr>
                <w:rFonts w:ascii="Times New Roman" w:eastAsia="Times New Roman" w:hAnsi="Times New Roman" w:cs="Times New Roman"/>
                <w:color w:val="000000"/>
                <w:sz w:val="28"/>
                <w:szCs w:val="28"/>
              </w:rPr>
              <w:t>СУТО</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rPr>
                <w:rFonts w:ascii="Times New Roman" w:hAnsi="Times New Roman" w:cs="Times New Roman"/>
                <w:sz w:val="28"/>
                <w:szCs w:val="28"/>
              </w:rPr>
            </w:pPr>
            <w:r w:rsidRPr="00F878E9">
              <w:rPr>
                <w:rFonts w:ascii="Times New Roman" w:hAnsi="Times New Roman" w:cs="Times New Roman"/>
                <w:sz w:val="28"/>
                <w:szCs w:val="28"/>
              </w:rPr>
              <w:t>Навчаємо через гру</w:t>
            </w:r>
          </w:p>
          <w:p w:rsidR="00010D4A" w:rsidRPr="00F878E9" w:rsidRDefault="00010D4A" w:rsidP="000A489A">
            <w:pPr>
              <w:pStyle w:val="11"/>
              <w:rPr>
                <w:rFonts w:ascii="Times New Roman" w:hAnsi="Times New Roman" w:cs="Times New Roman"/>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8A0599" w:rsidP="000A489A">
            <w:pPr>
              <w:pStyle w:val="11"/>
              <w:rPr>
                <w:rFonts w:ascii="Times New Roman" w:hAnsi="Times New Roman" w:cs="Times New Roman"/>
                <w:sz w:val="28"/>
                <w:szCs w:val="28"/>
              </w:rPr>
            </w:pPr>
            <w:r>
              <w:rPr>
                <w:rFonts w:ascii="Times New Roman" w:hAnsi="Times New Roman" w:cs="Times New Roman"/>
                <w:sz w:val="28"/>
                <w:szCs w:val="28"/>
              </w:rPr>
              <w:t>10.05</w:t>
            </w: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3D78E3" w:rsidP="000A489A">
            <w:pPr>
              <w:pStyle w:val="11"/>
              <w:rPr>
                <w:rFonts w:ascii="Times New Roman" w:hAnsi="Times New Roman" w:cs="Times New Roman"/>
                <w:sz w:val="28"/>
                <w:szCs w:val="28"/>
              </w:rPr>
            </w:pPr>
            <w:r w:rsidRPr="00F878E9">
              <w:rPr>
                <w:rFonts w:ascii="Times New Roman" w:hAnsi="Times New Roman" w:cs="Times New Roman"/>
                <w:sz w:val="28"/>
                <w:szCs w:val="28"/>
              </w:rPr>
              <w:t>П</w:t>
            </w:r>
            <w:r w:rsidR="00010D4A" w:rsidRPr="00F878E9">
              <w:rPr>
                <w:rFonts w:ascii="Times New Roman" w:hAnsi="Times New Roman" w:cs="Times New Roman"/>
                <w:sz w:val="28"/>
                <w:szCs w:val="28"/>
              </w:rPr>
              <w:t>едагоги</w:t>
            </w:r>
            <w:r w:rsidRPr="00F878E9">
              <w:rPr>
                <w:rFonts w:ascii="Times New Roman" w:hAnsi="Times New Roman" w:cs="Times New Roman"/>
                <w:sz w:val="28"/>
                <w:szCs w:val="28"/>
              </w:rPr>
              <w:t xml:space="preserve"> </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rPr>
                <w:rFonts w:ascii="Times New Roman" w:hAnsi="Times New Roman" w:cs="Times New Roman"/>
                <w:sz w:val="28"/>
                <w:szCs w:val="28"/>
              </w:rPr>
            </w:pPr>
          </w:p>
        </w:tc>
      </w:tr>
      <w:tr w:rsidR="00010D4A" w:rsidRPr="00F878E9" w:rsidTr="000A489A">
        <w:trPr>
          <w:trHeight w:val="660"/>
        </w:trPr>
        <w:tc>
          <w:tcPr>
            <w:tcW w:w="2190" w:type="dxa"/>
            <w:vMerge/>
            <w:tcBorders>
              <w:top w:val="single" w:sz="4" w:space="0" w:color="000000"/>
              <w:left w:val="single" w:sz="4" w:space="0" w:color="000000"/>
              <w:right w:val="single" w:sz="4" w:space="0" w:color="000000"/>
            </w:tcBorders>
            <w:vAlign w:val="center"/>
          </w:tcPr>
          <w:p w:rsidR="00010D4A" w:rsidRPr="00F878E9" w:rsidRDefault="00010D4A" w:rsidP="000A489A">
            <w:pPr>
              <w:pStyle w:val="11"/>
              <w:pBdr>
                <w:top w:val="nil"/>
                <w:left w:val="nil"/>
                <w:bottom w:val="nil"/>
                <w:right w:val="nil"/>
                <w:between w:val="nil"/>
              </w:pBdr>
              <w:rPr>
                <w:rFonts w:ascii="Times New Roman" w:hAnsi="Times New Roman" w:cs="Times New Roman"/>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pBdr>
                <w:top w:val="nil"/>
                <w:left w:val="nil"/>
                <w:bottom w:val="nil"/>
                <w:right w:val="nil"/>
                <w:between w:val="nil"/>
              </w:pBdr>
              <w:ind w:right="145"/>
              <w:rPr>
                <w:rFonts w:ascii="Times New Roman" w:eastAsia="Times New Roman" w:hAnsi="Times New Roman" w:cs="Times New Roman"/>
                <w:b/>
                <w:color w:val="000000"/>
                <w:sz w:val="28"/>
                <w:szCs w:val="28"/>
                <w:highlight w:val="yellow"/>
              </w:rPr>
            </w:pP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rPr>
                <w:rFonts w:ascii="Times New Roman" w:hAnsi="Times New Roman" w:cs="Times New Roman"/>
                <w:sz w:val="28"/>
                <w:szCs w:val="28"/>
              </w:rPr>
            </w:pPr>
            <w:r w:rsidRPr="00F878E9">
              <w:rPr>
                <w:rFonts w:ascii="Times New Roman" w:hAnsi="Times New Roman" w:cs="Times New Roman"/>
                <w:sz w:val="28"/>
                <w:szCs w:val="28"/>
              </w:rPr>
              <w:t>Оздоровлюємо дітей влітку</w:t>
            </w:r>
          </w:p>
          <w:p w:rsidR="00010D4A" w:rsidRPr="00F878E9" w:rsidRDefault="00010D4A" w:rsidP="000A489A">
            <w:pPr>
              <w:pStyle w:val="11"/>
              <w:rPr>
                <w:rFonts w:ascii="Times New Roman" w:hAnsi="Times New Roman" w:cs="Times New Roman"/>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8A0599" w:rsidP="000A489A">
            <w:pPr>
              <w:pStyle w:val="11"/>
              <w:rPr>
                <w:rFonts w:ascii="Times New Roman" w:hAnsi="Times New Roman" w:cs="Times New Roman"/>
                <w:sz w:val="28"/>
                <w:szCs w:val="28"/>
              </w:rPr>
            </w:pPr>
            <w:r>
              <w:rPr>
                <w:rFonts w:ascii="Times New Roman" w:hAnsi="Times New Roman" w:cs="Times New Roman"/>
                <w:sz w:val="28"/>
                <w:szCs w:val="28"/>
              </w:rPr>
              <w:t>18.05</w:t>
            </w: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3D78E3" w:rsidP="000A489A">
            <w:pPr>
              <w:pStyle w:val="11"/>
              <w:rPr>
                <w:rFonts w:ascii="Times New Roman" w:hAnsi="Times New Roman" w:cs="Times New Roman"/>
                <w:sz w:val="28"/>
                <w:szCs w:val="28"/>
              </w:rPr>
            </w:pPr>
            <w:r w:rsidRPr="00F878E9">
              <w:rPr>
                <w:rFonts w:ascii="Times New Roman" w:hAnsi="Times New Roman" w:cs="Times New Roman"/>
                <w:sz w:val="28"/>
                <w:szCs w:val="28"/>
              </w:rPr>
              <w:t>П</w:t>
            </w:r>
            <w:r w:rsidR="00010D4A" w:rsidRPr="00F878E9">
              <w:rPr>
                <w:rFonts w:ascii="Times New Roman" w:hAnsi="Times New Roman" w:cs="Times New Roman"/>
                <w:sz w:val="28"/>
                <w:szCs w:val="28"/>
              </w:rPr>
              <w:t>едагоги</w:t>
            </w:r>
            <w:r w:rsidRPr="00F878E9">
              <w:rPr>
                <w:rFonts w:ascii="Times New Roman" w:hAnsi="Times New Roman" w:cs="Times New Roman"/>
                <w:sz w:val="28"/>
                <w:szCs w:val="28"/>
              </w:rPr>
              <w:t xml:space="preserve"> </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rPr>
                <w:rFonts w:ascii="Times New Roman" w:hAnsi="Times New Roman" w:cs="Times New Roman"/>
                <w:sz w:val="28"/>
                <w:szCs w:val="28"/>
              </w:rPr>
            </w:pPr>
          </w:p>
        </w:tc>
      </w:tr>
      <w:tr w:rsidR="00010D4A" w:rsidRPr="00F878E9" w:rsidTr="000A489A">
        <w:trPr>
          <w:trHeight w:val="582"/>
        </w:trPr>
        <w:tc>
          <w:tcPr>
            <w:tcW w:w="4290" w:type="dxa"/>
            <w:gridSpan w:val="2"/>
            <w:vMerge w:val="restart"/>
            <w:tcBorders>
              <w:top w:val="single" w:sz="4" w:space="0" w:color="000000"/>
              <w:left w:val="single" w:sz="4" w:space="0" w:color="000000"/>
              <w:right w:val="single" w:sz="4" w:space="0" w:color="000000"/>
            </w:tcBorders>
            <w:tcMar>
              <w:top w:w="15" w:type="dxa"/>
              <w:left w:w="53" w:type="dxa"/>
              <w:bottom w:w="0" w:type="dxa"/>
              <w:right w:w="53" w:type="dxa"/>
            </w:tcMar>
          </w:tcPr>
          <w:p w:rsidR="00010D4A" w:rsidRPr="00F878E9" w:rsidRDefault="00010D4A" w:rsidP="000A489A">
            <w:pPr>
              <w:pStyle w:val="11"/>
              <w:widowControl/>
              <w:pBdr>
                <w:top w:val="nil"/>
                <w:left w:val="nil"/>
                <w:bottom w:val="nil"/>
                <w:right w:val="nil"/>
                <w:between w:val="nil"/>
              </w:pBdr>
              <w:ind w:left="142"/>
              <w:rPr>
                <w:rFonts w:ascii="Times New Roman" w:eastAsia="Times New Roman" w:hAnsi="Times New Roman" w:cs="Times New Roman"/>
                <w:color w:val="000000"/>
                <w:sz w:val="28"/>
                <w:szCs w:val="28"/>
              </w:rPr>
            </w:pPr>
            <w:r w:rsidRPr="00F878E9">
              <w:rPr>
                <w:rFonts w:ascii="Times New Roman" w:eastAsia="Times New Roman" w:hAnsi="Times New Roman" w:cs="Times New Roman"/>
                <w:b/>
                <w:color w:val="000000"/>
                <w:sz w:val="28"/>
                <w:szCs w:val="28"/>
              </w:rPr>
              <w:lastRenderedPageBreak/>
              <w:t xml:space="preserve">Моніторинг якості освіти </w:t>
            </w:r>
            <w:r w:rsidRPr="00F878E9">
              <w:rPr>
                <w:rFonts w:ascii="Times New Roman" w:eastAsia="Times New Roman" w:hAnsi="Times New Roman" w:cs="Times New Roman"/>
                <w:color w:val="000000"/>
                <w:sz w:val="28"/>
                <w:szCs w:val="28"/>
              </w:rPr>
              <w:t>(розвиток компетентн</w:t>
            </w:r>
            <w:r w:rsidRPr="00F878E9">
              <w:rPr>
                <w:rFonts w:ascii="Times New Roman" w:eastAsia="Times New Roman" w:hAnsi="Times New Roman" w:cs="Times New Roman"/>
                <w:sz w:val="28"/>
                <w:szCs w:val="28"/>
              </w:rPr>
              <w:t>остей</w:t>
            </w:r>
            <w:r w:rsidRPr="00F878E9">
              <w:rPr>
                <w:rFonts w:ascii="Times New Roman" w:eastAsia="Times New Roman" w:hAnsi="Times New Roman" w:cs="Times New Roman"/>
                <w:color w:val="000000"/>
                <w:sz w:val="28"/>
                <w:szCs w:val="28"/>
              </w:rPr>
              <w:t xml:space="preserve"> дітей, професійн</w:t>
            </w:r>
            <w:r w:rsidRPr="00F878E9">
              <w:rPr>
                <w:rFonts w:ascii="Times New Roman" w:eastAsia="Times New Roman" w:hAnsi="Times New Roman" w:cs="Times New Roman"/>
                <w:sz w:val="28"/>
                <w:szCs w:val="28"/>
              </w:rPr>
              <w:t xml:space="preserve">их </w:t>
            </w:r>
            <w:r w:rsidRPr="00F878E9">
              <w:rPr>
                <w:rFonts w:ascii="Times New Roman" w:eastAsia="Times New Roman" w:hAnsi="Times New Roman" w:cs="Times New Roman"/>
                <w:color w:val="000000"/>
                <w:sz w:val="28"/>
                <w:szCs w:val="28"/>
              </w:rPr>
              <w:t>компетентн</w:t>
            </w:r>
            <w:r w:rsidRPr="00F878E9">
              <w:rPr>
                <w:rFonts w:ascii="Times New Roman" w:eastAsia="Times New Roman" w:hAnsi="Times New Roman" w:cs="Times New Roman"/>
                <w:sz w:val="28"/>
                <w:szCs w:val="28"/>
              </w:rPr>
              <w:t xml:space="preserve">остей </w:t>
            </w:r>
            <w:r w:rsidRPr="00F878E9">
              <w:rPr>
                <w:rFonts w:ascii="Times New Roman" w:eastAsia="Times New Roman" w:hAnsi="Times New Roman" w:cs="Times New Roman"/>
                <w:color w:val="000000"/>
                <w:sz w:val="28"/>
                <w:szCs w:val="28"/>
              </w:rPr>
              <w:t>педагогів)</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a3"/>
              <w:rPr>
                <w:sz w:val="28"/>
                <w:szCs w:val="28"/>
              </w:rPr>
            </w:pPr>
            <w:r w:rsidRPr="00F878E9">
              <w:rPr>
                <w:sz w:val="28"/>
                <w:szCs w:val="28"/>
                <w:lang w:val="uk-UA"/>
              </w:rPr>
              <w:t xml:space="preserve">Обстеження рівня оволодіння дітьми старших груп основними рухами </w:t>
            </w:r>
          </w:p>
        </w:tc>
        <w:tc>
          <w:tcPr>
            <w:tcW w:w="117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10D4A" w:rsidRPr="00F878E9" w:rsidRDefault="003D78E3" w:rsidP="000A489A">
            <w:pPr>
              <w:pStyle w:val="11"/>
              <w:rPr>
                <w:rFonts w:ascii="Times New Roman" w:hAnsi="Times New Roman" w:cs="Times New Roman"/>
                <w:sz w:val="28"/>
                <w:szCs w:val="28"/>
              </w:rPr>
            </w:pPr>
            <w:r w:rsidRPr="00F878E9">
              <w:rPr>
                <w:rFonts w:ascii="Times New Roman" w:hAnsi="Times New Roman" w:cs="Times New Roman"/>
                <w:sz w:val="28"/>
                <w:szCs w:val="28"/>
              </w:rPr>
              <w:t>22.05</w:t>
            </w:r>
          </w:p>
        </w:tc>
        <w:tc>
          <w:tcPr>
            <w:tcW w:w="2850" w:type="dxa"/>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10D4A" w:rsidRPr="00F878E9" w:rsidRDefault="003D78E3" w:rsidP="000A489A">
            <w:pPr>
              <w:pStyle w:val="11"/>
              <w:rPr>
                <w:rFonts w:ascii="Times New Roman" w:hAnsi="Times New Roman" w:cs="Times New Roman"/>
                <w:sz w:val="28"/>
                <w:szCs w:val="28"/>
              </w:rPr>
            </w:pPr>
            <w:r w:rsidRPr="00F878E9">
              <w:rPr>
                <w:rFonts w:ascii="Times New Roman" w:hAnsi="Times New Roman" w:cs="Times New Roman"/>
                <w:spacing w:val="-9"/>
                <w:sz w:val="28"/>
                <w:szCs w:val="28"/>
              </w:rPr>
              <w:t>Вихователь – методист, старша медична сестра</w:t>
            </w:r>
          </w:p>
        </w:tc>
        <w:tc>
          <w:tcPr>
            <w:tcW w:w="208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rPr>
                <w:rFonts w:ascii="Times New Roman" w:hAnsi="Times New Roman" w:cs="Times New Roman"/>
                <w:sz w:val="28"/>
                <w:szCs w:val="28"/>
              </w:rPr>
            </w:pPr>
          </w:p>
        </w:tc>
      </w:tr>
      <w:tr w:rsidR="00010D4A" w:rsidRPr="00F878E9" w:rsidTr="000A489A">
        <w:trPr>
          <w:trHeight w:val="690"/>
        </w:trPr>
        <w:tc>
          <w:tcPr>
            <w:tcW w:w="4290" w:type="dxa"/>
            <w:gridSpan w:val="2"/>
            <w:vMerge/>
            <w:tcBorders>
              <w:left w:val="single" w:sz="4" w:space="0" w:color="000000"/>
              <w:right w:val="single" w:sz="4" w:space="0" w:color="000000"/>
            </w:tcBorders>
            <w:tcMar>
              <w:top w:w="15" w:type="dxa"/>
              <w:left w:w="53" w:type="dxa"/>
              <w:bottom w:w="0" w:type="dxa"/>
              <w:right w:w="53" w:type="dxa"/>
            </w:tcMar>
          </w:tcPr>
          <w:p w:rsidR="00010D4A" w:rsidRPr="00F878E9" w:rsidRDefault="00010D4A" w:rsidP="000A489A">
            <w:pPr>
              <w:pStyle w:val="11"/>
              <w:widowControl/>
              <w:pBdr>
                <w:top w:val="nil"/>
                <w:left w:val="nil"/>
                <w:bottom w:val="nil"/>
                <w:right w:val="nil"/>
                <w:between w:val="nil"/>
              </w:pBdr>
              <w:ind w:left="142"/>
              <w:rPr>
                <w:rFonts w:ascii="Times New Roman" w:eastAsia="Times New Roman" w:hAnsi="Times New Roman" w:cs="Times New Roman"/>
                <w:b/>
                <w:sz w:val="28"/>
                <w:szCs w:val="28"/>
              </w:rPr>
            </w:pPr>
          </w:p>
        </w:tc>
        <w:tc>
          <w:tcPr>
            <w:tcW w:w="4710" w:type="dxa"/>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a3"/>
              <w:rPr>
                <w:sz w:val="28"/>
                <w:szCs w:val="28"/>
                <w:lang w:val="uk-UA"/>
              </w:rPr>
            </w:pPr>
            <w:r w:rsidRPr="00F878E9">
              <w:rPr>
                <w:sz w:val="28"/>
                <w:szCs w:val="28"/>
                <w:lang w:val="uk-UA"/>
              </w:rPr>
              <w:t>Обстеження рівня звуковимови дітей (середні, старші групи)</w:t>
            </w:r>
          </w:p>
          <w:p w:rsidR="00010D4A" w:rsidRPr="00F878E9" w:rsidRDefault="00010D4A" w:rsidP="000A489A">
            <w:pPr>
              <w:pStyle w:val="11"/>
              <w:rPr>
                <w:rFonts w:ascii="Times New Roman" w:hAnsi="Times New Roman" w:cs="Times New Roman"/>
                <w:sz w:val="28"/>
                <w:szCs w:val="28"/>
                <w:u w:val="single"/>
              </w:rPr>
            </w:pPr>
          </w:p>
        </w:tc>
        <w:tc>
          <w:tcPr>
            <w:tcW w:w="1170" w:type="dxa"/>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10D4A" w:rsidRPr="00F878E9" w:rsidRDefault="003D78E3" w:rsidP="000A489A">
            <w:pPr>
              <w:pStyle w:val="11"/>
              <w:rPr>
                <w:rFonts w:ascii="Times New Roman" w:hAnsi="Times New Roman" w:cs="Times New Roman"/>
                <w:sz w:val="28"/>
                <w:szCs w:val="28"/>
              </w:rPr>
            </w:pPr>
            <w:r w:rsidRPr="00F878E9">
              <w:rPr>
                <w:rFonts w:ascii="Times New Roman" w:hAnsi="Times New Roman" w:cs="Times New Roman"/>
                <w:sz w:val="28"/>
                <w:szCs w:val="28"/>
              </w:rPr>
              <w:t>23.05 – 25.05</w:t>
            </w:r>
          </w:p>
        </w:tc>
        <w:tc>
          <w:tcPr>
            <w:tcW w:w="2850" w:type="dxa"/>
            <w:gridSpan w:val="3"/>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10D4A" w:rsidRPr="00F878E9" w:rsidRDefault="003D78E3" w:rsidP="000A489A">
            <w:pPr>
              <w:pStyle w:val="11"/>
              <w:rPr>
                <w:rFonts w:ascii="Times New Roman" w:hAnsi="Times New Roman" w:cs="Times New Roman"/>
                <w:sz w:val="28"/>
                <w:szCs w:val="28"/>
              </w:rPr>
            </w:pPr>
            <w:r w:rsidRPr="00F878E9">
              <w:rPr>
                <w:rFonts w:ascii="Times New Roman" w:hAnsi="Times New Roman" w:cs="Times New Roman"/>
                <w:sz w:val="28"/>
                <w:szCs w:val="28"/>
              </w:rPr>
              <w:t xml:space="preserve">Педагоги </w:t>
            </w:r>
          </w:p>
        </w:tc>
        <w:tc>
          <w:tcPr>
            <w:tcW w:w="2085" w:type="dxa"/>
            <w:vMerge w:val="restart"/>
            <w:tcBorders>
              <w:top w:val="single" w:sz="4" w:space="0" w:color="auto"/>
              <w:left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rPr>
                <w:rFonts w:ascii="Times New Roman" w:hAnsi="Times New Roman" w:cs="Times New Roman"/>
                <w:sz w:val="28"/>
                <w:szCs w:val="28"/>
              </w:rPr>
            </w:pPr>
          </w:p>
        </w:tc>
      </w:tr>
      <w:tr w:rsidR="00010D4A" w:rsidRPr="00F878E9" w:rsidTr="000A489A">
        <w:trPr>
          <w:trHeight w:val="690"/>
        </w:trPr>
        <w:tc>
          <w:tcPr>
            <w:tcW w:w="4290" w:type="dxa"/>
            <w:gridSpan w:val="2"/>
            <w:vMerge/>
            <w:tcBorders>
              <w:left w:val="single" w:sz="4" w:space="0" w:color="000000"/>
              <w:right w:val="single" w:sz="4" w:space="0" w:color="000000"/>
            </w:tcBorders>
            <w:tcMar>
              <w:top w:w="15" w:type="dxa"/>
              <w:left w:w="53" w:type="dxa"/>
              <w:bottom w:w="0" w:type="dxa"/>
              <w:right w:w="53" w:type="dxa"/>
            </w:tcMar>
          </w:tcPr>
          <w:p w:rsidR="00010D4A" w:rsidRPr="00F878E9" w:rsidRDefault="00010D4A" w:rsidP="000A489A">
            <w:pPr>
              <w:pStyle w:val="11"/>
              <w:widowControl/>
              <w:pBdr>
                <w:top w:val="nil"/>
                <w:left w:val="nil"/>
                <w:bottom w:val="nil"/>
                <w:right w:val="nil"/>
                <w:between w:val="nil"/>
              </w:pBdr>
              <w:ind w:left="142"/>
              <w:rPr>
                <w:rFonts w:ascii="Times New Roman" w:eastAsia="Times New Roman" w:hAnsi="Times New Roman" w:cs="Times New Roman"/>
                <w:b/>
                <w:sz w:val="28"/>
                <w:szCs w:val="28"/>
              </w:rPr>
            </w:pPr>
          </w:p>
        </w:tc>
        <w:tc>
          <w:tcPr>
            <w:tcW w:w="4710" w:type="dxa"/>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2719E5" w:rsidRDefault="00010D4A" w:rsidP="000A489A">
            <w:pPr>
              <w:pStyle w:val="a3"/>
              <w:rPr>
                <w:sz w:val="28"/>
                <w:szCs w:val="28"/>
                <w:lang w:val="uk-UA"/>
              </w:rPr>
            </w:pPr>
            <w:r w:rsidRPr="00F878E9">
              <w:rPr>
                <w:sz w:val="28"/>
                <w:szCs w:val="28"/>
                <w:lang w:val="uk-UA"/>
              </w:rPr>
              <w:t xml:space="preserve">Моніторинг вивчення показників життєвої компетентності дітей раннього та дошкільного віку відповідно до освітньої програми </w:t>
            </w:r>
          </w:p>
          <w:p w:rsidR="00010D4A" w:rsidRPr="00F878E9" w:rsidRDefault="00010D4A" w:rsidP="000A489A">
            <w:pPr>
              <w:pStyle w:val="a3"/>
              <w:rPr>
                <w:sz w:val="28"/>
                <w:szCs w:val="28"/>
                <w:lang w:val="uk-UA"/>
              </w:rPr>
            </w:pPr>
            <w:r w:rsidRPr="00F878E9">
              <w:rPr>
                <w:sz w:val="28"/>
                <w:szCs w:val="28"/>
                <w:lang w:val="uk-UA"/>
              </w:rPr>
              <w:t>« Українське довкілля»</w:t>
            </w:r>
          </w:p>
        </w:tc>
        <w:tc>
          <w:tcPr>
            <w:tcW w:w="1170" w:type="dxa"/>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10D4A" w:rsidRPr="00F878E9" w:rsidRDefault="003D78E3" w:rsidP="000A489A">
            <w:pPr>
              <w:pStyle w:val="11"/>
              <w:rPr>
                <w:rFonts w:ascii="Times New Roman" w:hAnsi="Times New Roman" w:cs="Times New Roman"/>
                <w:sz w:val="28"/>
                <w:szCs w:val="28"/>
              </w:rPr>
            </w:pPr>
            <w:r w:rsidRPr="00F878E9">
              <w:rPr>
                <w:rFonts w:ascii="Times New Roman" w:hAnsi="Times New Roman" w:cs="Times New Roman"/>
                <w:sz w:val="28"/>
                <w:szCs w:val="28"/>
              </w:rPr>
              <w:t>15.05-25.05</w:t>
            </w:r>
          </w:p>
        </w:tc>
        <w:tc>
          <w:tcPr>
            <w:tcW w:w="2850" w:type="dxa"/>
            <w:gridSpan w:val="3"/>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10D4A" w:rsidRPr="00F878E9" w:rsidRDefault="003D78E3" w:rsidP="000A489A">
            <w:pPr>
              <w:pStyle w:val="11"/>
              <w:rPr>
                <w:rFonts w:ascii="Times New Roman" w:hAnsi="Times New Roman" w:cs="Times New Roman"/>
                <w:sz w:val="28"/>
                <w:szCs w:val="28"/>
              </w:rPr>
            </w:pPr>
            <w:r w:rsidRPr="00F878E9">
              <w:rPr>
                <w:rFonts w:ascii="Times New Roman" w:hAnsi="Times New Roman" w:cs="Times New Roman"/>
                <w:spacing w:val="-9"/>
                <w:sz w:val="28"/>
                <w:szCs w:val="28"/>
              </w:rPr>
              <w:t>Вихователь – методист, педагоги, музичний керівник</w:t>
            </w:r>
          </w:p>
        </w:tc>
        <w:tc>
          <w:tcPr>
            <w:tcW w:w="2085" w:type="dxa"/>
            <w:vMerge/>
            <w:tcBorders>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rPr>
                <w:rFonts w:ascii="Times New Roman" w:hAnsi="Times New Roman" w:cs="Times New Roman"/>
                <w:sz w:val="28"/>
                <w:szCs w:val="28"/>
              </w:rPr>
            </w:pPr>
          </w:p>
        </w:tc>
      </w:tr>
      <w:tr w:rsidR="00010D4A" w:rsidRPr="00F878E9" w:rsidTr="000A489A">
        <w:trPr>
          <w:trHeight w:val="645"/>
        </w:trPr>
        <w:tc>
          <w:tcPr>
            <w:tcW w:w="15105" w:type="dxa"/>
            <w:gridSpan w:val="8"/>
            <w:tcBorders>
              <w:top w:val="single" w:sz="4" w:space="0" w:color="000000"/>
              <w:left w:val="single" w:sz="4" w:space="0" w:color="000000"/>
              <w:bottom w:val="single" w:sz="4" w:space="0" w:color="000000"/>
              <w:right w:val="single" w:sz="4" w:space="0" w:color="000000"/>
            </w:tcBorders>
            <w:shd w:val="clear" w:color="auto" w:fill="CCCCCC"/>
            <w:tcMar>
              <w:top w:w="15" w:type="dxa"/>
              <w:left w:w="53" w:type="dxa"/>
              <w:bottom w:w="0" w:type="dxa"/>
              <w:right w:w="53" w:type="dxa"/>
            </w:tcMar>
            <w:vAlign w:val="center"/>
          </w:tcPr>
          <w:p w:rsidR="00010D4A" w:rsidRPr="00F878E9" w:rsidRDefault="006D0034" w:rsidP="000A489A">
            <w:pPr>
              <w:pStyle w:val="11"/>
              <w:widowControl/>
              <w:tabs>
                <w:tab w:val="left" w:pos="567"/>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Розділ </w:t>
            </w:r>
            <w:r>
              <w:rPr>
                <w:rFonts w:ascii="Times New Roman" w:eastAsia="Times New Roman" w:hAnsi="Times New Roman" w:cs="Times New Roman"/>
                <w:b/>
                <w:sz w:val="28"/>
                <w:szCs w:val="28"/>
                <w:lang w:val="en-US"/>
              </w:rPr>
              <w:t>V</w:t>
            </w:r>
            <w:r w:rsidR="00010D4A" w:rsidRPr="00F878E9">
              <w:rPr>
                <w:rFonts w:ascii="Times New Roman" w:eastAsia="Times New Roman" w:hAnsi="Times New Roman" w:cs="Times New Roman"/>
                <w:b/>
                <w:sz w:val="28"/>
                <w:szCs w:val="28"/>
              </w:rPr>
              <w:t>. Адміністративно-господарська діяльність</w:t>
            </w:r>
          </w:p>
        </w:tc>
      </w:tr>
      <w:tr w:rsidR="00010D4A" w:rsidRPr="00F878E9" w:rsidTr="000A489A">
        <w:trPr>
          <w:trHeight w:val="407"/>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 та назва блоку</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 xml:space="preserve">Тема (зміст) діяльності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Відповідальний</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010D4A" w:rsidRPr="00F878E9" w:rsidTr="000A489A">
        <w:trPr>
          <w:trHeight w:val="589"/>
        </w:trPr>
        <w:tc>
          <w:tcPr>
            <w:tcW w:w="4290" w:type="dxa"/>
            <w:gridSpan w:val="2"/>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Забезпечення навчально-методичних умов</w:t>
            </w:r>
          </w:p>
        </w:tc>
        <w:tc>
          <w:tcPr>
            <w:tcW w:w="471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jc w:val="both"/>
              <w:rPr>
                <w:rFonts w:ascii="Times New Roman" w:eastAsia="Times New Roman" w:hAnsi="Times New Roman" w:cs="Times New Roman"/>
                <w:sz w:val="28"/>
                <w:szCs w:val="28"/>
              </w:rPr>
            </w:pPr>
            <w:r w:rsidRPr="00F878E9">
              <w:rPr>
                <w:rFonts w:ascii="Times New Roman" w:hAnsi="Times New Roman" w:cs="Times New Roman"/>
                <w:sz w:val="28"/>
                <w:szCs w:val="28"/>
              </w:rPr>
              <w:t>Оновити підбірку методичних рекомендацій на літній  період</w:t>
            </w:r>
          </w:p>
        </w:tc>
        <w:tc>
          <w:tcPr>
            <w:tcW w:w="1275"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10D4A" w:rsidRPr="00F878E9" w:rsidRDefault="006D0034" w:rsidP="000A489A">
            <w:pPr>
              <w:pStyle w:val="11"/>
              <w:widowContro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25.05</w:t>
            </w:r>
          </w:p>
        </w:tc>
        <w:tc>
          <w:tcPr>
            <w:tcW w:w="2745"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10D4A" w:rsidRPr="00F878E9" w:rsidRDefault="003D78E3" w:rsidP="000A489A">
            <w:pPr>
              <w:pStyle w:val="11"/>
              <w:widowControl/>
              <w:rPr>
                <w:rFonts w:ascii="Times New Roman" w:eastAsia="Times New Roman" w:hAnsi="Times New Roman" w:cs="Times New Roman"/>
                <w:sz w:val="28"/>
                <w:szCs w:val="28"/>
              </w:rPr>
            </w:pPr>
            <w:r w:rsidRPr="00F878E9">
              <w:rPr>
                <w:rFonts w:ascii="Times New Roman" w:hAnsi="Times New Roman" w:cs="Times New Roman"/>
                <w:spacing w:val="-9"/>
                <w:sz w:val="28"/>
                <w:szCs w:val="28"/>
              </w:rPr>
              <w:t>Вихователь – методист</w:t>
            </w:r>
          </w:p>
        </w:tc>
        <w:tc>
          <w:tcPr>
            <w:tcW w:w="2085"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jc w:val="center"/>
              <w:rPr>
                <w:rFonts w:ascii="Times New Roman" w:eastAsia="Times New Roman" w:hAnsi="Times New Roman" w:cs="Times New Roman"/>
                <w:sz w:val="28"/>
                <w:szCs w:val="28"/>
              </w:rPr>
            </w:pPr>
          </w:p>
        </w:tc>
      </w:tr>
      <w:tr w:rsidR="00010D4A" w:rsidRPr="00F878E9" w:rsidTr="000A489A">
        <w:trPr>
          <w:trHeight w:val="480"/>
        </w:trPr>
        <w:tc>
          <w:tcPr>
            <w:tcW w:w="4290" w:type="dxa"/>
            <w:gridSpan w:val="2"/>
            <w:vMerge/>
            <w:tcBorders>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rPr>
                <w:rFonts w:ascii="Times New Roman" w:eastAsia="Times New Roman" w:hAnsi="Times New Roman" w:cs="Times New Roman"/>
                <w:sz w:val="28"/>
                <w:szCs w:val="28"/>
              </w:rPr>
            </w:pPr>
          </w:p>
        </w:tc>
        <w:tc>
          <w:tcPr>
            <w:tcW w:w="4710"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jc w:val="both"/>
              <w:rPr>
                <w:rFonts w:ascii="Times New Roman" w:hAnsi="Times New Roman" w:cs="Times New Roman"/>
                <w:sz w:val="28"/>
                <w:szCs w:val="28"/>
              </w:rPr>
            </w:pPr>
            <w:r w:rsidRPr="00F878E9">
              <w:rPr>
                <w:rStyle w:val="76"/>
                <w:sz w:val="28"/>
                <w:szCs w:val="28"/>
              </w:rPr>
              <w:t>Складання розкладів на літній період</w:t>
            </w:r>
          </w:p>
        </w:tc>
        <w:tc>
          <w:tcPr>
            <w:tcW w:w="1275"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6D0034" w:rsidP="000A489A">
            <w:pPr>
              <w:pStyle w:val="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25.05</w:t>
            </w:r>
          </w:p>
        </w:tc>
        <w:tc>
          <w:tcPr>
            <w:tcW w:w="2745"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3D78E3" w:rsidP="003D78E3">
            <w:pPr>
              <w:pStyle w:val="11"/>
              <w:rPr>
                <w:rFonts w:ascii="Times New Roman" w:hAnsi="Times New Roman" w:cs="Times New Roman"/>
                <w:sz w:val="28"/>
                <w:szCs w:val="28"/>
              </w:rPr>
            </w:pPr>
            <w:r w:rsidRPr="00F878E9">
              <w:rPr>
                <w:rFonts w:ascii="Times New Roman" w:hAnsi="Times New Roman" w:cs="Times New Roman"/>
                <w:spacing w:val="-9"/>
                <w:sz w:val="28"/>
                <w:szCs w:val="28"/>
              </w:rPr>
              <w:t>Директор, вихователь – методист</w:t>
            </w:r>
          </w:p>
        </w:tc>
        <w:tc>
          <w:tcPr>
            <w:tcW w:w="2085" w:type="dxa"/>
            <w:tcBorders>
              <w:top w:val="single" w:sz="4" w:space="0" w:color="auto"/>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jc w:val="center"/>
              <w:rPr>
                <w:rFonts w:ascii="Times New Roman" w:eastAsia="Times New Roman" w:hAnsi="Times New Roman" w:cs="Times New Roman"/>
                <w:sz w:val="28"/>
                <w:szCs w:val="28"/>
              </w:rPr>
            </w:pPr>
          </w:p>
        </w:tc>
      </w:tr>
      <w:tr w:rsidR="00010D4A" w:rsidRPr="00F878E9" w:rsidTr="000A489A">
        <w:trPr>
          <w:trHeight w:val="407"/>
        </w:trPr>
        <w:tc>
          <w:tcPr>
            <w:tcW w:w="4290" w:type="dxa"/>
            <w:gridSpan w:val="2"/>
            <w:vMerge w:val="restart"/>
            <w:tcBorders>
              <w:top w:val="single" w:sz="4" w:space="0" w:color="000000"/>
              <w:left w:val="single" w:sz="4" w:space="0" w:color="000000"/>
              <w:right w:val="single" w:sz="4" w:space="0" w:color="000000"/>
            </w:tcBorders>
            <w:tcMar>
              <w:top w:w="15" w:type="dxa"/>
              <w:left w:w="53" w:type="dxa"/>
              <w:bottom w:w="0" w:type="dxa"/>
              <w:right w:w="53" w:type="dxa"/>
            </w:tcMar>
          </w:tcPr>
          <w:p w:rsidR="00010D4A" w:rsidRPr="00F878E9" w:rsidRDefault="00010D4A" w:rsidP="000A489A">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Забезпечення матеріально-технічних умов</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rPr>
                <w:rFonts w:ascii="Times New Roman" w:eastAsia="Times New Roman" w:hAnsi="Times New Roman" w:cs="Times New Roman"/>
                <w:sz w:val="28"/>
                <w:szCs w:val="28"/>
              </w:rPr>
            </w:pPr>
            <w:r w:rsidRPr="00F878E9">
              <w:rPr>
                <w:rFonts w:ascii="Times New Roman" w:hAnsi="Times New Roman" w:cs="Times New Roman"/>
                <w:sz w:val="28"/>
                <w:szCs w:val="28"/>
              </w:rPr>
              <w:t>Завести пісок у пісочниці на ігрових майданчиках</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6D0034" w:rsidP="000A489A">
            <w:pPr>
              <w:pStyle w:val="11"/>
              <w:widowContro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15.05</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jc w:val="both"/>
              <w:rPr>
                <w:rFonts w:ascii="Times New Roman" w:eastAsia="Times New Roman" w:hAnsi="Times New Roman" w:cs="Times New Roman"/>
                <w:sz w:val="28"/>
                <w:szCs w:val="28"/>
              </w:rPr>
            </w:pPr>
            <w:r w:rsidRPr="00F878E9">
              <w:rPr>
                <w:rFonts w:ascii="Times New Roman" w:hAnsi="Times New Roman" w:cs="Times New Roman"/>
                <w:sz w:val="28"/>
                <w:szCs w:val="28"/>
              </w:rPr>
              <w:t>Завгосп</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jc w:val="center"/>
              <w:rPr>
                <w:rFonts w:ascii="Times New Roman" w:eastAsia="Times New Roman" w:hAnsi="Times New Roman" w:cs="Times New Roman"/>
                <w:sz w:val="28"/>
                <w:szCs w:val="28"/>
              </w:rPr>
            </w:pPr>
          </w:p>
        </w:tc>
      </w:tr>
      <w:tr w:rsidR="00010D4A" w:rsidRPr="00F878E9" w:rsidTr="000A489A">
        <w:trPr>
          <w:trHeight w:val="407"/>
        </w:trPr>
        <w:tc>
          <w:tcPr>
            <w:tcW w:w="4290" w:type="dxa"/>
            <w:gridSpan w:val="2"/>
            <w:vMerge/>
            <w:tcBorders>
              <w:left w:val="single" w:sz="4" w:space="0" w:color="000000"/>
              <w:bottom w:val="single" w:sz="4" w:space="0" w:color="000000"/>
              <w:right w:val="single" w:sz="4" w:space="0" w:color="000000"/>
            </w:tcBorders>
            <w:tcMar>
              <w:top w:w="15" w:type="dxa"/>
              <w:left w:w="53" w:type="dxa"/>
              <w:bottom w:w="0" w:type="dxa"/>
              <w:right w:w="53" w:type="dxa"/>
            </w:tcMar>
          </w:tcPr>
          <w:p w:rsidR="00010D4A" w:rsidRPr="00F878E9" w:rsidRDefault="00010D4A" w:rsidP="000A489A">
            <w:pPr>
              <w:pStyle w:val="11"/>
              <w:widowControl/>
              <w:rPr>
                <w:rFonts w:ascii="Times New Roman" w:eastAsia="Times New Roman" w:hAnsi="Times New Roman" w:cs="Times New Roman"/>
                <w:sz w:val="28"/>
                <w:szCs w:val="28"/>
              </w:rPr>
            </w:pP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rPr>
                <w:rStyle w:val="76"/>
                <w:color w:val="000000"/>
                <w:sz w:val="28"/>
                <w:szCs w:val="28"/>
                <w:lang w:eastAsia="uk-UA"/>
              </w:rPr>
            </w:pPr>
            <w:r w:rsidRPr="00F878E9">
              <w:rPr>
                <w:rFonts w:ascii="Times New Roman" w:hAnsi="Times New Roman" w:cs="Times New Roman"/>
                <w:sz w:val="28"/>
                <w:szCs w:val="28"/>
              </w:rPr>
              <w:t>Підготовка до поточних ремонтів</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jc w:val="center"/>
              <w:rPr>
                <w:rFonts w:ascii="Times New Roman" w:eastAsia="Times New Roman" w:hAnsi="Times New Roman" w:cs="Times New Roman"/>
                <w:sz w:val="28"/>
                <w:szCs w:val="28"/>
              </w:rPr>
            </w:pP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3D78E3" w:rsidP="000A489A">
            <w:pPr>
              <w:pStyle w:val="11"/>
              <w:widowControl/>
              <w:jc w:val="both"/>
              <w:rPr>
                <w:rFonts w:ascii="Times New Roman" w:hAnsi="Times New Roman" w:cs="Times New Roman"/>
                <w:sz w:val="28"/>
                <w:szCs w:val="28"/>
              </w:rPr>
            </w:pPr>
            <w:r w:rsidRPr="00F878E9">
              <w:rPr>
                <w:rFonts w:ascii="Times New Roman" w:hAnsi="Times New Roman" w:cs="Times New Roman"/>
                <w:sz w:val="28"/>
                <w:szCs w:val="28"/>
              </w:rPr>
              <w:t>Директор</w:t>
            </w:r>
            <w:r w:rsidR="00010D4A" w:rsidRPr="00F878E9">
              <w:rPr>
                <w:rFonts w:ascii="Times New Roman" w:hAnsi="Times New Roman" w:cs="Times New Roman"/>
                <w:sz w:val="28"/>
                <w:szCs w:val="28"/>
              </w:rPr>
              <w:t>, завгосп</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jc w:val="center"/>
              <w:rPr>
                <w:rFonts w:ascii="Times New Roman" w:eastAsia="Times New Roman" w:hAnsi="Times New Roman" w:cs="Times New Roman"/>
                <w:sz w:val="28"/>
                <w:szCs w:val="28"/>
              </w:rPr>
            </w:pPr>
          </w:p>
        </w:tc>
      </w:tr>
      <w:tr w:rsidR="00010D4A" w:rsidRPr="00F878E9" w:rsidTr="000A489A">
        <w:trPr>
          <w:trHeight w:val="407"/>
        </w:trPr>
        <w:tc>
          <w:tcPr>
            <w:tcW w:w="4290" w:type="dxa"/>
            <w:gridSpan w:val="2"/>
            <w:tcBorders>
              <w:top w:val="single" w:sz="4" w:space="0" w:color="000000"/>
              <w:left w:val="single" w:sz="4" w:space="0" w:color="000000"/>
              <w:bottom w:val="single" w:sz="4" w:space="0" w:color="000000"/>
              <w:right w:val="single" w:sz="4" w:space="0" w:color="000000"/>
            </w:tcBorders>
            <w:tcMar>
              <w:top w:w="15" w:type="dxa"/>
              <w:left w:w="53" w:type="dxa"/>
              <w:bottom w:w="0" w:type="dxa"/>
              <w:right w:w="53" w:type="dxa"/>
            </w:tcMar>
          </w:tcPr>
          <w:p w:rsidR="00010D4A" w:rsidRPr="00F878E9" w:rsidRDefault="00010D4A" w:rsidP="000A489A">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 xml:space="preserve"> Інструктажі  з питань охорони праці, безпеки життєдіяльності </w:t>
            </w:r>
            <w:r w:rsidRPr="00F878E9">
              <w:rPr>
                <w:rFonts w:ascii="Times New Roman" w:eastAsia="Times New Roman" w:hAnsi="Times New Roman" w:cs="Times New Roman"/>
                <w:sz w:val="28"/>
                <w:szCs w:val="28"/>
              </w:rPr>
              <w:lastRenderedPageBreak/>
              <w:t>тощо</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6D0034" w:rsidP="000A489A">
            <w:pPr>
              <w:pStyle w:val="11"/>
              <w:widowContro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планові інструктажі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jc w:val="center"/>
              <w:rPr>
                <w:rFonts w:ascii="Times New Roman" w:eastAsia="Times New Roman" w:hAnsi="Times New Roman" w:cs="Times New Roman"/>
                <w:sz w:val="28"/>
                <w:szCs w:val="28"/>
              </w:rPr>
            </w:pP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3D78E3" w:rsidP="000A489A">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Директор</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jc w:val="center"/>
              <w:rPr>
                <w:rFonts w:ascii="Times New Roman" w:eastAsia="Times New Roman" w:hAnsi="Times New Roman" w:cs="Times New Roman"/>
                <w:sz w:val="28"/>
                <w:szCs w:val="28"/>
              </w:rPr>
            </w:pPr>
          </w:p>
        </w:tc>
      </w:tr>
      <w:tr w:rsidR="00010D4A" w:rsidRPr="00F878E9" w:rsidTr="000A489A">
        <w:trPr>
          <w:trHeight w:val="407"/>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E11305">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lastRenderedPageBreak/>
              <w:t>С</w:t>
            </w:r>
            <w:r w:rsidR="00E11305" w:rsidRPr="00F878E9">
              <w:rPr>
                <w:rFonts w:ascii="Times New Roman" w:hAnsi="Times New Roman" w:cs="Times New Roman"/>
                <w:sz w:val="28"/>
                <w:szCs w:val="28"/>
              </w:rPr>
              <w:t>аніт</w:t>
            </w:r>
            <w:r w:rsidRPr="00F878E9">
              <w:rPr>
                <w:rFonts w:ascii="Times New Roman" w:eastAsia="Times New Roman" w:hAnsi="Times New Roman" w:cs="Times New Roman"/>
                <w:sz w:val="28"/>
                <w:szCs w:val="28"/>
              </w:rPr>
              <w:t>арно-просвітницька  робота (гігієнічне навчання/виховання)</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jc w:val="center"/>
              <w:rPr>
                <w:rFonts w:ascii="Times New Roman" w:eastAsia="Times New Roman" w:hAnsi="Times New Roman" w:cs="Times New Roman"/>
                <w:color w:val="FF0000"/>
                <w:sz w:val="28"/>
                <w:szCs w:val="28"/>
              </w:rPr>
            </w:pPr>
            <w:r w:rsidRPr="00F878E9">
              <w:rPr>
                <w:rFonts w:ascii="Times New Roman" w:hAnsi="Times New Roman" w:cs="Times New Roman"/>
                <w:sz w:val="28"/>
                <w:szCs w:val="28"/>
              </w:rPr>
              <w:t xml:space="preserve">Сонячні ванни для загартування дитини. Правила безпеки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6D0034" w:rsidP="000A489A">
            <w:pPr>
              <w:pStyle w:val="11"/>
              <w:widowContro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14.05</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3D78E3">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Ст</w:t>
            </w:r>
            <w:r w:rsidR="003D78E3" w:rsidRPr="00F878E9">
              <w:rPr>
                <w:rFonts w:ascii="Times New Roman" w:eastAsia="Times New Roman" w:hAnsi="Times New Roman" w:cs="Times New Roman"/>
                <w:sz w:val="28"/>
                <w:szCs w:val="28"/>
              </w:rPr>
              <w:t xml:space="preserve">арша </w:t>
            </w:r>
            <w:r w:rsidRPr="00F878E9">
              <w:rPr>
                <w:rFonts w:ascii="Times New Roman" w:eastAsia="Times New Roman" w:hAnsi="Times New Roman" w:cs="Times New Roman"/>
                <w:sz w:val="28"/>
                <w:szCs w:val="28"/>
              </w:rPr>
              <w:t>медична сестра</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jc w:val="center"/>
              <w:rPr>
                <w:rFonts w:ascii="Times New Roman" w:eastAsia="Times New Roman" w:hAnsi="Times New Roman" w:cs="Times New Roman"/>
                <w:sz w:val="28"/>
                <w:szCs w:val="28"/>
              </w:rPr>
            </w:pPr>
          </w:p>
        </w:tc>
      </w:tr>
      <w:tr w:rsidR="00010D4A" w:rsidRPr="00F878E9" w:rsidTr="000A489A">
        <w:trPr>
          <w:trHeight w:val="407"/>
        </w:trPr>
        <w:tc>
          <w:tcPr>
            <w:tcW w:w="15105" w:type="dxa"/>
            <w:gridSpan w:val="8"/>
            <w:tcBorders>
              <w:top w:val="single" w:sz="4" w:space="0" w:color="000000"/>
              <w:left w:val="single" w:sz="4" w:space="0" w:color="000000"/>
              <w:bottom w:val="single" w:sz="4" w:space="0" w:color="000000"/>
              <w:right w:val="single" w:sz="4" w:space="0" w:color="000000"/>
            </w:tcBorders>
            <w:shd w:val="clear" w:color="auto" w:fill="B7B7B7"/>
            <w:tcMar>
              <w:top w:w="15" w:type="dxa"/>
              <w:left w:w="53" w:type="dxa"/>
              <w:bottom w:w="0" w:type="dxa"/>
              <w:right w:w="53" w:type="dxa"/>
            </w:tcMar>
          </w:tcPr>
          <w:p w:rsidR="00010D4A" w:rsidRPr="00F878E9" w:rsidRDefault="00010D4A" w:rsidP="000A489A">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 xml:space="preserve">Розділ </w:t>
            </w:r>
            <w:r w:rsidR="006D0034">
              <w:rPr>
                <w:rFonts w:ascii="Times New Roman" w:eastAsia="Times New Roman" w:hAnsi="Times New Roman" w:cs="Times New Roman"/>
                <w:b/>
                <w:sz w:val="28"/>
                <w:szCs w:val="28"/>
                <w:lang w:val="en-US"/>
              </w:rPr>
              <w:t>VI</w:t>
            </w:r>
            <w:r w:rsidRPr="00F878E9">
              <w:rPr>
                <w:rFonts w:ascii="Times New Roman" w:eastAsia="Times New Roman" w:hAnsi="Times New Roman" w:cs="Times New Roman"/>
                <w:b/>
                <w:sz w:val="28"/>
                <w:szCs w:val="28"/>
              </w:rPr>
              <w:t>. Організаційно-педагогічна діяльність</w:t>
            </w:r>
          </w:p>
        </w:tc>
      </w:tr>
      <w:tr w:rsidR="00010D4A" w:rsidRPr="00F878E9" w:rsidTr="00B17846">
        <w:trPr>
          <w:trHeight w:val="407"/>
        </w:trPr>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 та назва блоку</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B17846" w:rsidP="000A489A">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Форма роботи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Тема (зміст) заходів</w:t>
            </w: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jc w:val="center"/>
              <w:rPr>
                <w:rFonts w:ascii="Times New Roman" w:eastAsia="Times New Roman" w:hAnsi="Times New Roman" w:cs="Times New Roman"/>
                <w:color w:val="000000"/>
                <w:sz w:val="28"/>
                <w:szCs w:val="28"/>
              </w:rPr>
            </w:pPr>
            <w:r w:rsidRPr="00F878E9">
              <w:rPr>
                <w:rFonts w:ascii="Times New Roman" w:eastAsia="Times New Roman" w:hAnsi="Times New Roman" w:cs="Times New Roman"/>
                <w:b/>
                <w:sz w:val="28"/>
                <w:szCs w:val="28"/>
              </w:rPr>
              <w:t>Відповідальний</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010D4A" w:rsidRPr="00F878E9" w:rsidTr="00B17846">
        <w:trPr>
          <w:trHeight w:val="407"/>
        </w:trPr>
        <w:tc>
          <w:tcPr>
            <w:tcW w:w="219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Взаємодія з батьками</w:t>
            </w:r>
            <w:r w:rsidRPr="00F878E9">
              <w:rPr>
                <w:rFonts w:ascii="Times New Roman" w:eastAsia="Times New Roman" w:hAnsi="Times New Roman" w:cs="Times New Roman"/>
                <w:sz w:val="28"/>
                <w:szCs w:val="28"/>
              </w:rPr>
              <w:t>, органом батьківського  самоврядування</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День відкритих дверей</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Проведення відкритих занять за участю батьків</w:t>
            </w: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3D78E3" w:rsidP="003D78E3">
            <w:pPr>
              <w:pStyle w:val="11"/>
              <w:widowControl/>
              <w:pBdr>
                <w:top w:val="nil"/>
                <w:left w:val="nil"/>
                <w:bottom w:val="nil"/>
                <w:right w:val="nil"/>
                <w:between w:val="nil"/>
              </w:pBdr>
              <w:ind w:left="127"/>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8.05</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3D78E3"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pacing w:val="-9"/>
                <w:sz w:val="28"/>
                <w:szCs w:val="28"/>
              </w:rPr>
              <w:t>Директор, вихователь – методист, педагоги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010D4A" w:rsidRPr="00F878E9" w:rsidTr="00B17846">
        <w:trPr>
          <w:trHeight w:val="435"/>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xml:space="preserve">Свято </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Запрошення батьків на Випускний бал вихованці старших груп</w:t>
            </w: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3D78E3"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31.05</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Вихователі, музичний керівник</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010D4A" w:rsidRPr="00F878E9" w:rsidTr="00B17846">
        <w:trPr>
          <w:trHeight w:val="435"/>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a3"/>
              <w:rPr>
                <w:color w:val="000000"/>
                <w:sz w:val="28"/>
                <w:szCs w:val="28"/>
              </w:rPr>
            </w:pPr>
            <w:r w:rsidRPr="00F878E9">
              <w:rPr>
                <w:sz w:val="28"/>
                <w:szCs w:val="28"/>
                <w:lang w:val="uk-UA"/>
              </w:rPr>
              <w:t>Виставки дитячих робіт випускників</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Дорога майбутнього</w:t>
            </w: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3D78E3"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30.05</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Вихователі старших груп</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010D4A" w:rsidRPr="00F878E9" w:rsidTr="00B17846">
        <w:trPr>
          <w:trHeight w:val="435"/>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a3"/>
              <w:rPr>
                <w:sz w:val="28"/>
                <w:szCs w:val="28"/>
                <w:lang w:val="uk-UA"/>
              </w:rPr>
            </w:pPr>
            <w:r w:rsidRPr="00F878E9">
              <w:rPr>
                <w:sz w:val="28"/>
                <w:szCs w:val="28"/>
                <w:lang w:val="uk-UA"/>
              </w:rPr>
              <w:t>Виставка - стенд для батьків</w:t>
            </w:r>
          </w:p>
          <w:p w:rsidR="00B17846" w:rsidRPr="00F878E9" w:rsidRDefault="00B17846" w:rsidP="000A489A">
            <w:pPr>
              <w:pStyle w:val="a3"/>
              <w:rPr>
                <w:sz w:val="28"/>
                <w:szCs w:val="28"/>
                <w:lang w:val="uk-UA"/>
              </w:rPr>
            </w:pPr>
          </w:p>
          <w:p w:rsidR="00B17846" w:rsidRPr="00F878E9" w:rsidRDefault="00B17846" w:rsidP="000A489A">
            <w:pPr>
              <w:pStyle w:val="a3"/>
              <w:rPr>
                <w:sz w:val="28"/>
                <w:szCs w:val="28"/>
                <w:lang w:val="uk-UA"/>
              </w:rPr>
            </w:pPr>
            <w:r w:rsidRPr="00F878E9">
              <w:rPr>
                <w:sz w:val="28"/>
                <w:szCs w:val="28"/>
                <w:lang w:val="uk-UA"/>
              </w:rPr>
              <w:t>Консультації</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pBdr>
                <w:top w:val="nil"/>
                <w:left w:val="nil"/>
                <w:bottom w:val="nil"/>
                <w:right w:val="nil"/>
                <w:between w:val="nil"/>
              </w:pBdr>
              <w:rPr>
                <w:rFonts w:ascii="Times New Roman" w:hAnsi="Times New Roman" w:cs="Times New Roman"/>
                <w:sz w:val="28"/>
                <w:szCs w:val="28"/>
              </w:rPr>
            </w:pPr>
            <w:r w:rsidRPr="00F878E9">
              <w:rPr>
                <w:rFonts w:ascii="Times New Roman" w:hAnsi="Times New Roman" w:cs="Times New Roman"/>
                <w:sz w:val="28"/>
                <w:szCs w:val="28"/>
              </w:rPr>
              <w:t>Готуємо дитину до школи</w:t>
            </w:r>
          </w:p>
          <w:p w:rsidR="00B17846" w:rsidRPr="00F878E9" w:rsidRDefault="00B17846" w:rsidP="000A489A">
            <w:pPr>
              <w:pStyle w:val="11"/>
              <w:widowControl/>
              <w:pBdr>
                <w:top w:val="nil"/>
                <w:left w:val="nil"/>
                <w:bottom w:val="nil"/>
                <w:right w:val="nil"/>
                <w:between w:val="nil"/>
              </w:pBdr>
              <w:rPr>
                <w:rFonts w:ascii="Times New Roman" w:hAnsi="Times New Roman" w:cs="Times New Roman"/>
                <w:sz w:val="28"/>
                <w:szCs w:val="28"/>
              </w:rPr>
            </w:pPr>
          </w:p>
          <w:p w:rsidR="00B17846" w:rsidRPr="00F878E9" w:rsidRDefault="00B17846" w:rsidP="000A489A">
            <w:pPr>
              <w:pStyle w:val="11"/>
              <w:widowControl/>
              <w:pBdr>
                <w:top w:val="nil"/>
                <w:left w:val="nil"/>
                <w:bottom w:val="nil"/>
                <w:right w:val="nil"/>
                <w:between w:val="nil"/>
              </w:pBdr>
              <w:rPr>
                <w:rFonts w:ascii="Times New Roman" w:hAnsi="Times New Roman" w:cs="Times New Roman"/>
                <w:sz w:val="28"/>
                <w:szCs w:val="28"/>
              </w:rPr>
            </w:pPr>
          </w:p>
          <w:p w:rsidR="00B17846" w:rsidRPr="00F878E9" w:rsidRDefault="00B17846" w:rsidP="000A489A">
            <w:pPr>
              <w:pStyle w:val="11"/>
              <w:widowControl/>
              <w:pBdr>
                <w:top w:val="nil"/>
                <w:left w:val="nil"/>
                <w:bottom w:val="nil"/>
                <w:right w:val="nil"/>
                <w:between w:val="nil"/>
              </w:pBdr>
              <w:rPr>
                <w:rFonts w:ascii="Times New Roman" w:hAnsi="Times New Roman" w:cs="Times New Roman"/>
                <w:sz w:val="28"/>
                <w:szCs w:val="28"/>
              </w:rPr>
            </w:pPr>
          </w:p>
          <w:p w:rsidR="00B17846" w:rsidRPr="00F878E9" w:rsidRDefault="00B17846" w:rsidP="000A489A">
            <w:pPr>
              <w:pStyle w:val="11"/>
              <w:widowControl/>
              <w:pBdr>
                <w:top w:val="nil"/>
                <w:left w:val="nil"/>
                <w:bottom w:val="nil"/>
                <w:right w:val="nil"/>
                <w:between w:val="nil"/>
              </w:pBdr>
              <w:rPr>
                <w:rFonts w:ascii="Times New Roman" w:hAnsi="Times New Roman" w:cs="Times New Roman"/>
                <w:sz w:val="28"/>
                <w:szCs w:val="28"/>
              </w:rPr>
            </w:pPr>
            <w:r w:rsidRPr="00F878E9">
              <w:rPr>
                <w:rFonts w:ascii="Times New Roman" w:hAnsi="Times New Roman" w:cs="Times New Roman"/>
                <w:sz w:val="28"/>
                <w:szCs w:val="28"/>
              </w:rPr>
              <w:t>Готуємось до школи: розвиваючі ігри та вправи.</w:t>
            </w:r>
          </w:p>
          <w:p w:rsidR="00B17846" w:rsidRPr="00F878E9" w:rsidRDefault="00B17846"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Формування у старших дошкільників позитивного ставлення до школи.</w:t>
            </w: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3D78E3"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22.05</w:t>
            </w:r>
          </w:p>
          <w:p w:rsidR="00B17846" w:rsidRPr="00F878E9" w:rsidRDefault="00B17846"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p>
          <w:p w:rsidR="00B17846" w:rsidRPr="00F878E9" w:rsidRDefault="00B17846"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p>
          <w:p w:rsidR="00B17846" w:rsidRPr="00F878E9" w:rsidRDefault="00B17846"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p>
          <w:p w:rsidR="00B17846" w:rsidRPr="00F878E9" w:rsidRDefault="00B17846"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Протягом місяця</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3D78E3" w:rsidP="000A489A">
            <w:pPr>
              <w:pStyle w:val="a3"/>
              <w:rPr>
                <w:sz w:val="28"/>
                <w:szCs w:val="28"/>
                <w:lang w:val="uk-UA"/>
              </w:rPr>
            </w:pPr>
            <w:r w:rsidRPr="00F878E9">
              <w:rPr>
                <w:sz w:val="28"/>
                <w:szCs w:val="28"/>
                <w:lang w:val="uk-UA"/>
              </w:rPr>
              <w:t>В</w:t>
            </w:r>
            <w:r w:rsidR="00010D4A" w:rsidRPr="00F878E9">
              <w:rPr>
                <w:sz w:val="28"/>
                <w:szCs w:val="28"/>
                <w:lang w:val="uk-UA"/>
              </w:rPr>
              <w:t>ихователі</w:t>
            </w:r>
            <w:r w:rsidRPr="00F878E9">
              <w:rPr>
                <w:sz w:val="28"/>
                <w:szCs w:val="28"/>
                <w:lang w:val="uk-UA"/>
              </w:rPr>
              <w:t xml:space="preserve"> </w:t>
            </w:r>
            <w:r w:rsidR="00010D4A" w:rsidRPr="00F878E9">
              <w:rPr>
                <w:sz w:val="28"/>
                <w:szCs w:val="28"/>
                <w:lang w:val="uk-UA"/>
              </w:rPr>
              <w:t xml:space="preserve"> старших груп</w:t>
            </w:r>
          </w:p>
          <w:p w:rsidR="00B17846" w:rsidRPr="00F878E9" w:rsidRDefault="00B17846" w:rsidP="000A489A">
            <w:pPr>
              <w:pStyle w:val="a3"/>
              <w:rPr>
                <w:sz w:val="28"/>
                <w:szCs w:val="28"/>
                <w:lang w:val="uk-UA"/>
              </w:rPr>
            </w:pPr>
          </w:p>
          <w:p w:rsidR="00B17846" w:rsidRPr="00F878E9" w:rsidRDefault="00B17846" w:rsidP="000A489A">
            <w:pPr>
              <w:pStyle w:val="a3"/>
              <w:rPr>
                <w:sz w:val="28"/>
                <w:szCs w:val="28"/>
                <w:lang w:val="uk-UA"/>
              </w:rPr>
            </w:pPr>
          </w:p>
          <w:p w:rsidR="00B17846" w:rsidRPr="00F878E9" w:rsidRDefault="00B17846" w:rsidP="000A489A">
            <w:pPr>
              <w:pStyle w:val="a3"/>
              <w:rPr>
                <w:color w:val="000000" w:themeColor="text1"/>
                <w:sz w:val="28"/>
                <w:szCs w:val="28"/>
              </w:rPr>
            </w:pPr>
            <w:r w:rsidRPr="00F878E9">
              <w:rPr>
                <w:sz w:val="28"/>
                <w:szCs w:val="28"/>
                <w:lang w:val="uk-UA"/>
              </w:rPr>
              <w:t>Практ.психолог</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010D4A" w:rsidRPr="00F878E9" w:rsidTr="00B17846">
        <w:trPr>
          <w:trHeight w:val="720"/>
        </w:trPr>
        <w:tc>
          <w:tcPr>
            <w:tcW w:w="21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tabs>
                <w:tab w:val="left" w:pos="567"/>
              </w:tabs>
              <w:jc w:val="both"/>
              <w:rPr>
                <w:rFonts w:ascii="Times New Roman" w:eastAsia="Times New Roman" w:hAnsi="Times New Roman" w:cs="Times New Roman"/>
                <w:color w:val="000000"/>
                <w:sz w:val="28"/>
                <w:szCs w:val="28"/>
              </w:rPr>
            </w:pPr>
            <w:r w:rsidRPr="00F878E9">
              <w:rPr>
                <w:rFonts w:ascii="Times New Roman" w:eastAsia="Times New Roman" w:hAnsi="Times New Roman" w:cs="Times New Roman"/>
                <w:sz w:val="28"/>
                <w:szCs w:val="28"/>
              </w:rPr>
              <w:t>Співпраця зі школою, іншими установами та організаціями</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rPr>
                <w:rFonts w:ascii="Times New Roman" w:hAnsi="Times New Roman" w:cs="Times New Roman"/>
                <w:sz w:val="28"/>
                <w:szCs w:val="28"/>
              </w:rPr>
            </w:pPr>
            <w:r w:rsidRPr="00F878E9">
              <w:rPr>
                <w:rFonts w:ascii="Times New Roman" w:hAnsi="Times New Roman" w:cs="Times New Roman"/>
                <w:sz w:val="28"/>
                <w:szCs w:val="28"/>
              </w:rPr>
              <w:t>Вечір зустрічей</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Організація консультацій для батьків щодо вступу дітей до школи</w:t>
            </w: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3D78E3"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17.05</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3D78E3"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Директор</w:t>
            </w:r>
            <w:r w:rsidR="00010D4A" w:rsidRPr="00F878E9">
              <w:rPr>
                <w:rFonts w:ascii="Times New Roman" w:eastAsia="Times New Roman" w:hAnsi="Times New Roman" w:cs="Times New Roman"/>
                <w:color w:val="000000"/>
                <w:sz w:val="28"/>
                <w:szCs w:val="28"/>
              </w:rPr>
              <w:t xml:space="preserve"> </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010D4A" w:rsidRPr="00F878E9" w:rsidTr="00B17846">
        <w:trPr>
          <w:trHeight w:val="450"/>
        </w:trPr>
        <w:tc>
          <w:tcPr>
            <w:tcW w:w="219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tabs>
                <w:tab w:val="left" w:pos="567"/>
              </w:tabs>
              <w:jc w:val="both"/>
              <w:rPr>
                <w:rFonts w:ascii="Times New Roman" w:eastAsia="Times New Roman" w:hAnsi="Times New Roman" w:cs="Times New Roman"/>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Урочиста лінійка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a3"/>
              <w:rPr>
                <w:rStyle w:val="76"/>
                <w:sz w:val="28"/>
                <w:szCs w:val="28"/>
                <w:lang w:val="uk-UA"/>
              </w:rPr>
            </w:pPr>
            <w:proofErr w:type="spellStart"/>
            <w:r w:rsidRPr="00F878E9">
              <w:rPr>
                <w:rStyle w:val="76"/>
                <w:sz w:val="28"/>
                <w:szCs w:val="28"/>
              </w:rPr>
              <w:t>Відвідування</w:t>
            </w:r>
            <w:proofErr w:type="spellEnd"/>
            <w:r w:rsidRPr="00F878E9">
              <w:rPr>
                <w:rStyle w:val="76"/>
                <w:sz w:val="28"/>
                <w:szCs w:val="28"/>
                <w:lang w:val="uk-UA"/>
              </w:rPr>
              <w:t xml:space="preserve"> </w:t>
            </w:r>
            <w:proofErr w:type="spellStart"/>
            <w:r w:rsidRPr="00F878E9">
              <w:rPr>
                <w:rStyle w:val="76"/>
                <w:sz w:val="28"/>
                <w:szCs w:val="28"/>
              </w:rPr>
              <w:t>дітьми</w:t>
            </w:r>
            <w:proofErr w:type="spellEnd"/>
            <w:r w:rsidRPr="00F878E9">
              <w:rPr>
                <w:rStyle w:val="76"/>
                <w:sz w:val="28"/>
                <w:szCs w:val="28"/>
              </w:rPr>
              <w:t xml:space="preserve"> старших </w:t>
            </w:r>
            <w:proofErr w:type="spellStart"/>
            <w:r w:rsidRPr="00F878E9">
              <w:rPr>
                <w:rStyle w:val="76"/>
                <w:sz w:val="28"/>
                <w:szCs w:val="28"/>
              </w:rPr>
              <w:t>груп</w:t>
            </w:r>
            <w:proofErr w:type="spellEnd"/>
            <w:r w:rsidRPr="00F878E9">
              <w:rPr>
                <w:rStyle w:val="76"/>
                <w:sz w:val="28"/>
                <w:szCs w:val="28"/>
                <w:lang w:val="uk-UA"/>
              </w:rPr>
              <w:t xml:space="preserve"> </w:t>
            </w:r>
            <w:r w:rsidRPr="00F878E9">
              <w:rPr>
                <w:rStyle w:val="76"/>
                <w:sz w:val="28"/>
                <w:szCs w:val="28"/>
              </w:rPr>
              <w:t>свята «</w:t>
            </w:r>
            <w:proofErr w:type="spellStart"/>
            <w:r w:rsidRPr="00F878E9">
              <w:rPr>
                <w:rStyle w:val="76"/>
                <w:sz w:val="28"/>
                <w:szCs w:val="28"/>
              </w:rPr>
              <w:t>Останній</w:t>
            </w:r>
            <w:proofErr w:type="spellEnd"/>
            <w:r w:rsidRPr="00F878E9">
              <w:rPr>
                <w:rStyle w:val="76"/>
                <w:sz w:val="28"/>
                <w:szCs w:val="28"/>
                <w:lang w:val="uk-UA"/>
              </w:rPr>
              <w:t xml:space="preserve"> </w:t>
            </w:r>
            <w:proofErr w:type="spellStart"/>
            <w:r w:rsidR="008760CD" w:rsidRPr="00F878E9">
              <w:rPr>
                <w:rStyle w:val="76"/>
                <w:sz w:val="28"/>
                <w:szCs w:val="28"/>
              </w:rPr>
              <w:t>дзвоник</w:t>
            </w:r>
            <w:proofErr w:type="spellEnd"/>
            <w:r w:rsidR="008760CD" w:rsidRPr="00F878E9">
              <w:rPr>
                <w:rStyle w:val="76"/>
                <w:sz w:val="28"/>
                <w:szCs w:val="28"/>
              </w:rPr>
              <w:t xml:space="preserve">» в </w:t>
            </w:r>
            <w:proofErr w:type="spellStart"/>
            <w:r w:rsidR="008760CD" w:rsidRPr="00F878E9">
              <w:rPr>
                <w:rStyle w:val="76"/>
                <w:sz w:val="28"/>
                <w:szCs w:val="28"/>
              </w:rPr>
              <w:t>школі</w:t>
            </w:r>
            <w:proofErr w:type="spellEnd"/>
            <w:r w:rsidR="008760CD" w:rsidRPr="00F878E9">
              <w:rPr>
                <w:rStyle w:val="76"/>
                <w:sz w:val="28"/>
                <w:szCs w:val="28"/>
              </w:rPr>
              <w:t xml:space="preserve"> </w:t>
            </w:r>
            <w:r w:rsidR="006D0034">
              <w:rPr>
                <w:rStyle w:val="76"/>
                <w:sz w:val="28"/>
                <w:szCs w:val="28"/>
                <w:lang w:val="uk-UA"/>
              </w:rPr>
              <w:t xml:space="preserve">Новоборівському ліцеї </w:t>
            </w:r>
            <w:proofErr w:type="spellStart"/>
            <w:r w:rsidR="006D0034">
              <w:rPr>
                <w:rStyle w:val="76"/>
                <w:sz w:val="28"/>
                <w:szCs w:val="28"/>
                <w:lang w:val="uk-UA"/>
              </w:rPr>
              <w:t>ім.</w:t>
            </w:r>
            <w:r w:rsidR="008760CD" w:rsidRPr="00F878E9">
              <w:rPr>
                <w:rStyle w:val="76"/>
                <w:sz w:val="28"/>
                <w:szCs w:val="28"/>
                <w:lang w:val="uk-UA"/>
              </w:rPr>
              <w:t>Лунька</w:t>
            </w:r>
            <w:proofErr w:type="spellEnd"/>
          </w:p>
          <w:p w:rsidR="00010D4A" w:rsidRPr="00F878E9" w:rsidRDefault="00010D4A"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3D78E3"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lastRenderedPageBreak/>
              <w:t>25.05</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3D78E3"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Style w:val="76"/>
                <w:sz w:val="28"/>
                <w:szCs w:val="28"/>
              </w:rPr>
              <w:t>В</w:t>
            </w:r>
            <w:r w:rsidR="00010D4A" w:rsidRPr="00F878E9">
              <w:rPr>
                <w:rStyle w:val="76"/>
                <w:sz w:val="28"/>
                <w:szCs w:val="28"/>
              </w:rPr>
              <w:t>ихователі старших груп</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010D4A" w:rsidRPr="00F878E9" w:rsidTr="00B17846">
        <w:trPr>
          <w:trHeight w:val="456"/>
        </w:trPr>
        <w:tc>
          <w:tcPr>
            <w:tcW w:w="219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lastRenderedPageBreak/>
              <w:t>Спільні заходи фізкультурно-оздоровчого, художньо-</w:t>
            </w:r>
          </w:p>
          <w:p w:rsidR="00010D4A" w:rsidRPr="00F878E9" w:rsidRDefault="00010D4A" w:rsidP="000A489A">
            <w:pPr>
              <w:pStyle w:val="11"/>
              <w:widowControl/>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естетичного циклів тощо</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3F18E8" w:rsidP="000A489A">
            <w:pPr>
              <w:pStyle w:val="a3"/>
              <w:rPr>
                <w:color w:val="000000"/>
                <w:sz w:val="28"/>
                <w:szCs w:val="28"/>
                <w:lang w:val="uk-UA"/>
              </w:rPr>
            </w:pPr>
            <w:r w:rsidRPr="00F878E9">
              <w:rPr>
                <w:color w:val="000000"/>
                <w:sz w:val="28"/>
                <w:szCs w:val="28"/>
                <w:lang w:val="uk-UA"/>
              </w:rPr>
              <w:t>Виховні заходи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7D49B8" w:rsidP="000A489A">
            <w:pPr>
              <w:pStyle w:val="11"/>
              <w:widowControl/>
              <w:pBdr>
                <w:top w:val="nil"/>
                <w:left w:val="nil"/>
                <w:bottom w:val="nil"/>
                <w:right w:val="nil"/>
                <w:between w:val="nil"/>
              </w:pBdr>
              <w:rPr>
                <w:rFonts w:ascii="Times New Roman" w:eastAsia="Times New Roman" w:hAnsi="Times New Roman" w:cs="Times New Roman"/>
                <w:sz w:val="28"/>
                <w:szCs w:val="28"/>
              </w:rPr>
            </w:pPr>
            <w:r w:rsidRPr="00F878E9">
              <w:rPr>
                <w:rFonts w:ascii="Times New Roman" w:eastAsia="Times New Roman" w:hAnsi="Times New Roman" w:cs="Times New Roman"/>
                <w:sz w:val="28"/>
                <w:szCs w:val="28"/>
              </w:rPr>
              <w:t>День вишиванки</w:t>
            </w:r>
          </w:p>
          <w:p w:rsidR="003F18E8" w:rsidRPr="00F878E9" w:rsidRDefault="003F18E8"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7D49B8"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20</w:t>
            </w:r>
            <w:r w:rsidR="003F18E8" w:rsidRPr="00F878E9">
              <w:rPr>
                <w:rFonts w:ascii="Times New Roman" w:eastAsia="Times New Roman" w:hAnsi="Times New Roman" w:cs="Times New Roman"/>
                <w:color w:val="000000"/>
                <w:sz w:val="28"/>
                <w:szCs w:val="28"/>
              </w:rPr>
              <w:t>.05</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3F18E8"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Вихователі старшої групи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010D4A" w:rsidRPr="00F878E9" w:rsidRDefault="00010D4A"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3F18E8" w:rsidRPr="00F878E9" w:rsidTr="00B17846">
        <w:trPr>
          <w:trHeight w:val="456"/>
        </w:trPr>
        <w:tc>
          <w:tcPr>
            <w:tcW w:w="2190" w:type="dxa"/>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0A489A">
            <w:pPr>
              <w:pStyle w:val="11"/>
              <w:widowControl/>
              <w:rPr>
                <w:rFonts w:ascii="Times New Roman" w:eastAsia="Times New Roman" w:hAnsi="Times New Roman" w:cs="Times New Roman"/>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3F18E8">
            <w:pPr>
              <w:pStyle w:val="a3"/>
              <w:rPr>
                <w:color w:val="000000"/>
                <w:sz w:val="28"/>
                <w:szCs w:val="28"/>
                <w:lang w:val="uk-UA"/>
              </w:rPr>
            </w:pPr>
            <w:proofErr w:type="spellStart"/>
            <w:r w:rsidRPr="00F878E9">
              <w:rPr>
                <w:color w:val="000000"/>
                <w:sz w:val="28"/>
                <w:szCs w:val="28"/>
              </w:rPr>
              <w:t>Фіз</w:t>
            </w:r>
            <w:proofErr w:type="spellEnd"/>
            <w:r w:rsidRPr="00F878E9">
              <w:rPr>
                <w:color w:val="000000"/>
                <w:sz w:val="28"/>
                <w:szCs w:val="28"/>
                <w:lang w:val="uk-UA"/>
              </w:rPr>
              <w:t xml:space="preserve">культурна </w:t>
            </w:r>
            <w:proofErr w:type="spellStart"/>
            <w:r w:rsidRPr="00F878E9">
              <w:rPr>
                <w:color w:val="000000"/>
                <w:sz w:val="28"/>
                <w:szCs w:val="28"/>
              </w:rPr>
              <w:t>розваг</w:t>
            </w:r>
            <w:proofErr w:type="spellEnd"/>
            <w:r w:rsidRPr="00F878E9">
              <w:rPr>
                <w:color w:val="000000"/>
                <w:sz w:val="28"/>
                <w:szCs w:val="28"/>
                <w:lang w:val="uk-UA"/>
              </w:rPr>
              <w:t>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6D0034" w:rsidP="0098361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Хто у нас найспритніший, найсильніший?</w:t>
            </w: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18.08</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6D0034"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інструктор з </w:t>
            </w:r>
            <w:proofErr w:type="spellStart"/>
            <w:r>
              <w:rPr>
                <w:rFonts w:ascii="Times New Roman" w:eastAsia="Times New Roman" w:hAnsi="Times New Roman" w:cs="Times New Roman"/>
                <w:color w:val="000000"/>
                <w:sz w:val="28"/>
                <w:szCs w:val="28"/>
              </w:rPr>
              <w:t>ф-ри</w:t>
            </w:r>
            <w:proofErr w:type="spellEnd"/>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3F18E8" w:rsidRPr="00F878E9" w:rsidTr="00B17846">
        <w:trPr>
          <w:trHeight w:val="465"/>
        </w:trPr>
        <w:tc>
          <w:tcPr>
            <w:tcW w:w="2190" w:type="dxa"/>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0A489A">
            <w:pPr>
              <w:pStyle w:val="11"/>
              <w:widowControl/>
              <w:jc w:val="center"/>
              <w:rPr>
                <w:rFonts w:ascii="Times New Roman" w:eastAsia="Times New Roman" w:hAnsi="Times New Roman" w:cs="Times New Roman"/>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0A489A">
            <w:pPr>
              <w:pStyle w:val="11"/>
              <w:pBdr>
                <w:top w:val="nil"/>
                <w:left w:val="nil"/>
                <w:bottom w:val="nil"/>
                <w:right w:val="nil"/>
                <w:between w:val="nil"/>
              </w:pBdr>
              <w:rPr>
                <w:rFonts w:ascii="Times New Roman" w:eastAsia="Times New Roman" w:hAnsi="Times New Roman" w:cs="Times New Roman"/>
                <w:b/>
                <w:color w:val="000000"/>
                <w:sz w:val="28"/>
                <w:szCs w:val="28"/>
              </w:rPr>
            </w:pPr>
            <w:r w:rsidRPr="00F878E9">
              <w:rPr>
                <w:rFonts w:ascii="Times New Roman" w:eastAsia="Times New Roman" w:hAnsi="Times New Roman" w:cs="Times New Roman"/>
                <w:sz w:val="28"/>
                <w:szCs w:val="28"/>
              </w:rPr>
              <w:t>Музичні розваги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7D49B8" w:rsidP="000A489A">
            <w:pPr>
              <w:pStyle w:val="11"/>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Свято « Мама вчила вишивати</w:t>
            </w:r>
            <w:r w:rsidR="003F18E8" w:rsidRPr="00F878E9">
              <w:rPr>
                <w:rFonts w:ascii="Times New Roman" w:eastAsia="Times New Roman" w:hAnsi="Times New Roman" w:cs="Times New Roman"/>
                <w:color w:val="000000"/>
                <w:sz w:val="28"/>
                <w:szCs w:val="28"/>
              </w:rPr>
              <w:t>»</w:t>
            </w:r>
          </w:p>
          <w:p w:rsidR="003F18E8" w:rsidRPr="00F878E9" w:rsidRDefault="003F18E8" w:rsidP="003F18E8">
            <w:pPr>
              <w:pStyle w:val="11"/>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Свято « Випускник- 2023»</w:t>
            </w: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7D49B8" w:rsidP="000A489A">
            <w:pPr>
              <w:pStyle w:val="11"/>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8.12.05</w:t>
            </w:r>
          </w:p>
          <w:p w:rsidR="007D49B8" w:rsidRPr="00F878E9" w:rsidRDefault="007D49B8" w:rsidP="000A489A">
            <w:pPr>
              <w:pStyle w:val="11"/>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29-31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7D49B8" w:rsidP="000A489A">
            <w:pPr>
              <w:pStyle w:val="11"/>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Муз.</w:t>
            </w:r>
            <w:r w:rsidR="003F18E8" w:rsidRPr="00F878E9">
              <w:rPr>
                <w:rFonts w:ascii="Times New Roman" w:eastAsia="Times New Roman" w:hAnsi="Times New Roman" w:cs="Times New Roman"/>
                <w:color w:val="000000"/>
                <w:sz w:val="28"/>
                <w:szCs w:val="28"/>
              </w:rPr>
              <w:t>керівник</w:t>
            </w:r>
            <w:r w:rsidRPr="00F878E9">
              <w:rPr>
                <w:rFonts w:ascii="Times New Roman" w:eastAsia="Times New Roman" w:hAnsi="Times New Roman" w:cs="Times New Roman"/>
                <w:color w:val="000000"/>
                <w:sz w:val="28"/>
                <w:szCs w:val="28"/>
              </w:rPr>
              <w:t>и, педагоги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0A489A">
            <w:pPr>
              <w:pStyle w:val="11"/>
              <w:pBdr>
                <w:top w:val="nil"/>
                <w:left w:val="nil"/>
                <w:bottom w:val="nil"/>
                <w:right w:val="nil"/>
                <w:between w:val="nil"/>
              </w:pBdr>
              <w:rPr>
                <w:rFonts w:ascii="Times New Roman" w:eastAsia="Times New Roman" w:hAnsi="Times New Roman" w:cs="Times New Roman"/>
                <w:b/>
                <w:color w:val="000000"/>
                <w:sz w:val="28"/>
                <w:szCs w:val="28"/>
              </w:rPr>
            </w:pPr>
          </w:p>
        </w:tc>
      </w:tr>
      <w:tr w:rsidR="003F18E8" w:rsidRPr="00F878E9" w:rsidTr="000A489A">
        <w:trPr>
          <w:trHeight w:val="456"/>
        </w:trPr>
        <w:tc>
          <w:tcPr>
            <w:tcW w:w="15105" w:type="dxa"/>
            <w:gridSpan w:val="8"/>
            <w:tcBorders>
              <w:top w:val="single" w:sz="4" w:space="0" w:color="000000"/>
              <w:left w:val="single" w:sz="4" w:space="0" w:color="000000"/>
              <w:bottom w:val="single" w:sz="4" w:space="0" w:color="000000"/>
              <w:right w:val="single" w:sz="4" w:space="0" w:color="000000"/>
            </w:tcBorders>
            <w:shd w:val="clear" w:color="auto" w:fill="CCCCCC"/>
            <w:tcMar>
              <w:top w:w="15" w:type="dxa"/>
              <w:left w:w="53" w:type="dxa"/>
              <w:bottom w:w="0" w:type="dxa"/>
              <w:right w:w="53" w:type="dxa"/>
            </w:tcMar>
          </w:tcPr>
          <w:p w:rsidR="003F18E8" w:rsidRPr="00F878E9" w:rsidRDefault="003F18E8" w:rsidP="000A489A">
            <w:pPr>
              <w:pStyle w:val="11"/>
              <w:widowControl/>
              <w:pBdr>
                <w:top w:val="nil"/>
                <w:left w:val="nil"/>
                <w:bottom w:val="nil"/>
                <w:right w:val="nil"/>
                <w:between w:val="nil"/>
              </w:pBdr>
              <w:jc w:val="center"/>
              <w:rPr>
                <w:rFonts w:ascii="Times New Roman" w:eastAsia="Times New Roman" w:hAnsi="Times New Roman" w:cs="Times New Roman"/>
                <w:b/>
                <w:color w:val="000000"/>
                <w:sz w:val="28"/>
                <w:szCs w:val="28"/>
              </w:rPr>
            </w:pPr>
            <w:r w:rsidRPr="00F878E9">
              <w:rPr>
                <w:rFonts w:ascii="Times New Roman" w:eastAsia="Times New Roman" w:hAnsi="Times New Roman" w:cs="Times New Roman"/>
                <w:b/>
                <w:color w:val="000000"/>
                <w:sz w:val="28"/>
                <w:szCs w:val="28"/>
              </w:rPr>
              <w:t xml:space="preserve">Розділ </w:t>
            </w:r>
            <w:r w:rsidR="006D0034">
              <w:rPr>
                <w:rFonts w:ascii="Times New Roman" w:eastAsia="Times New Roman" w:hAnsi="Times New Roman" w:cs="Times New Roman"/>
                <w:b/>
                <w:sz w:val="28"/>
                <w:szCs w:val="28"/>
                <w:lang w:val="en-US"/>
              </w:rPr>
              <w:t>VII</w:t>
            </w:r>
            <w:r w:rsidRPr="00F878E9">
              <w:rPr>
                <w:rFonts w:ascii="Times New Roman" w:eastAsia="Times New Roman" w:hAnsi="Times New Roman" w:cs="Times New Roman"/>
                <w:b/>
                <w:color w:val="000000"/>
                <w:sz w:val="28"/>
                <w:szCs w:val="28"/>
              </w:rPr>
              <w:t xml:space="preserve">. </w:t>
            </w:r>
            <w:r w:rsidRPr="00F878E9">
              <w:rPr>
                <w:rFonts w:ascii="Times New Roman" w:eastAsia="Times New Roman" w:hAnsi="Times New Roman" w:cs="Times New Roman"/>
                <w:b/>
                <w:sz w:val="28"/>
                <w:szCs w:val="28"/>
              </w:rPr>
              <w:t>Внутрішня система оцінювання якості  діяльності (контрольна функція управління)</w:t>
            </w:r>
          </w:p>
        </w:tc>
      </w:tr>
      <w:tr w:rsidR="003F18E8" w:rsidRPr="00F878E9" w:rsidTr="000A489A">
        <w:trPr>
          <w:trHeight w:val="480"/>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0A489A">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 та назва блоку</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0A489A">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 xml:space="preserve">Тема (зміст) діяльності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0A489A">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Термін</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0A489A">
            <w:pPr>
              <w:pStyle w:val="11"/>
              <w:widowControl/>
              <w:jc w:val="center"/>
              <w:rPr>
                <w:rFonts w:ascii="Times New Roman" w:eastAsia="Times New Roman" w:hAnsi="Times New Roman" w:cs="Times New Roman"/>
                <w:sz w:val="28"/>
                <w:szCs w:val="28"/>
              </w:rPr>
            </w:pPr>
            <w:r w:rsidRPr="00F878E9">
              <w:rPr>
                <w:rFonts w:ascii="Times New Roman" w:eastAsia="Times New Roman" w:hAnsi="Times New Roman" w:cs="Times New Roman"/>
                <w:b/>
                <w:sz w:val="28"/>
                <w:szCs w:val="28"/>
              </w:rPr>
              <w:t>Відповідальний</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0A489A">
            <w:pPr>
              <w:pStyle w:val="11"/>
              <w:widowControl/>
              <w:jc w:val="center"/>
              <w:rPr>
                <w:rFonts w:ascii="Times New Roman" w:eastAsia="Times New Roman" w:hAnsi="Times New Roman" w:cs="Times New Roman"/>
                <w:b/>
                <w:sz w:val="28"/>
                <w:szCs w:val="28"/>
              </w:rPr>
            </w:pPr>
            <w:r w:rsidRPr="00F878E9">
              <w:rPr>
                <w:rFonts w:ascii="Times New Roman" w:eastAsia="Times New Roman" w:hAnsi="Times New Roman" w:cs="Times New Roman"/>
                <w:b/>
                <w:sz w:val="28"/>
                <w:szCs w:val="28"/>
              </w:rPr>
              <w:t>Примітка</w:t>
            </w:r>
          </w:p>
        </w:tc>
      </w:tr>
      <w:tr w:rsidR="003F18E8" w:rsidRPr="00F878E9" w:rsidTr="003F18E8">
        <w:trPr>
          <w:trHeight w:val="480"/>
        </w:trPr>
        <w:tc>
          <w:tcPr>
            <w:tcW w:w="2190" w:type="dxa"/>
            <w:vMerge w:val="restart"/>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xml:space="preserve">Вивчення стану організації освітнього процесу </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3F18E8">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Оперативн</w:t>
            </w:r>
            <w:r w:rsidRPr="00F878E9">
              <w:rPr>
                <w:rFonts w:ascii="Times New Roman" w:eastAsia="Times New Roman" w:hAnsi="Times New Roman" w:cs="Times New Roman"/>
                <w:sz w:val="28"/>
                <w:szCs w:val="28"/>
              </w:rPr>
              <w:t>е</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98361F">
            <w:pPr>
              <w:pStyle w:val="a3"/>
              <w:rPr>
                <w:sz w:val="28"/>
                <w:szCs w:val="28"/>
                <w:lang w:val="uk-UA"/>
              </w:rPr>
            </w:pPr>
            <w:r w:rsidRPr="00F878E9">
              <w:rPr>
                <w:sz w:val="28"/>
                <w:szCs w:val="28"/>
                <w:lang w:val="uk-UA"/>
              </w:rPr>
              <w:t>Зміст та якість календарного планування</w:t>
            </w:r>
          </w:p>
          <w:p w:rsidR="003F18E8" w:rsidRPr="00F878E9" w:rsidRDefault="003F18E8" w:rsidP="0098361F">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1.05</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Вихователь - методист</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3F18E8" w:rsidRPr="00F878E9" w:rsidTr="000A489A">
        <w:trPr>
          <w:trHeight w:val="180"/>
        </w:trPr>
        <w:tc>
          <w:tcPr>
            <w:tcW w:w="2190" w:type="dxa"/>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0A489A">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3F18E8" w:rsidRPr="00F878E9" w:rsidRDefault="003F18E8"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xml:space="preserve">Вибірковий </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98361F">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Проведення свят та дозвіль в дош</w:t>
            </w:r>
            <w:r w:rsidR="002719E5">
              <w:rPr>
                <w:rFonts w:ascii="Times New Roman" w:hAnsi="Times New Roman" w:cs="Times New Roman"/>
                <w:sz w:val="28"/>
                <w:szCs w:val="28"/>
              </w:rPr>
              <w:t>к</w:t>
            </w:r>
            <w:r w:rsidRPr="00F878E9">
              <w:rPr>
                <w:rFonts w:ascii="Times New Roman" w:hAnsi="Times New Roman" w:cs="Times New Roman"/>
                <w:sz w:val="28"/>
                <w:szCs w:val="28"/>
              </w:rPr>
              <w:t>ільному закладі музичним керівником</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24.05</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Вихователь - методист</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3F18E8" w:rsidRPr="00F878E9" w:rsidTr="000A489A">
        <w:trPr>
          <w:trHeight w:val="260"/>
        </w:trPr>
        <w:tc>
          <w:tcPr>
            <w:tcW w:w="2190" w:type="dxa"/>
            <w:vMerge/>
            <w:tcBorders>
              <w:top w:val="single" w:sz="4" w:space="0" w:color="000000"/>
              <w:left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0A489A">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auto"/>
              <w:left w:val="single" w:sz="4" w:space="0" w:color="000000"/>
              <w:bottom w:val="single" w:sz="4" w:space="0" w:color="auto"/>
              <w:right w:val="single" w:sz="4" w:space="0" w:color="000000"/>
            </w:tcBorders>
            <w:shd w:val="clear" w:color="auto" w:fill="FFFFFF"/>
            <w:tcMar>
              <w:top w:w="15" w:type="dxa"/>
              <w:left w:w="53" w:type="dxa"/>
              <w:bottom w:w="0" w:type="dxa"/>
              <w:right w:w="53" w:type="dxa"/>
            </w:tcMar>
          </w:tcPr>
          <w:p w:rsidR="003F18E8" w:rsidRPr="00F878E9" w:rsidRDefault="003F18E8" w:rsidP="000A489A">
            <w:pPr>
              <w:pStyle w:val="11"/>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hAnsi="Times New Roman" w:cs="Times New Roman"/>
                <w:sz w:val="28"/>
                <w:szCs w:val="28"/>
              </w:rPr>
              <w:t>Попереджувальний контроль:</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0A489A">
            <w:pPr>
              <w:pStyle w:val="11"/>
              <w:rPr>
                <w:rFonts w:ascii="Times New Roman" w:hAnsi="Times New Roman" w:cs="Times New Roman"/>
                <w:sz w:val="28"/>
                <w:szCs w:val="28"/>
              </w:rPr>
            </w:pPr>
            <w:r w:rsidRPr="00F878E9">
              <w:rPr>
                <w:rStyle w:val="76"/>
                <w:color w:val="000000"/>
                <w:sz w:val="28"/>
                <w:szCs w:val="28"/>
                <w:lang w:eastAsia="uk-UA"/>
              </w:rPr>
              <w:t>Стан готовності до літнього періоду</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29.05</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Директор</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r w:rsidR="003F18E8" w:rsidRPr="00F878E9" w:rsidTr="000A489A">
        <w:trPr>
          <w:trHeight w:val="456"/>
        </w:trPr>
        <w:tc>
          <w:tcPr>
            <w:tcW w:w="2190" w:type="dxa"/>
            <w:vMerge/>
            <w:tcBorders>
              <w:left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0A489A">
            <w:pPr>
              <w:pStyle w:val="11"/>
              <w:pBdr>
                <w:top w:val="nil"/>
                <w:left w:val="nil"/>
                <w:bottom w:val="nil"/>
                <w:right w:val="nil"/>
                <w:between w:val="nil"/>
              </w:pBdr>
              <w:rPr>
                <w:rFonts w:ascii="Times New Roman" w:eastAsia="Times New Roman" w:hAnsi="Times New Roman" w:cs="Times New Roman"/>
                <w:color w:val="000000"/>
                <w:sz w:val="28"/>
                <w:szCs w:val="28"/>
              </w:rPr>
            </w:pP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vAlign w:val="center"/>
          </w:tcPr>
          <w:p w:rsidR="003F18E8" w:rsidRPr="00F878E9" w:rsidRDefault="003F18E8"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Медичне обслуговування</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0A489A">
            <w:pPr>
              <w:pStyle w:val="a3"/>
              <w:rPr>
                <w:sz w:val="28"/>
                <w:szCs w:val="28"/>
              </w:rPr>
            </w:pPr>
            <w:r w:rsidRPr="00F878E9">
              <w:rPr>
                <w:rStyle w:val="76"/>
                <w:color w:val="000000"/>
                <w:sz w:val="28"/>
                <w:szCs w:val="28"/>
                <w:lang w:eastAsia="uk-UA"/>
              </w:rPr>
              <w:t xml:space="preserve">Медико - </w:t>
            </w:r>
            <w:proofErr w:type="spellStart"/>
            <w:r w:rsidRPr="00F878E9">
              <w:rPr>
                <w:rStyle w:val="76"/>
                <w:color w:val="000000"/>
                <w:sz w:val="28"/>
                <w:szCs w:val="28"/>
                <w:lang w:eastAsia="uk-UA"/>
              </w:rPr>
              <w:t>педагогічний</w:t>
            </w:r>
            <w:proofErr w:type="spellEnd"/>
            <w:r w:rsidRPr="00F878E9">
              <w:rPr>
                <w:rStyle w:val="76"/>
                <w:color w:val="000000"/>
                <w:sz w:val="28"/>
                <w:szCs w:val="28"/>
                <w:lang w:eastAsia="uk-UA"/>
              </w:rPr>
              <w:t xml:space="preserve"> контроль по </w:t>
            </w:r>
            <w:proofErr w:type="spellStart"/>
            <w:r w:rsidRPr="00F878E9">
              <w:rPr>
                <w:rStyle w:val="76"/>
                <w:color w:val="000000"/>
                <w:sz w:val="28"/>
                <w:szCs w:val="28"/>
                <w:lang w:eastAsia="uk-UA"/>
              </w:rPr>
              <w:t>групах</w:t>
            </w:r>
            <w:proofErr w:type="spellEnd"/>
          </w:p>
          <w:p w:rsidR="003F18E8" w:rsidRPr="00F878E9" w:rsidRDefault="003F18E8" w:rsidP="000A489A">
            <w:pPr>
              <w:pStyle w:val="a3"/>
              <w:rPr>
                <w:color w:val="000000"/>
                <w:sz w:val="28"/>
                <w:szCs w:val="2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r w:rsidRPr="00F878E9">
              <w:rPr>
                <w:rFonts w:ascii="Times New Roman" w:eastAsia="Times New Roman" w:hAnsi="Times New Roman" w:cs="Times New Roman"/>
                <w:color w:val="000000"/>
                <w:sz w:val="28"/>
                <w:szCs w:val="28"/>
              </w:rPr>
              <w:t xml:space="preserve">С. медична сестра, </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3" w:type="dxa"/>
              <w:bottom w:w="0" w:type="dxa"/>
              <w:right w:w="53" w:type="dxa"/>
            </w:tcMar>
          </w:tcPr>
          <w:p w:rsidR="003F18E8" w:rsidRPr="00F878E9" w:rsidRDefault="003F18E8" w:rsidP="000A489A">
            <w:pPr>
              <w:pStyle w:val="11"/>
              <w:widowControl/>
              <w:pBdr>
                <w:top w:val="nil"/>
                <w:left w:val="nil"/>
                <w:bottom w:val="nil"/>
                <w:right w:val="nil"/>
                <w:between w:val="nil"/>
              </w:pBdr>
              <w:rPr>
                <w:rFonts w:ascii="Times New Roman" w:eastAsia="Times New Roman" w:hAnsi="Times New Roman" w:cs="Times New Roman"/>
                <w:color w:val="000000"/>
                <w:sz w:val="28"/>
                <w:szCs w:val="28"/>
              </w:rPr>
            </w:pPr>
          </w:p>
        </w:tc>
      </w:tr>
    </w:tbl>
    <w:p w:rsidR="00C13760" w:rsidRDefault="00C13760">
      <w:pPr>
        <w:rPr>
          <w:sz w:val="28"/>
          <w:szCs w:val="28"/>
        </w:rPr>
      </w:pPr>
    </w:p>
    <w:p w:rsidR="0003784C" w:rsidRDefault="0003784C">
      <w:pPr>
        <w:rPr>
          <w:sz w:val="28"/>
          <w:szCs w:val="28"/>
        </w:rPr>
      </w:pPr>
    </w:p>
    <w:p w:rsidR="0003784C" w:rsidRDefault="0003784C">
      <w:pPr>
        <w:rPr>
          <w:sz w:val="28"/>
          <w:szCs w:val="28"/>
        </w:rPr>
      </w:pPr>
    </w:p>
    <w:p w:rsidR="0003784C" w:rsidRDefault="0003784C">
      <w:pPr>
        <w:rPr>
          <w:sz w:val="28"/>
          <w:szCs w:val="28"/>
        </w:rPr>
      </w:pPr>
    </w:p>
    <w:p w:rsidR="0003784C" w:rsidRDefault="0003784C">
      <w:pPr>
        <w:rPr>
          <w:sz w:val="28"/>
          <w:szCs w:val="28"/>
        </w:rPr>
      </w:pPr>
    </w:p>
    <w:p w:rsidR="0003784C" w:rsidRDefault="0003784C">
      <w:pPr>
        <w:rPr>
          <w:sz w:val="28"/>
          <w:szCs w:val="28"/>
        </w:rPr>
      </w:pPr>
    </w:p>
    <w:p w:rsidR="0003784C" w:rsidRDefault="0003784C">
      <w:pPr>
        <w:rPr>
          <w:sz w:val="28"/>
          <w:szCs w:val="28"/>
        </w:rPr>
      </w:pPr>
    </w:p>
    <w:p w:rsidR="0003784C" w:rsidRPr="00F878E9" w:rsidRDefault="0003784C">
      <w:pPr>
        <w:rPr>
          <w:sz w:val="28"/>
          <w:szCs w:val="28"/>
        </w:rPr>
      </w:pPr>
    </w:p>
    <w:sectPr w:rsidR="0003784C" w:rsidRPr="00F878E9" w:rsidSect="000F45D8">
      <w:pgSz w:w="16838" w:h="11906" w:orient="landscape"/>
      <w:pgMar w:top="851" w:right="1134" w:bottom="1701" w:left="1134" w:header="709" w:footer="709" w:gutter="0"/>
      <w:pgNumType w:start="3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DBA" w:rsidRDefault="00BC1DBA" w:rsidP="000F45D8">
      <w:r>
        <w:separator/>
      </w:r>
    </w:p>
  </w:endnote>
  <w:endnote w:type="continuationSeparator" w:id="0">
    <w:p w:rsidR="00BC1DBA" w:rsidRDefault="00BC1DBA" w:rsidP="000F45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Historic">
    <w:altName w:val="Segoe UI Symbol"/>
    <w:charset w:val="00"/>
    <w:family w:val="swiss"/>
    <w:pitch w:val="variable"/>
    <w:sig w:usb0="00000003" w:usb1="02000002" w:usb2="0060C080" w:usb3="00000000" w:csb0="00000001" w:csb1="00000000"/>
  </w:font>
  <w:font w:name="Verdana">
    <w:panose1 w:val="020B0604030504040204"/>
    <w:charset w:val="CC"/>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9081"/>
      <w:docPartObj>
        <w:docPartGallery w:val="Page Numbers (Bottom of Page)"/>
        <w:docPartUnique/>
      </w:docPartObj>
    </w:sdtPr>
    <w:sdtContent>
      <w:p w:rsidR="00BC1DBA" w:rsidRDefault="00BC1DBA">
        <w:pPr>
          <w:pStyle w:val="ad"/>
          <w:jc w:val="right"/>
        </w:pPr>
        <w:fldSimple w:instr=" PAGE   \* MERGEFORMAT ">
          <w:r w:rsidR="00D8426F">
            <w:rPr>
              <w:noProof/>
            </w:rPr>
            <w:t>2</w:t>
          </w:r>
        </w:fldSimple>
      </w:p>
    </w:sdtContent>
  </w:sdt>
  <w:p w:rsidR="00BC1DBA" w:rsidRDefault="00BC1DB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DBA" w:rsidRDefault="00BC1DBA" w:rsidP="000F45D8">
      <w:r>
        <w:separator/>
      </w:r>
    </w:p>
  </w:footnote>
  <w:footnote w:type="continuationSeparator" w:id="0">
    <w:p w:rsidR="00BC1DBA" w:rsidRDefault="00BC1DBA" w:rsidP="000F4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1">
    <w:nsid w:val="0000000A"/>
    <w:multiLevelType w:val="singleLevel"/>
    <w:tmpl w:val="0000000A"/>
    <w:name w:val="WW8Num10"/>
    <w:lvl w:ilvl="0">
      <w:start w:val="1"/>
      <w:numFmt w:val="bullet"/>
      <w:lvlText w:val=""/>
      <w:lvlJc w:val="left"/>
      <w:pPr>
        <w:tabs>
          <w:tab w:val="num" w:pos="0"/>
        </w:tabs>
        <w:ind w:left="862" w:hanging="360"/>
      </w:pPr>
      <w:rPr>
        <w:rFonts w:ascii="Symbol" w:hAnsi="Symbol" w:cs="Wingdings" w:hint="default"/>
        <w:sz w:val="24"/>
        <w:szCs w:val="24"/>
        <w:lang w:val="uk-UA"/>
      </w:rPr>
    </w:lvl>
  </w:abstractNum>
  <w:abstractNum w:abstractNumId="2">
    <w:nsid w:val="031C68B6"/>
    <w:multiLevelType w:val="hybridMultilevel"/>
    <w:tmpl w:val="52862E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90C5D"/>
    <w:multiLevelType w:val="hybridMultilevel"/>
    <w:tmpl w:val="E57E94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C421F8"/>
    <w:multiLevelType w:val="multilevel"/>
    <w:tmpl w:val="D896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B6556"/>
    <w:multiLevelType w:val="hybridMultilevel"/>
    <w:tmpl w:val="CFAC8A96"/>
    <w:lvl w:ilvl="0" w:tplc="9C14427A">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150924F1"/>
    <w:multiLevelType w:val="hybridMultilevel"/>
    <w:tmpl w:val="D8EC79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3C0E43"/>
    <w:multiLevelType w:val="multilevel"/>
    <w:tmpl w:val="86FE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4006F6"/>
    <w:multiLevelType w:val="hybridMultilevel"/>
    <w:tmpl w:val="83A86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9E73D8"/>
    <w:multiLevelType w:val="hybridMultilevel"/>
    <w:tmpl w:val="D2D4C27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AA2946"/>
    <w:multiLevelType w:val="hybridMultilevel"/>
    <w:tmpl w:val="7C4C147C"/>
    <w:lvl w:ilvl="0" w:tplc="30D60A96">
      <w:start w:val="1"/>
      <w:numFmt w:val="decimal"/>
      <w:lvlText w:val="%1."/>
      <w:lvlJc w:val="left"/>
      <w:pPr>
        <w:ind w:left="360" w:hanging="360"/>
      </w:pPr>
      <w:rPr>
        <w:rFonts w:ascii="Courier New" w:eastAsia="Courier New" w:hAnsi="Courier New" w:cs="Courier New" w:hint="default"/>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DB24F4A"/>
    <w:multiLevelType w:val="multilevel"/>
    <w:tmpl w:val="35160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1D0F07"/>
    <w:multiLevelType w:val="multilevel"/>
    <w:tmpl w:val="6904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C7446"/>
    <w:multiLevelType w:val="hybridMultilevel"/>
    <w:tmpl w:val="87B6F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802DA"/>
    <w:multiLevelType w:val="hybridMultilevel"/>
    <w:tmpl w:val="42BC9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41087E"/>
    <w:multiLevelType w:val="hybridMultilevel"/>
    <w:tmpl w:val="51A00062"/>
    <w:lvl w:ilvl="0" w:tplc="E94A5556">
      <w:start w:val="1"/>
      <w:numFmt w:val="decimal"/>
      <w:lvlText w:val="%1."/>
      <w:lvlJc w:val="left"/>
      <w:pPr>
        <w:ind w:left="720" w:hanging="360"/>
      </w:pPr>
      <w:rPr>
        <w:rFonts w:eastAsia="Courier New"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1A19A6"/>
    <w:multiLevelType w:val="hybridMultilevel"/>
    <w:tmpl w:val="C4543CB8"/>
    <w:lvl w:ilvl="0" w:tplc="9C14427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1F16FC1"/>
    <w:multiLevelType w:val="hybridMultilevel"/>
    <w:tmpl w:val="09B6FC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D5326C1"/>
    <w:multiLevelType w:val="hybridMultilevel"/>
    <w:tmpl w:val="0E96FD7A"/>
    <w:lvl w:ilvl="0" w:tplc="A7108558">
      <w:numFmt w:val="bullet"/>
      <w:lvlText w:val="-"/>
      <w:lvlJc w:val="left"/>
      <w:pPr>
        <w:ind w:left="495" w:hanging="360"/>
      </w:pPr>
      <w:rPr>
        <w:rFonts w:ascii="Times New Roman" w:eastAsiaTheme="minorEastAsia"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9">
    <w:nsid w:val="5028BF79"/>
    <w:multiLevelType w:val="singleLevel"/>
    <w:tmpl w:val="5028BF79"/>
    <w:name w:val="WW8Num33"/>
    <w:lvl w:ilvl="0">
      <w:start w:val="1"/>
      <w:numFmt w:val="bullet"/>
      <w:lvlText w:val=""/>
      <w:lvlJc w:val="left"/>
      <w:pPr>
        <w:tabs>
          <w:tab w:val="left" w:pos="720"/>
        </w:tabs>
        <w:ind w:left="720" w:hanging="360"/>
      </w:pPr>
      <w:rPr>
        <w:rFonts w:ascii="Symbol" w:hAnsi="Symbol"/>
      </w:rPr>
    </w:lvl>
  </w:abstractNum>
  <w:abstractNum w:abstractNumId="20">
    <w:nsid w:val="53D44122"/>
    <w:multiLevelType w:val="hybridMultilevel"/>
    <w:tmpl w:val="071AE15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E553A2B"/>
    <w:multiLevelType w:val="hybridMultilevel"/>
    <w:tmpl w:val="01124B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7051F3"/>
    <w:multiLevelType w:val="hybridMultilevel"/>
    <w:tmpl w:val="D1E0132C"/>
    <w:lvl w:ilvl="0" w:tplc="DC88D4E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8B648D2"/>
    <w:multiLevelType w:val="hybridMultilevel"/>
    <w:tmpl w:val="568CA314"/>
    <w:lvl w:ilvl="0" w:tplc="C3704BE2">
      <w:start w:val="1"/>
      <w:numFmt w:val="decimal"/>
      <w:lvlText w:val="%1."/>
      <w:lvlJc w:val="left"/>
      <w:pPr>
        <w:ind w:left="350" w:hanging="360"/>
      </w:pPr>
      <w:rPr>
        <w:rFonts w:ascii="Times New Roman" w:eastAsia="Courier New" w:hAnsi="Times New Roman" w:cs="Times New Roman" w:hint="default"/>
        <w:b w:val="0"/>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num w:numId="1">
    <w:abstractNumId w:val="11"/>
  </w:num>
  <w:num w:numId="2">
    <w:abstractNumId w:val="15"/>
  </w:num>
  <w:num w:numId="3">
    <w:abstractNumId w:val="7"/>
  </w:num>
  <w:num w:numId="4">
    <w:abstractNumId w:val="4"/>
  </w:num>
  <w:num w:numId="5">
    <w:abstractNumId w:val="22"/>
  </w:num>
  <w:num w:numId="6">
    <w:abstractNumId w:val="8"/>
  </w:num>
  <w:num w:numId="7">
    <w:abstractNumId w:val="12"/>
  </w:num>
  <w:num w:numId="8">
    <w:abstractNumId w:val="23"/>
  </w:num>
  <w:num w:numId="9">
    <w:abstractNumId w:val="10"/>
  </w:num>
  <w:num w:numId="10">
    <w:abstractNumId w:val="16"/>
  </w:num>
  <w:num w:numId="11">
    <w:abstractNumId w:val="21"/>
  </w:num>
  <w:num w:numId="12">
    <w:abstractNumId w:val="13"/>
  </w:num>
  <w:num w:numId="13">
    <w:abstractNumId w:val="14"/>
  </w:num>
  <w:num w:numId="14">
    <w:abstractNumId w:val="9"/>
  </w:num>
  <w:num w:numId="15">
    <w:abstractNumId w:val="2"/>
  </w:num>
  <w:num w:numId="16">
    <w:abstractNumId w:val="6"/>
  </w:num>
  <w:num w:numId="17">
    <w:abstractNumId w:val="3"/>
  </w:num>
  <w:num w:numId="18">
    <w:abstractNumId w:val="5"/>
  </w:num>
  <w:num w:numId="19">
    <w:abstractNumId w:val="1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87E16"/>
    <w:rsid w:val="00005C79"/>
    <w:rsid w:val="00010D4A"/>
    <w:rsid w:val="000123C8"/>
    <w:rsid w:val="0001399C"/>
    <w:rsid w:val="000201C8"/>
    <w:rsid w:val="000324D4"/>
    <w:rsid w:val="0003784C"/>
    <w:rsid w:val="000379C9"/>
    <w:rsid w:val="000573E3"/>
    <w:rsid w:val="00066B5D"/>
    <w:rsid w:val="0006735B"/>
    <w:rsid w:val="000920CE"/>
    <w:rsid w:val="000A489A"/>
    <w:rsid w:val="000A5799"/>
    <w:rsid w:val="000A6E7C"/>
    <w:rsid w:val="000B64E6"/>
    <w:rsid w:val="000C3A29"/>
    <w:rsid w:val="000E0424"/>
    <w:rsid w:val="000E43B1"/>
    <w:rsid w:val="000F228C"/>
    <w:rsid w:val="000F45D8"/>
    <w:rsid w:val="000F4C82"/>
    <w:rsid w:val="000F4E97"/>
    <w:rsid w:val="000F54FE"/>
    <w:rsid w:val="0010117F"/>
    <w:rsid w:val="001144F2"/>
    <w:rsid w:val="00114C6B"/>
    <w:rsid w:val="00117A51"/>
    <w:rsid w:val="001256F2"/>
    <w:rsid w:val="00133C8B"/>
    <w:rsid w:val="00135031"/>
    <w:rsid w:val="00146386"/>
    <w:rsid w:val="00147A95"/>
    <w:rsid w:val="0015219C"/>
    <w:rsid w:val="001822EB"/>
    <w:rsid w:val="001840A3"/>
    <w:rsid w:val="00193AC3"/>
    <w:rsid w:val="001A2F7C"/>
    <w:rsid w:val="001A30B5"/>
    <w:rsid w:val="001E22AC"/>
    <w:rsid w:val="001E4549"/>
    <w:rsid w:val="001E6F4C"/>
    <w:rsid w:val="001E7A0F"/>
    <w:rsid w:val="001F5DFD"/>
    <w:rsid w:val="001F5EFD"/>
    <w:rsid w:val="00224B6F"/>
    <w:rsid w:val="002356C8"/>
    <w:rsid w:val="002438EF"/>
    <w:rsid w:val="00250DDB"/>
    <w:rsid w:val="00266C2C"/>
    <w:rsid w:val="00270EA3"/>
    <w:rsid w:val="002719E5"/>
    <w:rsid w:val="002736EE"/>
    <w:rsid w:val="00283DF9"/>
    <w:rsid w:val="00286EA9"/>
    <w:rsid w:val="0029192A"/>
    <w:rsid w:val="002A255A"/>
    <w:rsid w:val="002B1C0B"/>
    <w:rsid w:val="002D19DA"/>
    <w:rsid w:val="002D4070"/>
    <w:rsid w:val="002E5D96"/>
    <w:rsid w:val="002F5871"/>
    <w:rsid w:val="00305DD9"/>
    <w:rsid w:val="0031743D"/>
    <w:rsid w:val="003403A7"/>
    <w:rsid w:val="0034132A"/>
    <w:rsid w:val="003425AF"/>
    <w:rsid w:val="00344AED"/>
    <w:rsid w:val="0034540A"/>
    <w:rsid w:val="00350C9E"/>
    <w:rsid w:val="00354AA2"/>
    <w:rsid w:val="00363AFF"/>
    <w:rsid w:val="00371B1A"/>
    <w:rsid w:val="00374A95"/>
    <w:rsid w:val="00382569"/>
    <w:rsid w:val="003961C9"/>
    <w:rsid w:val="003A4F3E"/>
    <w:rsid w:val="003B20A2"/>
    <w:rsid w:val="003C1DB9"/>
    <w:rsid w:val="003C2787"/>
    <w:rsid w:val="003C7555"/>
    <w:rsid w:val="003D78E3"/>
    <w:rsid w:val="003E1E0B"/>
    <w:rsid w:val="003F1647"/>
    <w:rsid w:val="003F18E8"/>
    <w:rsid w:val="003F7D9B"/>
    <w:rsid w:val="004024DA"/>
    <w:rsid w:val="00410694"/>
    <w:rsid w:val="0041787B"/>
    <w:rsid w:val="00440EBC"/>
    <w:rsid w:val="00454CD1"/>
    <w:rsid w:val="00471FB8"/>
    <w:rsid w:val="00480720"/>
    <w:rsid w:val="00483A8F"/>
    <w:rsid w:val="004A304D"/>
    <w:rsid w:val="004A355B"/>
    <w:rsid w:val="004A3BC9"/>
    <w:rsid w:val="004A5E20"/>
    <w:rsid w:val="004B3961"/>
    <w:rsid w:val="004B420E"/>
    <w:rsid w:val="004C017B"/>
    <w:rsid w:val="004C1BB7"/>
    <w:rsid w:val="004C58B5"/>
    <w:rsid w:val="004C5BE0"/>
    <w:rsid w:val="0051029A"/>
    <w:rsid w:val="00513B2F"/>
    <w:rsid w:val="005400B2"/>
    <w:rsid w:val="005425EF"/>
    <w:rsid w:val="00563D01"/>
    <w:rsid w:val="00564D5F"/>
    <w:rsid w:val="005665C8"/>
    <w:rsid w:val="0057436F"/>
    <w:rsid w:val="00576441"/>
    <w:rsid w:val="00585BCC"/>
    <w:rsid w:val="005C43B7"/>
    <w:rsid w:val="005D1A8B"/>
    <w:rsid w:val="005D5C04"/>
    <w:rsid w:val="005D7EC1"/>
    <w:rsid w:val="00602881"/>
    <w:rsid w:val="00604B89"/>
    <w:rsid w:val="006133CB"/>
    <w:rsid w:val="006242C8"/>
    <w:rsid w:val="006313E9"/>
    <w:rsid w:val="0063219D"/>
    <w:rsid w:val="006479B9"/>
    <w:rsid w:val="00656913"/>
    <w:rsid w:val="006602D1"/>
    <w:rsid w:val="00670CE3"/>
    <w:rsid w:val="00671BCC"/>
    <w:rsid w:val="0067767F"/>
    <w:rsid w:val="006A3C7E"/>
    <w:rsid w:val="006B3657"/>
    <w:rsid w:val="006B7375"/>
    <w:rsid w:val="006D0034"/>
    <w:rsid w:val="006D4EFC"/>
    <w:rsid w:val="006D5D21"/>
    <w:rsid w:val="006E026A"/>
    <w:rsid w:val="006E4027"/>
    <w:rsid w:val="006F5559"/>
    <w:rsid w:val="007439FB"/>
    <w:rsid w:val="00747AC1"/>
    <w:rsid w:val="00772CD4"/>
    <w:rsid w:val="007854BA"/>
    <w:rsid w:val="007879D5"/>
    <w:rsid w:val="00794109"/>
    <w:rsid w:val="0079790A"/>
    <w:rsid w:val="007B74E3"/>
    <w:rsid w:val="007C27C9"/>
    <w:rsid w:val="007C3352"/>
    <w:rsid w:val="007D49B8"/>
    <w:rsid w:val="007D69B0"/>
    <w:rsid w:val="007F25F5"/>
    <w:rsid w:val="00821711"/>
    <w:rsid w:val="008224F1"/>
    <w:rsid w:val="00840A96"/>
    <w:rsid w:val="008430C4"/>
    <w:rsid w:val="008565DF"/>
    <w:rsid w:val="00863E9F"/>
    <w:rsid w:val="008760CD"/>
    <w:rsid w:val="00894CE0"/>
    <w:rsid w:val="008A0599"/>
    <w:rsid w:val="008B1176"/>
    <w:rsid w:val="008B50B2"/>
    <w:rsid w:val="008D4597"/>
    <w:rsid w:val="008F3182"/>
    <w:rsid w:val="008F3E28"/>
    <w:rsid w:val="009009F1"/>
    <w:rsid w:val="00911D70"/>
    <w:rsid w:val="00915DE7"/>
    <w:rsid w:val="0092668E"/>
    <w:rsid w:val="00943140"/>
    <w:rsid w:val="0094754B"/>
    <w:rsid w:val="00975D26"/>
    <w:rsid w:val="0098361F"/>
    <w:rsid w:val="00987E16"/>
    <w:rsid w:val="00992CCE"/>
    <w:rsid w:val="009A577D"/>
    <w:rsid w:val="009A6789"/>
    <w:rsid w:val="009B358C"/>
    <w:rsid w:val="009B3D93"/>
    <w:rsid w:val="009B63DB"/>
    <w:rsid w:val="009B6DF6"/>
    <w:rsid w:val="009C42AD"/>
    <w:rsid w:val="009D3624"/>
    <w:rsid w:val="009D4707"/>
    <w:rsid w:val="009F23DD"/>
    <w:rsid w:val="009F4675"/>
    <w:rsid w:val="00A21BA0"/>
    <w:rsid w:val="00A36119"/>
    <w:rsid w:val="00A4475D"/>
    <w:rsid w:val="00A54008"/>
    <w:rsid w:val="00A60DDE"/>
    <w:rsid w:val="00A6147F"/>
    <w:rsid w:val="00A615DB"/>
    <w:rsid w:val="00A6798B"/>
    <w:rsid w:val="00A725DD"/>
    <w:rsid w:val="00A76DB5"/>
    <w:rsid w:val="00A80E8E"/>
    <w:rsid w:val="00A80FC5"/>
    <w:rsid w:val="00AA4FCB"/>
    <w:rsid w:val="00AB5825"/>
    <w:rsid w:val="00AC41DC"/>
    <w:rsid w:val="00AC6DB9"/>
    <w:rsid w:val="00AD67EB"/>
    <w:rsid w:val="00AE1E76"/>
    <w:rsid w:val="00AE57ED"/>
    <w:rsid w:val="00B11C25"/>
    <w:rsid w:val="00B17846"/>
    <w:rsid w:val="00B201D2"/>
    <w:rsid w:val="00B33F84"/>
    <w:rsid w:val="00B34455"/>
    <w:rsid w:val="00B36355"/>
    <w:rsid w:val="00B378C6"/>
    <w:rsid w:val="00B407CC"/>
    <w:rsid w:val="00B56751"/>
    <w:rsid w:val="00B57CDC"/>
    <w:rsid w:val="00B60026"/>
    <w:rsid w:val="00B6443D"/>
    <w:rsid w:val="00B67881"/>
    <w:rsid w:val="00B759AC"/>
    <w:rsid w:val="00BA0FD0"/>
    <w:rsid w:val="00BB00CF"/>
    <w:rsid w:val="00BB4B77"/>
    <w:rsid w:val="00BB6BEF"/>
    <w:rsid w:val="00BB7067"/>
    <w:rsid w:val="00BC1DBA"/>
    <w:rsid w:val="00BC2DD7"/>
    <w:rsid w:val="00BD006A"/>
    <w:rsid w:val="00BD0088"/>
    <w:rsid w:val="00BD6593"/>
    <w:rsid w:val="00BD7E23"/>
    <w:rsid w:val="00BE54C3"/>
    <w:rsid w:val="00BF6ECF"/>
    <w:rsid w:val="00C13760"/>
    <w:rsid w:val="00C13AAD"/>
    <w:rsid w:val="00C34F5F"/>
    <w:rsid w:val="00C4062E"/>
    <w:rsid w:val="00C462C5"/>
    <w:rsid w:val="00C53700"/>
    <w:rsid w:val="00C5730C"/>
    <w:rsid w:val="00C60984"/>
    <w:rsid w:val="00C722EE"/>
    <w:rsid w:val="00C74C09"/>
    <w:rsid w:val="00C907CD"/>
    <w:rsid w:val="00C9297E"/>
    <w:rsid w:val="00C94C22"/>
    <w:rsid w:val="00CA11F4"/>
    <w:rsid w:val="00CB067C"/>
    <w:rsid w:val="00CB1CF9"/>
    <w:rsid w:val="00CC0ECF"/>
    <w:rsid w:val="00CD020D"/>
    <w:rsid w:val="00D04169"/>
    <w:rsid w:val="00D16EF8"/>
    <w:rsid w:val="00D17624"/>
    <w:rsid w:val="00D2467F"/>
    <w:rsid w:val="00D24F5B"/>
    <w:rsid w:val="00D2546B"/>
    <w:rsid w:val="00D43CF8"/>
    <w:rsid w:val="00D452D4"/>
    <w:rsid w:val="00D465B3"/>
    <w:rsid w:val="00D50A62"/>
    <w:rsid w:val="00D54353"/>
    <w:rsid w:val="00D75E39"/>
    <w:rsid w:val="00D777E8"/>
    <w:rsid w:val="00D81855"/>
    <w:rsid w:val="00D83022"/>
    <w:rsid w:val="00D8426F"/>
    <w:rsid w:val="00DB56B8"/>
    <w:rsid w:val="00DC0FBA"/>
    <w:rsid w:val="00DD0764"/>
    <w:rsid w:val="00DD274F"/>
    <w:rsid w:val="00DD3D81"/>
    <w:rsid w:val="00DD6718"/>
    <w:rsid w:val="00DE0219"/>
    <w:rsid w:val="00DF18D3"/>
    <w:rsid w:val="00E03E08"/>
    <w:rsid w:val="00E0680A"/>
    <w:rsid w:val="00E0700C"/>
    <w:rsid w:val="00E11305"/>
    <w:rsid w:val="00E12B24"/>
    <w:rsid w:val="00E2174D"/>
    <w:rsid w:val="00E2179D"/>
    <w:rsid w:val="00E408BC"/>
    <w:rsid w:val="00E430B4"/>
    <w:rsid w:val="00E450B6"/>
    <w:rsid w:val="00E50987"/>
    <w:rsid w:val="00E55658"/>
    <w:rsid w:val="00E60B3D"/>
    <w:rsid w:val="00E8383D"/>
    <w:rsid w:val="00EA027E"/>
    <w:rsid w:val="00EA16CD"/>
    <w:rsid w:val="00EA562C"/>
    <w:rsid w:val="00EB24DC"/>
    <w:rsid w:val="00EB511B"/>
    <w:rsid w:val="00EB660C"/>
    <w:rsid w:val="00EB6F36"/>
    <w:rsid w:val="00EC0730"/>
    <w:rsid w:val="00ED13CC"/>
    <w:rsid w:val="00EE5422"/>
    <w:rsid w:val="00EF6937"/>
    <w:rsid w:val="00F167A3"/>
    <w:rsid w:val="00F32D77"/>
    <w:rsid w:val="00F3400B"/>
    <w:rsid w:val="00F43CEB"/>
    <w:rsid w:val="00F44BED"/>
    <w:rsid w:val="00F67C6B"/>
    <w:rsid w:val="00F720A0"/>
    <w:rsid w:val="00F878E9"/>
    <w:rsid w:val="00FA081A"/>
    <w:rsid w:val="00FB7CAC"/>
    <w:rsid w:val="00FC627E"/>
    <w:rsid w:val="00FE1D6C"/>
    <w:rsid w:val="00FE2C46"/>
    <w:rsid w:val="00FE6C6A"/>
    <w:rsid w:val="00FF7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D4A"/>
    <w:pPr>
      <w:widowControl w:val="0"/>
      <w:jc w:val="left"/>
    </w:pPr>
    <w:rPr>
      <w:rFonts w:ascii="Courier New" w:eastAsia="Courier New" w:hAnsi="Courier New" w:cs="Courier New"/>
      <w:sz w:val="24"/>
      <w:szCs w:val="24"/>
      <w:lang w:val="uk-UA" w:eastAsia="ru-RU"/>
    </w:rPr>
  </w:style>
  <w:style w:type="paragraph" w:styleId="1">
    <w:name w:val="heading 1"/>
    <w:basedOn w:val="a"/>
    <w:next w:val="a"/>
    <w:link w:val="10"/>
    <w:qFormat/>
    <w:rsid w:val="00AA4F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87E16"/>
    <w:pPr>
      <w:keepNext/>
      <w:keepLines/>
      <w:autoSpaceDE w:val="0"/>
      <w:autoSpaceDN w:val="0"/>
      <w:adjustRightInd w:val="0"/>
      <w:spacing w:before="200"/>
      <w:outlineLvl w:val="1"/>
    </w:pPr>
    <w:rPr>
      <w:rFonts w:ascii="Cambria" w:eastAsia="Calibri" w:hAnsi="Cambria" w:cs="Times New Roman"/>
      <w:b/>
      <w:bCs/>
      <w:color w:val="4F81BD"/>
      <w:sz w:val="26"/>
      <w:szCs w:val="26"/>
      <w:lang w:val="ru-RU"/>
    </w:rPr>
  </w:style>
  <w:style w:type="paragraph" w:styleId="3">
    <w:name w:val="heading 3"/>
    <w:basedOn w:val="a"/>
    <w:next w:val="a"/>
    <w:link w:val="30"/>
    <w:unhideWhenUsed/>
    <w:qFormat/>
    <w:rsid w:val="009A577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D69B0"/>
    <w:pPr>
      <w:keepNext/>
      <w:keepLines/>
      <w:widowControl/>
      <w:spacing w:before="20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0"/>
    <w:uiPriority w:val="9"/>
    <w:unhideWhenUsed/>
    <w:qFormat/>
    <w:rsid w:val="007D69B0"/>
    <w:pPr>
      <w:keepNext/>
      <w:keepLines/>
      <w:widowControl/>
      <w:spacing w:before="200" w:line="276" w:lineRule="auto"/>
      <w:outlineLvl w:val="4"/>
    </w:pPr>
    <w:rPr>
      <w:rFonts w:ascii="Cambria" w:eastAsia="Times New Roman" w:hAnsi="Cambria" w:cs="Times New Roman"/>
      <w:color w:val="243F60"/>
      <w:sz w:val="22"/>
      <w:szCs w:val="22"/>
      <w:lang w:val="ru-RU" w:eastAsia="en-US"/>
    </w:rPr>
  </w:style>
  <w:style w:type="paragraph" w:styleId="6">
    <w:name w:val="heading 6"/>
    <w:basedOn w:val="a"/>
    <w:next w:val="a"/>
    <w:link w:val="60"/>
    <w:uiPriority w:val="9"/>
    <w:semiHidden/>
    <w:unhideWhenUsed/>
    <w:qFormat/>
    <w:rsid w:val="007D69B0"/>
    <w:pPr>
      <w:keepNext/>
      <w:keepLines/>
      <w:widowControl/>
      <w:spacing w:before="200"/>
      <w:outlineLvl w:val="5"/>
    </w:pPr>
    <w:rPr>
      <w:rFonts w:asciiTheme="majorHAnsi" w:eastAsiaTheme="majorEastAsia" w:hAnsiTheme="majorHAnsi" w:cstheme="majorBidi"/>
      <w:i/>
      <w:iCs/>
      <w:color w:val="243F60" w:themeColor="accent1" w:themeShade="7F"/>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4FCB"/>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rsid w:val="00987E16"/>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9A577D"/>
    <w:rPr>
      <w:rFonts w:asciiTheme="majorHAnsi" w:eastAsiaTheme="majorEastAsia" w:hAnsiTheme="majorHAnsi" w:cstheme="majorBidi"/>
      <w:b/>
      <w:bCs/>
      <w:color w:val="4F81BD" w:themeColor="accent1"/>
      <w:sz w:val="24"/>
      <w:szCs w:val="24"/>
      <w:lang w:val="uk-UA" w:eastAsia="ru-RU"/>
    </w:rPr>
  </w:style>
  <w:style w:type="character" w:customStyle="1" w:styleId="40">
    <w:name w:val="Заголовок 4 Знак"/>
    <w:basedOn w:val="a0"/>
    <w:link w:val="4"/>
    <w:uiPriority w:val="9"/>
    <w:rsid w:val="007D69B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7D69B0"/>
    <w:rPr>
      <w:rFonts w:ascii="Cambria" w:eastAsia="Times New Roman" w:hAnsi="Cambria" w:cs="Times New Roman"/>
      <w:color w:val="243F60"/>
    </w:rPr>
  </w:style>
  <w:style w:type="character" w:customStyle="1" w:styleId="60">
    <w:name w:val="Заголовок 6 Знак"/>
    <w:basedOn w:val="a0"/>
    <w:link w:val="6"/>
    <w:uiPriority w:val="9"/>
    <w:semiHidden/>
    <w:rsid w:val="007D69B0"/>
    <w:rPr>
      <w:rFonts w:asciiTheme="majorHAnsi" w:eastAsiaTheme="majorEastAsia" w:hAnsiTheme="majorHAnsi" w:cstheme="majorBidi"/>
      <w:i/>
      <w:iCs/>
      <w:color w:val="243F60" w:themeColor="accent1" w:themeShade="7F"/>
      <w:sz w:val="24"/>
      <w:szCs w:val="24"/>
      <w:lang w:eastAsia="ru-RU"/>
    </w:rPr>
  </w:style>
  <w:style w:type="paragraph" w:styleId="a3">
    <w:name w:val="No Spacing"/>
    <w:link w:val="a4"/>
    <w:qFormat/>
    <w:rsid w:val="00987E16"/>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customStyle="1" w:styleId="a4">
    <w:name w:val="Без интервала Знак"/>
    <w:link w:val="a3"/>
    <w:locked/>
    <w:rsid w:val="007D69B0"/>
    <w:rPr>
      <w:rFonts w:ascii="Times New Roman" w:eastAsia="Times New Roman" w:hAnsi="Times New Roman" w:cs="Times New Roman"/>
      <w:sz w:val="20"/>
      <w:szCs w:val="20"/>
      <w:lang w:eastAsia="ru-RU"/>
    </w:rPr>
  </w:style>
  <w:style w:type="paragraph" w:customStyle="1" w:styleId="11">
    <w:name w:val="Обычный1"/>
    <w:rsid w:val="00987E16"/>
    <w:pPr>
      <w:widowControl w:val="0"/>
      <w:jc w:val="left"/>
    </w:pPr>
    <w:rPr>
      <w:rFonts w:ascii="Courier New" w:eastAsia="Courier New" w:hAnsi="Courier New" w:cs="Courier New"/>
      <w:sz w:val="24"/>
      <w:szCs w:val="24"/>
      <w:lang w:val="uk-UA" w:eastAsia="ru-RU"/>
    </w:rPr>
  </w:style>
  <w:style w:type="character" w:customStyle="1" w:styleId="red">
    <w:name w:val="red"/>
    <w:basedOn w:val="a0"/>
    <w:rsid w:val="00AA4FCB"/>
  </w:style>
  <w:style w:type="character" w:customStyle="1" w:styleId="76">
    <w:name w:val="Основной текст + 76"/>
    <w:aliases w:val="5 pt13"/>
    <w:uiPriority w:val="99"/>
    <w:rsid w:val="00AA4FCB"/>
    <w:rPr>
      <w:rFonts w:ascii="Times New Roman" w:hAnsi="Times New Roman" w:cs="Times New Roman"/>
      <w:sz w:val="15"/>
      <w:szCs w:val="15"/>
      <w:shd w:val="clear" w:color="auto" w:fill="FFFFFF"/>
    </w:rPr>
  </w:style>
  <w:style w:type="character" w:customStyle="1" w:styleId="75">
    <w:name w:val="Основной текст + 75"/>
    <w:aliases w:val="5 pt12"/>
    <w:uiPriority w:val="99"/>
    <w:rsid w:val="00A6798B"/>
    <w:rPr>
      <w:rFonts w:ascii="Times New Roman" w:hAnsi="Times New Roman" w:cs="Times New Roman"/>
      <w:sz w:val="15"/>
      <w:szCs w:val="15"/>
      <w:u w:val="none"/>
      <w:shd w:val="clear" w:color="auto" w:fill="FFFFFF"/>
    </w:rPr>
  </w:style>
  <w:style w:type="paragraph" w:styleId="a5">
    <w:name w:val="List Paragraph"/>
    <w:basedOn w:val="a"/>
    <w:qFormat/>
    <w:rsid w:val="00EA562C"/>
    <w:pPr>
      <w:ind w:left="720"/>
      <w:contextualSpacing/>
    </w:pPr>
  </w:style>
  <w:style w:type="paragraph" w:styleId="a6">
    <w:name w:val="Normal (Web)"/>
    <w:basedOn w:val="a"/>
    <w:uiPriority w:val="99"/>
    <w:unhideWhenUsed/>
    <w:rsid w:val="00BD0088"/>
    <w:pPr>
      <w:widowControl/>
      <w:spacing w:before="100" w:beforeAutospacing="1" w:after="100" w:afterAutospacing="1"/>
    </w:pPr>
    <w:rPr>
      <w:rFonts w:ascii="Times New Roman" w:eastAsia="Times New Roman" w:hAnsi="Times New Roman" w:cs="Times New Roman"/>
      <w:lang w:val="ru-RU"/>
    </w:rPr>
  </w:style>
  <w:style w:type="character" w:styleId="a7">
    <w:name w:val="Hyperlink"/>
    <w:basedOn w:val="a0"/>
    <w:uiPriority w:val="99"/>
    <w:unhideWhenUsed/>
    <w:rsid w:val="003C2787"/>
    <w:rPr>
      <w:color w:val="0000FF" w:themeColor="hyperlink"/>
      <w:u w:val="single"/>
    </w:rPr>
  </w:style>
  <w:style w:type="paragraph" w:styleId="a8">
    <w:name w:val="Body Text"/>
    <w:basedOn w:val="a"/>
    <w:link w:val="a9"/>
    <w:rsid w:val="00BB7067"/>
    <w:pPr>
      <w:shd w:val="clear" w:color="auto" w:fill="FFFFFF"/>
      <w:spacing w:line="317" w:lineRule="exact"/>
    </w:pPr>
    <w:rPr>
      <w:rFonts w:ascii="Times New Roman" w:eastAsia="Calibri" w:hAnsi="Times New Roman" w:cs="Times New Roman"/>
      <w:sz w:val="20"/>
      <w:szCs w:val="20"/>
      <w:lang w:val="ru-RU"/>
    </w:rPr>
  </w:style>
  <w:style w:type="character" w:customStyle="1" w:styleId="a9">
    <w:name w:val="Основной текст Знак"/>
    <w:basedOn w:val="a0"/>
    <w:link w:val="a8"/>
    <w:rsid w:val="00BB7067"/>
    <w:rPr>
      <w:rFonts w:ascii="Times New Roman" w:eastAsia="Calibri" w:hAnsi="Times New Roman" w:cs="Times New Roman"/>
      <w:sz w:val="20"/>
      <w:szCs w:val="20"/>
      <w:shd w:val="clear" w:color="auto" w:fill="FFFFFF"/>
      <w:lang w:eastAsia="ru-RU"/>
    </w:rPr>
  </w:style>
  <w:style w:type="character" w:customStyle="1" w:styleId="74">
    <w:name w:val="Основной текст + 74"/>
    <w:aliases w:val="5 pt11"/>
    <w:uiPriority w:val="99"/>
    <w:rsid w:val="007B74E3"/>
    <w:rPr>
      <w:rFonts w:ascii="Times New Roman" w:hAnsi="Times New Roman" w:cs="Times New Roman"/>
      <w:sz w:val="15"/>
      <w:szCs w:val="15"/>
      <w:u w:val="none"/>
      <w:shd w:val="clear" w:color="auto" w:fill="FFFFFF"/>
    </w:rPr>
  </w:style>
  <w:style w:type="character" w:customStyle="1" w:styleId="73">
    <w:name w:val="Основной текст + 73"/>
    <w:aliases w:val="5 pt10"/>
    <w:uiPriority w:val="99"/>
    <w:rsid w:val="00A36119"/>
    <w:rPr>
      <w:rFonts w:ascii="Times New Roman" w:hAnsi="Times New Roman" w:cs="Times New Roman"/>
      <w:sz w:val="15"/>
      <w:szCs w:val="15"/>
      <w:u w:val="none"/>
      <w:shd w:val="clear" w:color="auto" w:fill="FFFFFF"/>
    </w:rPr>
  </w:style>
  <w:style w:type="character" w:styleId="aa">
    <w:name w:val="Emphasis"/>
    <w:basedOn w:val="a0"/>
    <w:uiPriority w:val="20"/>
    <w:qFormat/>
    <w:rsid w:val="002438EF"/>
    <w:rPr>
      <w:i/>
      <w:iCs/>
    </w:rPr>
  </w:style>
  <w:style w:type="character" w:customStyle="1" w:styleId="Bodytext">
    <w:name w:val="Body text_"/>
    <w:basedOn w:val="a0"/>
    <w:link w:val="12"/>
    <w:uiPriority w:val="99"/>
    <w:locked/>
    <w:rsid w:val="00656913"/>
    <w:rPr>
      <w:rFonts w:cs="Times New Roman"/>
      <w:sz w:val="24"/>
      <w:szCs w:val="24"/>
      <w:shd w:val="clear" w:color="auto" w:fill="FFFFFF"/>
    </w:rPr>
  </w:style>
  <w:style w:type="paragraph" w:customStyle="1" w:styleId="12">
    <w:name w:val="Основной текст1"/>
    <w:basedOn w:val="a"/>
    <w:link w:val="Bodytext"/>
    <w:rsid w:val="00656913"/>
    <w:pPr>
      <w:widowControl/>
      <w:shd w:val="clear" w:color="auto" w:fill="FFFFFF"/>
      <w:spacing w:after="360" w:line="240" w:lineRule="atLeast"/>
    </w:pPr>
    <w:rPr>
      <w:rFonts w:asciiTheme="minorHAnsi" w:eastAsiaTheme="minorHAnsi" w:hAnsiTheme="minorHAnsi" w:cs="Times New Roman"/>
      <w:lang w:val="ru-RU" w:eastAsia="en-US"/>
    </w:rPr>
  </w:style>
  <w:style w:type="paragraph" w:styleId="ab">
    <w:name w:val="header"/>
    <w:basedOn w:val="a"/>
    <w:link w:val="ac"/>
    <w:unhideWhenUsed/>
    <w:rsid w:val="000F45D8"/>
    <w:pPr>
      <w:tabs>
        <w:tab w:val="center" w:pos="4677"/>
        <w:tab w:val="right" w:pos="9355"/>
      </w:tabs>
    </w:pPr>
  </w:style>
  <w:style w:type="character" w:customStyle="1" w:styleId="ac">
    <w:name w:val="Верхний колонтитул Знак"/>
    <w:basedOn w:val="a0"/>
    <w:link w:val="ab"/>
    <w:rsid w:val="000F45D8"/>
    <w:rPr>
      <w:rFonts w:ascii="Courier New" w:eastAsia="Courier New" w:hAnsi="Courier New" w:cs="Courier New"/>
      <w:sz w:val="24"/>
      <w:szCs w:val="24"/>
      <w:lang w:val="uk-UA" w:eastAsia="ru-RU"/>
    </w:rPr>
  </w:style>
  <w:style w:type="paragraph" w:styleId="ad">
    <w:name w:val="footer"/>
    <w:basedOn w:val="a"/>
    <w:link w:val="ae"/>
    <w:uiPriority w:val="99"/>
    <w:unhideWhenUsed/>
    <w:rsid w:val="000F45D8"/>
    <w:pPr>
      <w:tabs>
        <w:tab w:val="center" w:pos="4677"/>
        <w:tab w:val="right" w:pos="9355"/>
      </w:tabs>
    </w:pPr>
  </w:style>
  <w:style w:type="character" w:customStyle="1" w:styleId="ae">
    <w:name w:val="Нижний колонтитул Знак"/>
    <w:basedOn w:val="a0"/>
    <w:link w:val="ad"/>
    <w:uiPriority w:val="99"/>
    <w:rsid w:val="000F45D8"/>
    <w:rPr>
      <w:rFonts w:ascii="Courier New" w:eastAsia="Courier New" w:hAnsi="Courier New" w:cs="Courier New"/>
      <w:sz w:val="24"/>
      <w:szCs w:val="24"/>
      <w:lang w:val="uk-UA" w:eastAsia="ru-RU"/>
    </w:rPr>
  </w:style>
  <w:style w:type="paragraph" w:customStyle="1" w:styleId="cdt4ke">
    <w:name w:val="cdt4ke"/>
    <w:basedOn w:val="a"/>
    <w:rsid w:val="00133C8B"/>
    <w:pPr>
      <w:widowControl/>
      <w:spacing w:before="100" w:beforeAutospacing="1" w:after="100" w:afterAutospacing="1"/>
    </w:pPr>
    <w:rPr>
      <w:rFonts w:ascii="Times New Roman" w:eastAsia="Times New Roman" w:hAnsi="Times New Roman" w:cs="Times New Roman"/>
      <w:lang w:val="ru-RU"/>
    </w:rPr>
  </w:style>
  <w:style w:type="character" w:styleId="af">
    <w:name w:val="Strong"/>
    <w:basedOn w:val="a0"/>
    <w:uiPriority w:val="22"/>
    <w:qFormat/>
    <w:rsid w:val="000C3A29"/>
    <w:rPr>
      <w:b/>
      <w:bCs/>
    </w:rPr>
  </w:style>
  <w:style w:type="paragraph" w:styleId="af0">
    <w:name w:val="Balloon Text"/>
    <w:basedOn w:val="a"/>
    <w:link w:val="af1"/>
    <w:uiPriority w:val="99"/>
    <w:semiHidden/>
    <w:unhideWhenUsed/>
    <w:rsid w:val="00D81855"/>
    <w:rPr>
      <w:rFonts w:ascii="Tahoma" w:hAnsi="Tahoma" w:cs="Tahoma"/>
      <w:sz w:val="16"/>
      <w:szCs w:val="16"/>
    </w:rPr>
  </w:style>
  <w:style w:type="character" w:customStyle="1" w:styleId="af1">
    <w:name w:val="Текст выноски Знак"/>
    <w:basedOn w:val="a0"/>
    <w:link w:val="af0"/>
    <w:uiPriority w:val="99"/>
    <w:semiHidden/>
    <w:rsid w:val="00D81855"/>
    <w:rPr>
      <w:rFonts w:ascii="Tahoma" w:eastAsia="Courier New" w:hAnsi="Tahoma" w:cs="Tahoma"/>
      <w:sz w:val="16"/>
      <w:szCs w:val="16"/>
      <w:lang w:val="uk-UA" w:eastAsia="ru-RU"/>
    </w:rPr>
  </w:style>
  <w:style w:type="paragraph" w:styleId="af2">
    <w:name w:val="Block Text"/>
    <w:basedOn w:val="a"/>
    <w:uiPriority w:val="99"/>
    <w:rsid w:val="007D69B0"/>
    <w:pPr>
      <w:widowControl/>
      <w:ind w:left="-851" w:right="16"/>
      <w:jc w:val="both"/>
    </w:pPr>
    <w:rPr>
      <w:rFonts w:ascii="Times New Roman" w:eastAsia="Times New Roman" w:hAnsi="Times New Roman" w:cs="Times New Roman"/>
      <w:sz w:val="28"/>
      <w:szCs w:val="20"/>
    </w:rPr>
  </w:style>
  <w:style w:type="character" w:customStyle="1" w:styleId="21">
    <w:name w:val="Основной текст (2)_"/>
    <w:basedOn w:val="a0"/>
    <w:link w:val="22"/>
    <w:locked/>
    <w:rsid w:val="007D69B0"/>
    <w:rPr>
      <w:rFonts w:ascii="Times New Roman" w:eastAsia="Times New Roman" w:hAnsi="Times New Roman" w:cs="Times New Roman"/>
      <w:spacing w:val="-2"/>
      <w:sz w:val="26"/>
      <w:szCs w:val="26"/>
      <w:shd w:val="clear" w:color="auto" w:fill="FFFFFF"/>
    </w:rPr>
  </w:style>
  <w:style w:type="paragraph" w:customStyle="1" w:styleId="22">
    <w:name w:val="Основной текст (2)"/>
    <w:basedOn w:val="a"/>
    <w:link w:val="21"/>
    <w:rsid w:val="007D69B0"/>
    <w:pPr>
      <w:widowControl/>
      <w:shd w:val="clear" w:color="auto" w:fill="FFFFFF"/>
      <w:spacing w:after="300" w:line="0" w:lineRule="atLeast"/>
    </w:pPr>
    <w:rPr>
      <w:rFonts w:ascii="Times New Roman" w:eastAsia="Times New Roman" w:hAnsi="Times New Roman" w:cs="Times New Roman"/>
      <w:spacing w:val="-2"/>
      <w:sz w:val="26"/>
      <w:szCs w:val="26"/>
      <w:lang w:val="ru-RU" w:eastAsia="en-US"/>
    </w:rPr>
  </w:style>
  <w:style w:type="character" w:customStyle="1" w:styleId="af3">
    <w:name w:val="Основной текст_"/>
    <w:basedOn w:val="a0"/>
    <w:locked/>
    <w:rsid w:val="007D69B0"/>
    <w:rPr>
      <w:rFonts w:ascii="Times New Roman" w:eastAsia="Times New Roman" w:hAnsi="Times New Roman" w:cs="Times New Roman"/>
      <w:spacing w:val="-4"/>
      <w:sz w:val="26"/>
      <w:szCs w:val="26"/>
      <w:shd w:val="clear" w:color="auto" w:fill="FFFFFF"/>
    </w:rPr>
  </w:style>
  <w:style w:type="character" w:customStyle="1" w:styleId="af4">
    <w:name w:val="Основной текст + Полужирный"/>
    <w:aliases w:val="Интервал 0 pt,Заголовок №1 + Не полужирный,Заголовок №1 + 14 pt"/>
    <w:rsid w:val="007D69B0"/>
    <w:rPr>
      <w:b/>
      <w:bCs/>
      <w:spacing w:val="-10"/>
      <w:sz w:val="28"/>
      <w:szCs w:val="28"/>
      <w:lang w:bidi="ar-SA"/>
    </w:rPr>
  </w:style>
  <w:style w:type="table" w:styleId="af5">
    <w:name w:val="Table Grid"/>
    <w:basedOn w:val="a1"/>
    <w:uiPriority w:val="59"/>
    <w:rsid w:val="007D69B0"/>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Схема документа Знак"/>
    <w:basedOn w:val="a0"/>
    <w:link w:val="af7"/>
    <w:semiHidden/>
    <w:rsid w:val="007D69B0"/>
    <w:rPr>
      <w:rFonts w:ascii="Tahoma" w:eastAsia="Times New Roman" w:hAnsi="Tahoma" w:cs="Tahoma"/>
      <w:sz w:val="20"/>
      <w:szCs w:val="20"/>
      <w:shd w:val="clear" w:color="auto" w:fill="000080"/>
      <w:lang w:eastAsia="ru-RU"/>
    </w:rPr>
  </w:style>
  <w:style w:type="paragraph" w:styleId="af7">
    <w:name w:val="Document Map"/>
    <w:basedOn w:val="a"/>
    <w:link w:val="af6"/>
    <w:semiHidden/>
    <w:rsid w:val="007D69B0"/>
    <w:pPr>
      <w:widowControl/>
      <w:shd w:val="clear" w:color="auto" w:fill="000080"/>
    </w:pPr>
    <w:rPr>
      <w:rFonts w:ascii="Tahoma" w:eastAsia="Times New Roman" w:hAnsi="Tahoma" w:cs="Tahoma"/>
      <w:sz w:val="20"/>
      <w:szCs w:val="20"/>
      <w:lang w:val="ru-RU"/>
    </w:rPr>
  </w:style>
  <w:style w:type="paragraph" w:styleId="HTML">
    <w:name w:val="HTML Preformatted"/>
    <w:basedOn w:val="a"/>
    <w:link w:val="HTML0"/>
    <w:rsid w:val="007D69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sz w:val="20"/>
      <w:szCs w:val="20"/>
      <w:lang w:val="ru-RU"/>
    </w:rPr>
  </w:style>
  <w:style w:type="character" w:customStyle="1" w:styleId="HTML0">
    <w:name w:val="Стандартный HTML Знак"/>
    <w:basedOn w:val="a0"/>
    <w:link w:val="HTML"/>
    <w:rsid w:val="007D69B0"/>
    <w:rPr>
      <w:rFonts w:ascii="Courier New" w:eastAsia="Times New Roman" w:hAnsi="Courier New" w:cs="Courier New"/>
      <w:sz w:val="20"/>
      <w:szCs w:val="20"/>
      <w:lang w:eastAsia="ru-RU"/>
    </w:rPr>
  </w:style>
  <w:style w:type="paragraph" w:styleId="23">
    <w:name w:val="Body Text 2"/>
    <w:basedOn w:val="a"/>
    <w:link w:val="24"/>
    <w:rsid w:val="007D69B0"/>
    <w:pPr>
      <w:widowControl/>
      <w:spacing w:after="120" w:line="480" w:lineRule="auto"/>
    </w:pPr>
    <w:rPr>
      <w:rFonts w:ascii="Times New Roman" w:eastAsia="Times New Roman" w:hAnsi="Times New Roman" w:cs="Times New Roman"/>
      <w:lang w:val="ru-RU"/>
    </w:rPr>
  </w:style>
  <w:style w:type="character" w:customStyle="1" w:styleId="24">
    <w:name w:val="Основной текст 2 Знак"/>
    <w:basedOn w:val="a0"/>
    <w:link w:val="23"/>
    <w:rsid w:val="007D69B0"/>
    <w:rPr>
      <w:rFonts w:ascii="Times New Roman" w:eastAsia="Times New Roman" w:hAnsi="Times New Roman" w:cs="Times New Roman"/>
      <w:sz w:val="24"/>
      <w:szCs w:val="24"/>
      <w:lang w:eastAsia="ru-RU"/>
    </w:rPr>
  </w:style>
  <w:style w:type="paragraph" w:styleId="af8">
    <w:name w:val="caption"/>
    <w:basedOn w:val="a"/>
    <w:next w:val="a"/>
    <w:unhideWhenUsed/>
    <w:qFormat/>
    <w:rsid w:val="007D69B0"/>
    <w:pPr>
      <w:widowControl/>
    </w:pPr>
    <w:rPr>
      <w:rFonts w:ascii="Times New Roman" w:eastAsia="Times New Roman" w:hAnsi="Times New Roman" w:cs="Times New Roman"/>
      <w:b/>
      <w:bCs/>
      <w:sz w:val="20"/>
      <w:szCs w:val="20"/>
      <w:lang w:val="ru-RU"/>
    </w:rPr>
  </w:style>
  <w:style w:type="paragraph" w:styleId="af9">
    <w:name w:val="Body Text Indent"/>
    <w:basedOn w:val="a"/>
    <w:link w:val="afa"/>
    <w:uiPriority w:val="99"/>
    <w:unhideWhenUsed/>
    <w:rsid w:val="007D69B0"/>
    <w:pPr>
      <w:widowControl/>
      <w:spacing w:after="120" w:line="276" w:lineRule="auto"/>
      <w:ind w:left="283"/>
    </w:pPr>
    <w:rPr>
      <w:rFonts w:ascii="Calibri" w:eastAsia="Times New Roman" w:hAnsi="Calibri" w:cs="Times New Roman"/>
      <w:sz w:val="22"/>
      <w:szCs w:val="22"/>
      <w:lang w:val="ru-RU"/>
    </w:rPr>
  </w:style>
  <w:style w:type="character" w:customStyle="1" w:styleId="afa">
    <w:name w:val="Основной текст с отступом Знак"/>
    <w:basedOn w:val="a0"/>
    <w:link w:val="af9"/>
    <w:uiPriority w:val="99"/>
    <w:rsid w:val="007D69B0"/>
    <w:rPr>
      <w:rFonts w:ascii="Calibri" w:eastAsia="Times New Roman" w:hAnsi="Calibri" w:cs="Times New Roman"/>
      <w:lang w:eastAsia="ru-RU"/>
    </w:rPr>
  </w:style>
  <w:style w:type="character" w:customStyle="1" w:styleId="postbody1">
    <w:name w:val="postbody1"/>
    <w:rsid w:val="007D69B0"/>
    <w:rPr>
      <w:rFonts w:ascii="Times New Roman" w:hAnsi="Times New Roman" w:cs="Times New Roman" w:hint="default"/>
    </w:rPr>
  </w:style>
  <w:style w:type="paragraph" w:customStyle="1" w:styleId="afb">
    <w:name w:val="Текст таблицы"/>
    <w:basedOn w:val="af9"/>
    <w:rsid w:val="007D69B0"/>
    <w:pPr>
      <w:widowControl w:val="0"/>
      <w:spacing w:after="0" w:line="240" w:lineRule="auto"/>
      <w:ind w:left="0"/>
      <w:jc w:val="both"/>
    </w:pPr>
    <w:rPr>
      <w:rFonts w:ascii="Tahoma" w:hAnsi="Tahoma" w:cs="Tahoma"/>
      <w:sz w:val="26"/>
      <w:szCs w:val="20"/>
      <w:lang w:val="uk-UA"/>
    </w:rPr>
  </w:style>
  <w:style w:type="paragraph" w:styleId="afc">
    <w:name w:val="Title"/>
    <w:basedOn w:val="a"/>
    <w:link w:val="afd"/>
    <w:qFormat/>
    <w:rsid w:val="007D69B0"/>
    <w:pPr>
      <w:widowControl/>
      <w:jc w:val="center"/>
    </w:pPr>
    <w:rPr>
      <w:rFonts w:ascii="Times New Roman" w:eastAsia="Times New Roman" w:hAnsi="Times New Roman" w:cs="Times New Roman"/>
      <w:b/>
      <w:sz w:val="28"/>
      <w:szCs w:val="20"/>
      <w:u w:val="single"/>
    </w:rPr>
  </w:style>
  <w:style w:type="character" w:customStyle="1" w:styleId="afd">
    <w:name w:val="Название Знак"/>
    <w:basedOn w:val="a0"/>
    <w:link w:val="afc"/>
    <w:rsid w:val="007D69B0"/>
    <w:rPr>
      <w:rFonts w:ascii="Times New Roman" w:eastAsia="Times New Roman" w:hAnsi="Times New Roman" w:cs="Times New Roman"/>
      <w:b/>
      <w:sz w:val="28"/>
      <w:szCs w:val="20"/>
      <w:u w:val="single"/>
      <w:lang w:val="uk-UA" w:eastAsia="ru-RU"/>
    </w:rPr>
  </w:style>
  <w:style w:type="paragraph" w:customStyle="1" w:styleId="standard">
    <w:name w:val="standard"/>
    <w:basedOn w:val="a"/>
    <w:rsid w:val="007D69B0"/>
    <w:pPr>
      <w:widowControl/>
      <w:spacing w:before="100" w:beforeAutospacing="1" w:after="100" w:afterAutospacing="1"/>
    </w:pPr>
    <w:rPr>
      <w:rFonts w:ascii="Times New Roman" w:eastAsia="Times New Roman" w:hAnsi="Times New Roman" w:cs="Times New Roman"/>
      <w:lang w:val="ru-RU"/>
    </w:rPr>
  </w:style>
  <w:style w:type="character" w:customStyle="1" w:styleId="apple-converted-space">
    <w:name w:val="apple-converted-space"/>
    <w:basedOn w:val="a0"/>
    <w:rsid w:val="007D69B0"/>
  </w:style>
  <w:style w:type="paragraph" w:customStyle="1" w:styleId="Style4">
    <w:name w:val="Style4"/>
    <w:basedOn w:val="a"/>
    <w:rsid w:val="007D69B0"/>
    <w:pPr>
      <w:autoSpaceDE w:val="0"/>
      <w:autoSpaceDN w:val="0"/>
      <w:adjustRightInd w:val="0"/>
      <w:jc w:val="center"/>
    </w:pPr>
    <w:rPr>
      <w:rFonts w:ascii="Times New Roman" w:eastAsia="Calibri" w:hAnsi="Times New Roman" w:cs="Times New Roman"/>
      <w:lang w:val="ru-RU"/>
    </w:rPr>
  </w:style>
  <w:style w:type="character" w:customStyle="1" w:styleId="FontStyle72">
    <w:name w:val="Font Style72"/>
    <w:rsid w:val="007D69B0"/>
    <w:rPr>
      <w:rFonts w:ascii="Times New Roman" w:hAnsi="Times New Roman" w:cs="Times New Roman"/>
      <w:b/>
      <w:bCs/>
      <w:sz w:val="28"/>
      <w:szCs w:val="28"/>
    </w:rPr>
  </w:style>
  <w:style w:type="paragraph" w:customStyle="1" w:styleId="Style8">
    <w:name w:val="Style8"/>
    <w:basedOn w:val="a"/>
    <w:rsid w:val="007D69B0"/>
    <w:pPr>
      <w:autoSpaceDE w:val="0"/>
      <w:autoSpaceDN w:val="0"/>
      <w:adjustRightInd w:val="0"/>
      <w:spacing w:line="322" w:lineRule="exact"/>
    </w:pPr>
    <w:rPr>
      <w:rFonts w:ascii="Times New Roman" w:eastAsia="Calibri" w:hAnsi="Times New Roman" w:cs="Times New Roman"/>
      <w:lang w:val="ru-RU"/>
    </w:rPr>
  </w:style>
  <w:style w:type="character" w:customStyle="1" w:styleId="FontStyle73">
    <w:name w:val="Font Style73"/>
    <w:rsid w:val="007D69B0"/>
    <w:rPr>
      <w:rFonts w:ascii="Times New Roman" w:hAnsi="Times New Roman" w:cs="Times New Roman"/>
      <w:sz w:val="28"/>
      <w:szCs w:val="28"/>
    </w:rPr>
  </w:style>
  <w:style w:type="character" w:customStyle="1" w:styleId="FontStyle11">
    <w:name w:val="Font Style11"/>
    <w:basedOn w:val="a0"/>
    <w:rsid w:val="007D69B0"/>
    <w:rPr>
      <w:rFonts w:ascii="Times New Roman" w:hAnsi="Times New Roman" w:cs="Times New Roman" w:hint="default"/>
      <w:sz w:val="26"/>
      <w:szCs w:val="26"/>
    </w:rPr>
  </w:style>
  <w:style w:type="paragraph" w:styleId="31">
    <w:name w:val="Body Text 3"/>
    <w:basedOn w:val="a"/>
    <w:link w:val="32"/>
    <w:uiPriority w:val="99"/>
    <w:rsid w:val="007D69B0"/>
    <w:pPr>
      <w:widowControl/>
      <w:spacing w:after="120"/>
    </w:pPr>
    <w:rPr>
      <w:rFonts w:ascii="Times New Roman" w:eastAsia="Times New Roman" w:hAnsi="Times New Roman" w:cs="Times New Roman"/>
      <w:sz w:val="16"/>
      <w:szCs w:val="16"/>
      <w:lang w:val="ru-RU"/>
    </w:rPr>
  </w:style>
  <w:style w:type="character" w:customStyle="1" w:styleId="32">
    <w:name w:val="Основной текст 3 Знак"/>
    <w:basedOn w:val="a0"/>
    <w:link w:val="31"/>
    <w:uiPriority w:val="99"/>
    <w:rsid w:val="007D69B0"/>
    <w:rPr>
      <w:rFonts w:ascii="Times New Roman" w:eastAsia="Times New Roman" w:hAnsi="Times New Roman" w:cs="Times New Roman"/>
      <w:sz w:val="16"/>
      <w:szCs w:val="16"/>
      <w:lang w:eastAsia="ru-RU"/>
    </w:rPr>
  </w:style>
  <w:style w:type="paragraph" w:customStyle="1" w:styleId="25">
    <w:name w:val="Основной текст2"/>
    <w:basedOn w:val="a"/>
    <w:rsid w:val="007D69B0"/>
    <w:pPr>
      <w:shd w:val="clear" w:color="auto" w:fill="FFFFFF"/>
      <w:spacing w:before="300" w:line="370" w:lineRule="exact"/>
      <w:ind w:hanging="360"/>
      <w:jc w:val="both"/>
    </w:pPr>
    <w:rPr>
      <w:rFonts w:ascii="Times New Roman" w:eastAsia="Times New Roman" w:hAnsi="Times New Roman" w:cs="Times New Roman"/>
      <w:sz w:val="28"/>
      <w:szCs w:val="28"/>
      <w:lang w:val="ru-RU" w:eastAsia="en-US"/>
    </w:rPr>
  </w:style>
  <w:style w:type="character" w:customStyle="1" w:styleId="hps">
    <w:name w:val="hps"/>
    <w:basedOn w:val="a0"/>
    <w:rsid w:val="007D69B0"/>
  </w:style>
  <w:style w:type="paragraph" w:customStyle="1" w:styleId="western">
    <w:name w:val="western"/>
    <w:basedOn w:val="a"/>
    <w:rsid w:val="007D69B0"/>
    <w:pPr>
      <w:widowControl/>
      <w:spacing w:before="100" w:beforeAutospacing="1" w:after="100" w:afterAutospacing="1"/>
    </w:pPr>
    <w:rPr>
      <w:rFonts w:ascii="Times New Roman" w:eastAsia="Times New Roman" w:hAnsi="Times New Roman" w:cs="Times New Roman"/>
      <w:lang w:val="ru-RU"/>
    </w:rPr>
  </w:style>
  <w:style w:type="paragraph" w:customStyle="1" w:styleId="rtecenter">
    <w:name w:val="rtecenter"/>
    <w:basedOn w:val="a"/>
    <w:rsid w:val="007D69B0"/>
    <w:pPr>
      <w:widowControl/>
      <w:spacing w:before="100" w:beforeAutospacing="1" w:after="100" w:afterAutospacing="1"/>
    </w:pPr>
    <w:rPr>
      <w:rFonts w:ascii="Times New Roman" w:eastAsia="Times New Roman" w:hAnsi="Times New Roman" w:cs="Times New Roman"/>
      <w:lang w:val="ru-RU"/>
    </w:rPr>
  </w:style>
  <w:style w:type="paragraph" w:customStyle="1" w:styleId="rtejustify">
    <w:name w:val="rtejustify"/>
    <w:basedOn w:val="a"/>
    <w:rsid w:val="007D69B0"/>
    <w:pPr>
      <w:widowControl/>
      <w:spacing w:before="100" w:beforeAutospacing="1" w:after="100" w:afterAutospacing="1"/>
    </w:pPr>
    <w:rPr>
      <w:rFonts w:ascii="Times New Roman" w:eastAsia="Times New Roman" w:hAnsi="Times New Roman" w:cs="Times New Roman"/>
      <w:lang w:val="ru-RU"/>
    </w:rPr>
  </w:style>
  <w:style w:type="character" w:customStyle="1" w:styleId="500">
    <w:name w:val="50"/>
    <w:basedOn w:val="a0"/>
    <w:rsid w:val="007D69B0"/>
  </w:style>
  <w:style w:type="paragraph" w:customStyle="1" w:styleId="26">
    <w:name w:val="2"/>
    <w:basedOn w:val="a"/>
    <w:rsid w:val="007D69B0"/>
    <w:pPr>
      <w:widowControl/>
      <w:spacing w:before="100" w:beforeAutospacing="1" w:after="100" w:afterAutospacing="1"/>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872664">
      <w:bodyDiv w:val="1"/>
      <w:marLeft w:val="0"/>
      <w:marRight w:val="0"/>
      <w:marTop w:val="0"/>
      <w:marBottom w:val="0"/>
      <w:divBdr>
        <w:top w:val="none" w:sz="0" w:space="0" w:color="auto"/>
        <w:left w:val="none" w:sz="0" w:space="0" w:color="auto"/>
        <w:bottom w:val="none" w:sz="0" w:space="0" w:color="auto"/>
        <w:right w:val="none" w:sz="0" w:space="0" w:color="auto"/>
      </w:divBdr>
    </w:div>
    <w:div w:id="125784275">
      <w:bodyDiv w:val="1"/>
      <w:marLeft w:val="0"/>
      <w:marRight w:val="0"/>
      <w:marTop w:val="0"/>
      <w:marBottom w:val="0"/>
      <w:divBdr>
        <w:top w:val="none" w:sz="0" w:space="0" w:color="auto"/>
        <w:left w:val="none" w:sz="0" w:space="0" w:color="auto"/>
        <w:bottom w:val="none" w:sz="0" w:space="0" w:color="auto"/>
        <w:right w:val="none" w:sz="0" w:space="0" w:color="auto"/>
      </w:divBdr>
    </w:div>
    <w:div w:id="174467368">
      <w:bodyDiv w:val="1"/>
      <w:marLeft w:val="0"/>
      <w:marRight w:val="0"/>
      <w:marTop w:val="0"/>
      <w:marBottom w:val="0"/>
      <w:divBdr>
        <w:top w:val="none" w:sz="0" w:space="0" w:color="auto"/>
        <w:left w:val="none" w:sz="0" w:space="0" w:color="auto"/>
        <w:bottom w:val="none" w:sz="0" w:space="0" w:color="auto"/>
        <w:right w:val="none" w:sz="0" w:space="0" w:color="auto"/>
      </w:divBdr>
    </w:div>
    <w:div w:id="180749296">
      <w:bodyDiv w:val="1"/>
      <w:marLeft w:val="0"/>
      <w:marRight w:val="0"/>
      <w:marTop w:val="0"/>
      <w:marBottom w:val="0"/>
      <w:divBdr>
        <w:top w:val="none" w:sz="0" w:space="0" w:color="auto"/>
        <w:left w:val="none" w:sz="0" w:space="0" w:color="auto"/>
        <w:bottom w:val="none" w:sz="0" w:space="0" w:color="auto"/>
        <w:right w:val="none" w:sz="0" w:space="0" w:color="auto"/>
      </w:divBdr>
    </w:div>
    <w:div w:id="184564835">
      <w:bodyDiv w:val="1"/>
      <w:marLeft w:val="0"/>
      <w:marRight w:val="0"/>
      <w:marTop w:val="0"/>
      <w:marBottom w:val="0"/>
      <w:divBdr>
        <w:top w:val="none" w:sz="0" w:space="0" w:color="auto"/>
        <w:left w:val="none" w:sz="0" w:space="0" w:color="auto"/>
        <w:bottom w:val="none" w:sz="0" w:space="0" w:color="auto"/>
        <w:right w:val="none" w:sz="0" w:space="0" w:color="auto"/>
      </w:divBdr>
    </w:div>
    <w:div w:id="242958836">
      <w:bodyDiv w:val="1"/>
      <w:marLeft w:val="0"/>
      <w:marRight w:val="0"/>
      <w:marTop w:val="0"/>
      <w:marBottom w:val="0"/>
      <w:divBdr>
        <w:top w:val="none" w:sz="0" w:space="0" w:color="auto"/>
        <w:left w:val="none" w:sz="0" w:space="0" w:color="auto"/>
        <w:bottom w:val="none" w:sz="0" w:space="0" w:color="auto"/>
        <w:right w:val="none" w:sz="0" w:space="0" w:color="auto"/>
      </w:divBdr>
    </w:div>
    <w:div w:id="299728471">
      <w:bodyDiv w:val="1"/>
      <w:marLeft w:val="0"/>
      <w:marRight w:val="0"/>
      <w:marTop w:val="0"/>
      <w:marBottom w:val="0"/>
      <w:divBdr>
        <w:top w:val="none" w:sz="0" w:space="0" w:color="auto"/>
        <w:left w:val="none" w:sz="0" w:space="0" w:color="auto"/>
        <w:bottom w:val="none" w:sz="0" w:space="0" w:color="auto"/>
        <w:right w:val="none" w:sz="0" w:space="0" w:color="auto"/>
      </w:divBdr>
    </w:div>
    <w:div w:id="302468258">
      <w:bodyDiv w:val="1"/>
      <w:marLeft w:val="0"/>
      <w:marRight w:val="0"/>
      <w:marTop w:val="0"/>
      <w:marBottom w:val="0"/>
      <w:divBdr>
        <w:top w:val="none" w:sz="0" w:space="0" w:color="auto"/>
        <w:left w:val="none" w:sz="0" w:space="0" w:color="auto"/>
        <w:bottom w:val="none" w:sz="0" w:space="0" w:color="auto"/>
        <w:right w:val="none" w:sz="0" w:space="0" w:color="auto"/>
      </w:divBdr>
    </w:div>
    <w:div w:id="350643492">
      <w:bodyDiv w:val="1"/>
      <w:marLeft w:val="0"/>
      <w:marRight w:val="0"/>
      <w:marTop w:val="0"/>
      <w:marBottom w:val="0"/>
      <w:divBdr>
        <w:top w:val="none" w:sz="0" w:space="0" w:color="auto"/>
        <w:left w:val="none" w:sz="0" w:space="0" w:color="auto"/>
        <w:bottom w:val="none" w:sz="0" w:space="0" w:color="auto"/>
        <w:right w:val="none" w:sz="0" w:space="0" w:color="auto"/>
      </w:divBdr>
    </w:div>
    <w:div w:id="384139158">
      <w:bodyDiv w:val="1"/>
      <w:marLeft w:val="0"/>
      <w:marRight w:val="0"/>
      <w:marTop w:val="0"/>
      <w:marBottom w:val="0"/>
      <w:divBdr>
        <w:top w:val="none" w:sz="0" w:space="0" w:color="auto"/>
        <w:left w:val="none" w:sz="0" w:space="0" w:color="auto"/>
        <w:bottom w:val="none" w:sz="0" w:space="0" w:color="auto"/>
        <w:right w:val="none" w:sz="0" w:space="0" w:color="auto"/>
      </w:divBdr>
    </w:div>
    <w:div w:id="469784755">
      <w:bodyDiv w:val="1"/>
      <w:marLeft w:val="0"/>
      <w:marRight w:val="0"/>
      <w:marTop w:val="0"/>
      <w:marBottom w:val="0"/>
      <w:divBdr>
        <w:top w:val="none" w:sz="0" w:space="0" w:color="auto"/>
        <w:left w:val="none" w:sz="0" w:space="0" w:color="auto"/>
        <w:bottom w:val="none" w:sz="0" w:space="0" w:color="auto"/>
        <w:right w:val="none" w:sz="0" w:space="0" w:color="auto"/>
      </w:divBdr>
    </w:div>
    <w:div w:id="474834584">
      <w:bodyDiv w:val="1"/>
      <w:marLeft w:val="0"/>
      <w:marRight w:val="0"/>
      <w:marTop w:val="0"/>
      <w:marBottom w:val="0"/>
      <w:divBdr>
        <w:top w:val="none" w:sz="0" w:space="0" w:color="auto"/>
        <w:left w:val="none" w:sz="0" w:space="0" w:color="auto"/>
        <w:bottom w:val="none" w:sz="0" w:space="0" w:color="auto"/>
        <w:right w:val="none" w:sz="0" w:space="0" w:color="auto"/>
      </w:divBdr>
    </w:div>
    <w:div w:id="477116770">
      <w:bodyDiv w:val="1"/>
      <w:marLeft w:val="0"/>
      <w:marRight w:val="0"/>
      <w:marTop w:val="0"/>
      <w:marBottom w:val="0"/>
      <w:divBdr>
        <w:top w:val="none" w:sz="0" w:space="0" w:color="auto"/>
        <w:left w:val="none" w:sz="0" w:space="0" w:color="auto"/>
        <w:bottom w:val="none" w:sz="0" w:space="0" w:color="auto"/>
        <w:right w:val="none" w:sz="0" w:space="0" w:color="auto"/>
      </w:divBdr>
    </w:div>
    <w:div w:id="527717928">
      <w:bodyDiv w:val="1"/>
      <w:marLeft w:val="0"/>
      <w:marRight w:val="0"/>
      <w:marTop w:val="0"/>
      <w:marBottom w:val="0"/>
      <w:divBdr>
        <w:top w:val="none" w:sz="0" w:space="0" w:color="auto"/>
        <w:left w:val="none" w:sz="0" w:space="0" w:color="auto"/>
        <w:bottom w:val="none" w:sz="0" w:space="0" w:color="auto"/>
        <w:right w:val="none" w:sz="0" w:space="0" w:color="auto"/>
      </w:divBdr>
    </w:div>
    <w:div w:id="545916080">
      <w:bodyDiv w:val="1"/>
      <w:marLeft w:val="0"/>
      <w:marRight w:val="0"/>
      <w:marTop w:val="0"/>
      <w:marBottom w:val="0"/>
      <w:divBdr>
        <w:top w:val="none" w:sz="0" w:space="0" w:color="auto"/>
        <w:left w:val="none" w:sz="0" w:space="0" w:color="auto"/>
        <w:bottom w:val="none" w:sz="0" w:space="0" w:color="auto"/>
        <w:right w:val="none" w:sz="0" w:space="0" w:color="auto"/>
      </w:divBdr>
    </w:div>
    <w:div w:id="587814943">
      <w:bodyDiv w:val="1"/>
      <w:marLeft w:val="0"/>
      <w:marRight w:val="0"/>
      <w:marTop w:val="0"/>
      <w:marBottom w:val="0"/>
      <w:divBdr>
        <w:top w:val="none" w:sz="0" w:space="0" w:color="auto"/>
        <w:left w:val="none" w:sz="0" w:space="0" w:color="auto"/>
        <w:bottom w:val="none" w:sz="0" w:space="0" w:color="auto"/>
        <w:right w:val="none" w:sz="0" w:space="0" w:color="auto"/>
      </w:divBdr>
    </w:div>
    <w:div w:id="641429985">
      <w:bodyDiv w:val="1"/>
      <w:marLeft w:val="0"/>
      <w:marRight w:val="0"/>
      <w:marTop w:val="0"/>
      <w:marBottom w:val="0"/>
      <w:divBdr>
        <w:top w:val="none" w:sz="0" w:space="0" w:color="auto"/>
        <w:left w:val="none" w:sz="0" w:space="0" w:color="auto"/>
        <w:bottom w:val="none" w:sz="0" w:space="0" w:color="auto"/>
        <w:right w:val="none" w:sz="0" w:space="0" w:color="auto"/>
      </w:divBdr>
    </w:div>
    <w:div w:id="644355066">
      <w:bodyDiv w:val="1"/>
      <w:marLeft w:val="0"/>
      <w:marRight w:val="0"/>
      <w:marTop w:val="0"/>
      <w:marBottom w:val="0"/>
      <w:divBdr>
        <w:top w:val="none" w:sz="0" w:space="0" w:color="auto"/>
        <w:left w:val="none" w:sz="0" w:space="0" w:color="auto"/>
        <w:bottom w:val="none" w:sz="0" w:space="0" w:color="auto"/>
        <w:right w:val="none" w:sz="0" w:space="0" w:color="auto"/>
      </w:divBdr>
    </w:div>
    <w:div w:id="714543062">
      <w:bodyDiv w:val="1"/>
      <w:marLeft w:val="0"/>
      <w:marRight w:val="0"/>
      <w:marTop w:val="0"/>
      <w:marBottom w:val="0"/>
      <w:divBdr>
        <w:top w:val="none" w:sz="0" w:space="0" w:color="auto"/>
        <w:left w:val="none" w:sz="0" w:space="0" w:color="auto"/>
        <w:bottom w:val="none" w:sz="0" w:space="0" w:color="auto"/>
        <w:right w:val="none" w:sz="0" w:space="0" w:color="auto"/>
      </w:divBdr>
    </w:div>
    <w:div w:id="768434231">
      <w:bodyDiv w:val="1"/>
      <w:marLeft w:val="0"/>
      <w:marRight w:val="0"/>
      <w:marTop w:val="0"/>
      <w:marBottom w:val="0"/>
      <w:divBdr>
        <w:top w:val="none" w:sz="0" w:space="0" w:color="auto"/>
        <w:left w:val="none" w:sz="0" w:space="0" w:color="auto"/>
        <w:bottom w:val="none" w:sz="0" w:space="0" w:color="auto"/>
        <w:right w:val="none" w:sz="0" w:space="0" w:color="auto"/>
      </w:divBdr>
    </w:div>
    <w:div w:id="785585000">
      <w:bodyDiv w:val="1"/>
      <w:marLeft w:val="0"/>
      <w:marRight w:val="0"/>
      <w:marTop w:val="0"/>
      <w:marBottom w:val="0"/>
      <w:divBdr>
        <w:top w:val="none" w:sz="0" w:space="0" w:color="auto"/>
        <w:left w:val="none" w:sz="0" w:space="0" w:color="auto"/>
        <w:bottom w:val="none" w:sz="0" w:space="0" w:color="auto"/>
        <w:right w:val="none" w:sz="0" w:space="0" w:color="auto"/>
      </w:divBdr>
    </w:div>
    <w:div w:id="797184001">
      <w:bodyDiv w:val="1"/>
      <w:marLeft w:val="0"/>
      <w:marRight w:val="0"/>
      <w:marTop w:val="0"/>
      <w:marBottom w:val="0"/>
      <w:divBdr>
        <w:top w:val="none" w:sz="0" w:space="0" w:color="auto"/>
        <w:left w:val="none" w:sz="0" w:space="0" w:color="auto"/>
        <w:bottom w:val="none" w:sz="0" w:space="0" w:color="auto"/>
        <w:right w:val="none" w:sz="0" w:space="0" w:color="auto"/>
      </w:divBdr>
    </w:div>
    <w:div w:id="808404868">
      <w:bodyDiv w:val="1"/>
      <w:marLeft w:val="0"/>
      <w:marRight w:val="0"/>
      <w:marTop w:val="0"/>
      <w:marBottom w:val="0"/>
      <w:divBdr>
        <w:top w:val="none" w:sz="0" w:space="0" w:color="auto"/>
        <w:left w:val="none" w:sz="0" w:space="0" w:color="auto"/>
        <w:bottom w:val="none" w:sz="0" w:space="0" w:color="auto"/>
        <w:right w:val="none" w:sz="0" w:space="0" w:color="auto"/>
      </w:divBdr>
    </w:div>
    <w:div w:id="839126797">
      <w:bodyDiv w:val="1"/>
      <w:marLeft w:val="0"/>
      <w:marRight w:val="0"/>
      <w:marTop w:val="0"/>
      <w:marBottom w:val="0"/>
      <w:divBdr>
        <w:top w:val="none" w:sz="0" w:space="0" w:color="auto"/>
        <w:left w:val="none" w:sz="0" w:space="0" w:color="auto"/>
        <w:bottom w:val="none" w:sz="0" w:space="0" w:color="auto"/>
        <w:right w:val="none" w:sz="0" w:space="0" w:color="auto"/>
      </w:divBdr>
    </w:div>
    <w:div w:id="880241671">
      <w:bodyDiv w:val="1"/>
      <w:marLeft w:val="0"/>
      <w:marRight w:val="0"/>
      <w:marTop w:val="0"/>
      <w:marBottom w:val="0"/>
      <w:divBdr>
        <w:top w:val="none" w:sz="0" w:space="0" w:color="auto"/>
        <w:left w:val="none" w:sz="0" w:space="0" w:color="auto"/>
        <w:bottom w:val="none" w:sz="0" w:space="0" w:color="auto"/>
        <w:right w:val="none" w:sz="0" w:space="0" w:color="auto"/>
      </w:divBdr>
    </w:div>
    <w:div w:id="885415253">
      <w:bodyDiv w:val="1"/>
      <w:marLeft w:val="0"/>
      <w:marRight w:val="0"/>
      <w:marTop w:val="0"/>
      <w:marBottom w:val="0"/>
      <w:divBdr>
        <w:top w:val="none" w:sz="0" w:space="0" w:color="auto"/>
        <w:left w:val="none" w:sz="0" w:space="0" w:color="auto"/>
        <w:bottom w:val="none" w:sz="0" w:space="0" w:color="auto"/>
        <w:right w:val="none" w:sz="0" w:space="0" w:color="auto"/>
      </w:divBdr>
    </w:div>
    <w:div w:id="919486873">
      <w:bodyDiv w:val="1"/>
      <w:marLeft w:val="0"/>
      <w:marRight w:val="0"/>
      <w:marTop w:val="0"/>
      <w:marBottom w:val="0"/>
      <w:divBdr>
        <w:top w:val="none" w:sz="0" w:space="0" w:color="auto"/>
        <w:left w:val="none" w:sz="0" w:space="0" w:color="auto"/>
        <w:bottom w:val="none" w:sz="0" w:space="0" w:color="auto"/>
        <w:right w:val="none" w:sz="0" w:space="0" w:color="auto"/>
      </w:divBdr>
    </w:div>
    <w:div w:id="939800426">
      <w:bodyDiv w:val="1"/>
      <w:marLeft w:val="0"/>
      <w:marRight w:val="0"/>
      <w:marTop w:val="0"/>
      <w:marBottom w:val="0"/>
      <w:divBdr>
        <w:top w:val="none" w:sz="0" w:space="0" w:color="auto"/>
        <w:left w:val="none" w:sz="0" w:space="0" w:color="auto"/>
        <w:bottom w:val="none" w:sz="0" w:space="0" w:color="auto"/>
        <w:right w:val="none" w:sz="0" w:space="0" w:color="auto"/>
      </w:divBdr>
    </w:div>
    <w:div w:id="947587228">
      <w:bodyDiv w:val="1"/>
      <w:marLeft w:val="0"/>
      <w:marRight w:val="0"/>
      <w:marTop w:val="0"/>
      <w:marBottom w:val="0"/>
      <w:divBdr>
        <w:top w:val="none" w:sz="0" w:space="0" w:color="auto"/>
        <w:left w:val="none" w:sz="0" w:space="0" w:color="auto"/>
        <w:bottom w:val="none" w:sz="0" w:space="0" w:color="auto"/>
        <w:right w:val="none" w:sz="0" w:space="0" w:color="auto"/>
      </w:divBdr>
    </w:div>
    <w:div w:id="999236181">
      <w:bodyDiv w:val="1"/>
      <w:marLeft w:val="0"/>
      <w:marRight w:val="0"/>
      <w:marTop w:val="0"/>
      <w:marBottom w:val="0"/>
      <w:divBdr>
        <w:top w:val="none" w:sz="0" w:space="0" w:color="auto"/>
        <w:left w:val="none" w:sz="0" w:space="0" w:color="auto"/>
        <w:bottom w:val="none" w:sz="0" w:space="0" w:color="auto"/>
        <w:right w:val="none" w:sz="0" w:space="0" w:color="auto"/>
      </w:divBdr>
    </w:div>
    <w:div w:id="1009798470">
      <w:bodyDiv w:val="1"/>
      <w:marLeft w:val="0"/>
      <w:marRight w:val="0"/>
      <w:marTop w:val="0"/>
      <w:marBottom w:val="0"/>
      <w:divBdr>
        <w:top w:val="none" w:sz="0" w:space="0" w:color="auto"/>
        <w:left w:val="none" w:sz="0" w:space="0" w:color="auto"/>
        <w:bottom w:val="none" w:sz="0" w:space="0" w:color="auto"/>
        <w:right w:val="none" w:sz="0" w:space="0" w:color="auto"/>
      </w:divBdr>
    </w:div>
    <w:div w:id="1118373419">
      <w:bodyDiv w:val="1"/>
      <w:marLeft w:val="0"/>
      <w:marRight w:val="0"/>
      <w:marTop w:val="0"/>
      <w:marBottom w:val="0"/>
      <w:divBdr>
        <w:top w:val="none" w:sz="0" w:space="0" w:color="auto"/>
        <w:left w:val="none" w:sz="0" w:space="0" w:color="auto"/>
        <w:bottom w:val="none" w:sz="0" w:space="0" w:color="auto"/>
        <w:right w:val="none" w:sz="0" w:space="0" w:color="auto"/>
      </w:divBdr>
    </w:div>
    <w:div w:id="1130587520">
      <w:bodyDiv w:val="1"/>
      <w:marLeft w:val="0"/>
      <w:marRight w:val="0"/>
      <w:marTop w:val="0"/>
      <w:marBottom w:val="0"/>
      <w:divBdr>
        <w:top w:val="none" w:sz="0" w:space="0" w:color="auto"/>
        <w:left w:val="none" w:sz="0" w:space="0" w:color="auto"/>
        <w:bottom w:val="none" w:sz="0" w:space="0" w:color="auto"/>
        <w:right w:val="none" w:sz="0" w:space="0" w:color="auto"/>
      </w:divBdr>
    </w:div>
    <w:div w:id="1143888262">
      <w:bodyDiv w:val="1"/>
      <w:marLeft w:val="0"/>
      <w:marRight w:val="0"/>
      <w:marTop w:val="0"/>
      <w:marBottom w:val="0"/>
      <w:divBdr>
        <w:top w:val="none" w:sz="0" w:space="0" w:color="auto"/>
        <w:left w:val="none" w:sz="0" w:space="0" w:color="auto"/>
        <w:bottom w:val="none" w:sz="0" w:space="0" w:color="auto"/>
        <w:right w:val="none" w:sz="0" w:space="0" w:color="auto"/>
      </w:divBdr>
    </w:div>
    <w:div w:id="1166626699">
      <w:bodyDiv w:val="1"/>
      <w:marLeft w:val="0"/>
      <w:marRight w:val="0"/>
      <w:marTop w:val="0"/>
      <w:marBottom w:val="0"/>
      <w:divBdr>
        <w:top w:val="none" w:sz="0" w:space="0" w:color="auto"/>
        <w:left w:val="none" w:sz="0" w:space="0" w:color="auto"/>
        <w:bottom w:val="none" w:sz="0" w:space="0" w:color="auto"/>
        <w:right w:val="none" w:sz="0" w:space="0" w:color="auto"/>
      </w:divBdr>
    </w:div>
    <w:div w:id="1176657003">
      <w:bodyDiv w:val="1"/>
      <w:marLeft w:val="0"/>
      <w:marRight w:val="0"/>
      <w:marTop w:val="0"/>
      <w:marBottom w:val="0"/>
      <w:divBdr>
        <w:top w:val="none" w:sz="0" w:space="0" w:color="auto"/>
        <w:left w:val="none" w:sz="0" w:space="0" w:color="auto"/>
        <w:bottom w:val="none" w:sz="0" w:space="0" w:color="auto"/>
        <w:right w:val="none" w:sz="0" w:space="0" w:color="auto"/>
      </w:divBdr>
    </w:div>
    <w:div w:id="1366558017">
      <w:bodyDiv w:val="1"/>
      <w:marLeft w:val="0"/>
      <w:marRight w:val="0"/>
      <w:marTop w:val="0"/>
      <w:marBottom w:val="0"/>
      <w:divBdr>
        <w:top w:val="none" w:sz="0" w:space="0" w:color="auto"/>
        <w:left w:val="none" w:sz="0" w:space="0" w:color="auto"/>
        <w:bottom w:val="none" w:sz="0" w:space="0" w:color="auto"/>
        <w:right w:val="none" w:sz="0" w:space="0" w:color="auto"/>
      </w:divBdr>
    </w:div>
    <w:div w:id="1411191442">
      <w:bodyDiv w:val="1"/>
      <w:marLeft w:val="0"/>
      <w:marRight w:val="0"/>
      <w:marTop w:val="0"/>
      <w:marBottom w:val="0"/>
      <w:divBdr>
        <w:top w:val="none" w:sz="0" w:space="0" w:color="auto"/>
        <w:left w:val="none" w:sz="0" w:space="0" w:color="auto"/>
        <w:bottom w:val="none" w:sz="0" w:space="0" w:color="auto"/>
        <w:right w:val="none" w:sz="0" w:space="0" w:color="auto"/>
      </w:divBdr>
    </w:div>
    <w:div w:id="1413627362">
      <w:bodyDiv w:val="1"/>
      <w:marLeft w:val="0"/>
      <w:marRight w:val="0"/>
      <w:marTop w:val="0"/>
      <w:marBottom w:val="0"/>
      <w:divBdr>
        <w:top w:val="none" w:sz="0" w:space="0" w:color="auto"/>
        <w:left w:val="none" w:sz="0" w:space="0" w:color="auto"/>
        <w:bottom w:val="none" w:sz="0" w:space="0" w:color="auto"/>
        <w:right w:val="none" w:sz="0" w:space="0" w:color="auto"/>
      </w:divBdr>
    </w:div>
    <w:div w:id="1479616176">
      <w:bodyDiv w:val="1"/>
      <w:marLeft w:val="0"/>
      <w:marRight w:val="0"/>
      <w:marTop w:val="0"/>
      <w:marBottom w:val="0"/>
      <w:divBdr>
        <w:top w:val="none" w:sz="0" w:space="0" w:color="auto"/>
        <w:left w:val="none" w:sz="0" w:space="0" w:color="auto"/>
        <w:bottom w:val="none" w:sz="0" w:space="0" w:color="auto"/>
        <w:right w:val="none" w:sz="0" w:space="0" w:color="auto"/>
      </w:divBdr>
    </w:div>
    <w:div w:id="1513717695">
      <w:bodyDiv w:val="1"/>
      <w:marLeft w:val="0"/>
      <w:marRight w:val="0"/>
      <w:marTop w:val="0"/>
      <w:marBottom w:val="0"/>
      <w:divBdr>
        <w:top w:val="none" w:sz="0" w:space="0" w:color="auto"/>
        <w:left w:val="none" w:sz="0" w:space="0" w:color="auto"/>
        <w:bottom w:val="none" w:sz="0" w:space="0" w:color="auto"/>
        <w:right w:val="none" w:sz="0" w:space="0" w:color="auto"/>
      </w:divBdr>
    </w:div>
    <w:div w:id="1534726724">
      <w:bodyDiv w:val="1"/>
      <w:marLeft w:val="0"/>
      <w:marRight w:val="0"/>
      <w:marTop w:val="0"/>
      <w:marBottom w:val="0"/>
      <w:divBdr>
        <w:top w:val="none" w:sz="0" w:space="0" w:color="auto"/>
        <w:left w:val="none" w:sz="0" w:space="0" w:color="auto"/>
        <w:bottom w:val="none" w:sz="0" w:space="0" w:color="auto"/>
        <w:right w:val="none" w:sz="0" w:space="0" w:color="auto"/>
      </w:divBdr>
    </w:div>
    <w:div w:id="1561403860">
      <w:bodyDiv w:val="1"/>
      <w:marLeft w:val="0"/>
      <w:marRight w:val="0"/>
      <w:marTop w:val="0"/>
      <w:marBottom w:val="0"/>
      <w:divBdr>
        <w:top w:val="none" w:sz="0" w:space="0" w:color="auto"/>
        <w:left w:val="none" w:sz="0" w:space="0" w:color="auto"/>
        <w:bottom w:val="none" w:sz="0" w:space="0" w:color="auto"/>
        <w:right w:val="none" w:sz="0" w:space="0" w:color="auto"/>
      </w:divBdr>
    </w:div>
    <w:div w:id="1591893857">
      <w:bodyDiv w:val="1"/>
      <w:marLeft w:val="0"/>
      <w:marRight w:val="0"/>
      <w:marTop w:val="0"/>
      <w:marBottom w:val="0"/>
      <w:divBdr>
        <w:top w:val="none" w:sz="0" w:space="0" w:color="auto"/>
        <w:left w:val="none" w:sz="0" w:space="0" w:color="auto"/>
        <w:bottom w:val="none" w:sz="0" w:space="0" w:color="auto"/>
        <w:right w:val="none" w:sz="0" w:space="0" w:color="auto"/>
      </w:divBdr>
    </w:div>
    <w:div w:id="1610619308">
      <w:bodyDiv w:val="1"/>
      <w:marLeft w:val="0"/>
      <w:marRight w:val="0"/>
      <w:marTop w:val="0"/>
      <w:marBottom w:val="0"/>
      <w:divBdr>
        <w:top w:val="none" w:sz="0" w:space="0" w:color="auto"/>
        <w:left w:val="none" w:sz="0" w:space="0" w:color="auto"/>
        <w:bottom w:val="none" w:sz="0" w:space="0" w:color="auto"/>
        <w:right w:val="none" w:sz="0" w:space="0" w:color="auto"/>
      </w:divBdr>
    </w:div>
    <w:div w:id="1628779422">
      <w:bodyDiv w:val="1"/>
      <w:marLeft w:val="0"/>
      <w:marRight w:val="0"/>
      <w:marTop w:val="0"/>
      <w:marBottom w:val="0"/>
      <w:divBdr>
        <w:top w:val="none" w:sz="0" w:space="0" w:color="auto"/>
        <w:left w:val="none" w:sz="0" w:space="0" w:color="auto"/>
        <w:bottom w:val="none" w:sz="0" w:space="0" w:color="auto"/>
        <w:right w:val="none" w:sz="0" w:space="0" w:color="auto"/>
      </w:divBdr>
    </w:div>
    <w:div w:id="1779984124">
      <w:bodyDiv w:val="1"/>
      <w:marLeft w:val="0"/>
      <w:marRight w:val="0"/>
      <w:marTop w:val="0"/>
      <w:marBottom w:val="0"/>
      <w:divBdr>
        <w:top w:val="none" w:sz="0" w:space="0" w:color="auto"/>
        <w:left w:val="none" w:sz="0" w:space="0" w:color="auto"/>
        <w:bottom w:val="none" w:sz="0" w:space="0" w:color="auto"/>
        <w:right w:val="none" w:sz="0" w:space="0" w:color="auto"/>
      </w:divBdr>
    </w:div>
    <w:div w:id="1787310200">
      <w:bodyDiv w:val="1"/>
      <w:marLeft w:val="0"/>
      <w:marRight w:val="0"/>
      <w:marTop w:val="0"/>
      <w:marBottom w:val="0"/>
      <w:divBdr>
        <w:top w:val="none" w:sz="0" w:space="0" w:color="auto"/>
        <w:left w:val="none" w:sz="0" w:space="0" w:color="auto"/>
        <w:bottom w:val="none" w:sz="0" w:space="0" w:color="auto"/>
        <w:right w:val="none" w:sz="0" w:space="0" w:color="auto"/>
      </w:divBdr>
    </w:div>
    <w:div w:id="1795443376">
      <w:bodyDiv w:val="1"/>
      <w:marLeft w:val="0"/>
      <w:marRight w:val="0"/>
      <w:marTop w:val="0"/>
      <w:marBottom w:val="0"/>
      <w:divBdr>
        <w:top w:val="none" w:sz="0" w:space="0" w:color="auto"/>
        <w:left w:val="none" w:sz="0" w:space="0" w:color="auto"/>
        <w:bottom w:val="none" w:sz="0" w:space="0" w:color="auto"/>
        <w:right w:val="none" w:sz="0" w:space="0" w:color="auto"/>
      </w:divBdr>
    </w:div>
    <w:div w:id="1859194373">
      <w:bodyDiv w:val="1"/>
      <w:marLeft w:val="0"/>
      <w:marRight w:val="0"/>
      <w:marTop w:val="0"/>
      <w:marBottom w:val="0"/>
      <w:divBdr>
        <w:top w:val="none" w:sz="0" w:space="0" w:color="auto"/>
        <w:left w:val="none" w:sz="0" w:space="0" w:color="auto"/>
        <w:bottom w:val="none" w:sz="0" w:space="0" w:color="auto"/>
        <w:right w:val="none" w:sz="0" w:space="0" w:color="auto"/>
      </w:divBdr>
    </w:div>
    <w:div w:id="1907759303">
      <w:bodyDiv w:val="1"/>
      <w:marLeft w:val="0"/>
      <w:marRight w:val="0"/>
      <w:marTop w:val="0"/>
      <w:marBottom w:val="0"/>
      <w:divBdr>
        <w:top w:val="none" w:sz="0" w:space="0" w:color="auto"/>
        <w:left w:val="none" w:sz="0" w:space="0" w:color="auto"/>
        <w:bottom w:val="none" w:sz="0" w:space="0" w:color="auto"/>
        <w:right w:val="none" w:sz="0" w:space="0" w:color="auto"/>
      </w:divBdr>
    </w:div>
    <w:div w:id="1912764891">
      <w:bodyDiv w:val="1"/>
      <w:marLeft w:val="0"/>
      <w:marRight w:val="0"/>
      <w:marTop w:val="0"/>
      <w:marBottom w:val="0"/>
      <w:divBdr>
        <w:top w:val="none" w:sz="0" w:space="0" w:color="auto"/>
        <w:left w:val="none" w:sz="0" w:space="0" w:color="auto"/>
        <w:bottom w:val="none" w:sz="0" w:space="0" w:color="auto"/>
        <w:right w:val="none" w:sz="0" w:space="0" w:color="auto"/>
      </w:divBdr>
    </w:div>
    <w:div w:id="1926452604">
      <w:bodyDiv w:val="1"/>
      <w:marLeft w:val="0"/>
      <w:marRight w:val="0"/>
      <w:marTop w:val="0"/>
      <w:marBottom w:val="0"/>
      <w:divBdr>
        <w:top w:val="none" w:sz="0" w:space="0" w:color="auto"/>
        <w:left w:val="none" w:sz="0" w:space="0" w:color="auto"/>
        <w:bottom w:val="none" w:sz="0" w:space="0" w:color="auto"/>
        <w:right w:val="none" w:sz="0" w:space="0" w:color="auto"/>
      </w:divBdr>
    </w:div>
    <w:div w:id="1954898443">
      <w:bodyDiv w:val="1"/>
      <w:marLeft w:val="0"/>
      <w:marRight w:val="0"/>
      <w:marTop w:val="0"/>
      <w:marBottom w:val="0"/>
      <w:divBdr>
        <w:top w:val="none" w:sz="0" w:space="0" w:color="auto"/>
        <w:left w:val="none" w:sz="0" w:space="0" w:color="auto"/>
        <w:bottom w:val="none" w:sz="0" w:space="0" w:color="auto"/>
        <w:right w:val="none" w:sz="0" w:space="0" w:color="auto"/>
      </w:divBdr>
      <w:divsChild>
        <w:div w:id="1336962025">
          <w:marLeft w:val="0"/>
          <w:marRight w:val="0"/>
          <w:marTop w:val="120"/>
          <w:marBottom w:val="0"/>
          <w:divBdr>
            <w:top w:val="none" w:sz="0" w:space="0" w:color="auto"/>
            <w:left w:val="none" w:sz="0" w:space="0" w:color="auto"/>
            <w:bottom w:val="none" w:sz="0" w:space="0" w:color="auto"/>
            <w:right w:val="none" w:sz="0" w:space="0" w:color="auto"/>
          </w:divBdr>
          <w:divsChild>
            <w:div w:id="317660357">
              <w:marLeft w:val="0"/>
              <w:marRight w:val="0"/>
              <w:marTop w:val="0"/>
              <w:marBottom w:val="0"/>
              <w:divBdr>
                <w:top w:val="none" w:sz="0" w:space="0" w:color="auto"/>
                <w:left w:val="none" w:sz="0" w:space="0" w:color="auto"/>
                <w:bottom w:val="none" w:sz="0" w:space="0" w:color="auto"/>
                <w:right w:val="none" w:sz="0" w:space="0" w:color="auto"/>
              </w:divBdr>
            </w:div>
          </w:divsChild>
        </w:div>
        <w:div w:id="1550798404">
          <w:marLeft w:val="0"/>
          <w:marRight w:val="0"/>
          <w:marTop w:val="120"/>
          <w:marBottom w:val="0"/>
          <w:divBdr>
            <w:top w:val="none" w:sz="0" w:space="0" w:color="auto"/>
            <w:left w:val="none" w:sz="0" w:space="0" w:color="auto"/>
            <w:bottom w:val="none" w:sz="0" w:space="0" w:color="auto"/>
            <w:right w:val="none" w:sz="0" w:space="0" w:color="auto"/>
          </w:divBdr>
          <w:divsChild>
            <w:div w:id="1814563897">
              <w:marLeft w:val="0"/>
              <w:marRight w:val="0"/>
              <w:marTop w:val="0"/>
              <w:marBottom w:val="0"/>
              <w:divBdr>
                <w:top w:val="none" w:sz="0" w:space="0" w:color="auto"/>
                <w:left w:val="none" w:sz="0" w:space="0" w:color="auto"/>
                <w:bottom w:val="none" w:sz="0" w:space="0" w:color="auto"/>
                <w:right w:val="none" w:sz="0" w:space="0" w:color="auto"/>
              </w:divBdr>
            </w:div>
            <w:div w:id="1696729093">
              <w:marLeft w:val="0"/>
              <w:marRight w:val="0"/>
              <w:marTop w:val="0"/>
              <w:marBottom w:val="0"/>
              <w:divBdr>
                <w:top w:val="none" w:sz="0" w:space="0" w:color="auto"/>
                <w:left w:val="none" w:sz="0" w:space="0" w:color="auto"/>
                <w:bottom w:val="none" w:sz="0" w:space="0" w:color="auto"/>
                <w:right w:val="none" w:sz="0" w:space="0" w:color="auto"/>
              </w:divBdr>
            </w:div>
            <w:div w:id="1027945136">
              <w:marLeft w:val="0"/>
              <w:marRight w:val="0"/>
              <w:marTop w:val="0"/>
              <w:marBottom w:val="0"/>
              <w:divBdr>
                <w:top w:val="none" w:sz="0" w:space="0" w:color="auto"/>
                <w:left w:val="none" w:sz="0" w:space="0" w:color="auto"/>
                <w:bottom w:val="none" w:sz="0" w:space="0" w:color="auto"/>
                <w:right w:val="none" w:sz="0" w:space="0" w:color="auto"/>
              </w:divBdr>
            </w:div>
            <w:div w:id="236860470">
              <w:marLeft w:val="0"/>
              <w:marRight w:val="0"/>
              <w:marTop w:val="0"/>
              <w:marBottom w:val="0"/>
              <w:divBdr>
                <w:top w:val="none" w:sz="0" w:space="0" w:color="auto"/>
                <w:left w:val="none" w:sz="0" w:space="0" w:color="auto"/>
                <w:bottom w:val="none" w:sz="0" w:space="0" w:color="auto"/>
                <w:right w:val="none" w:sz="0" w:space="0" w:color="auto"/>
              </w:divBdr>
            </w:div>
            <w:div w:id="620767758">
              <w:marLeft w:val="0"/>
              <w:marRight w:val="0"/>
              <w:marTop w:val="0"/>
              <w:marBottom w:val="0"/>
              <w:divBdr>
                <w:top w:val="none" w:sz="0" w:space="0" w:color="auto"/>
                <w:left w:val="none" w:sz="0" w:space="0" w:color="auto"/>
                <w:bottom w:val="none" w:sz="0" w:space="0" w:color="auto"/>
                <w:right w:val="none" w:sz="0" w:space="0" w:color="auto"/>
              </w:divBdr>
            </w:div>
            <w:div w:id="1715620280">
              <w:marLeft w:val="0"/>
              <w:marRight w:val="0"/>
              <w:marTop w:val="0"/>
              <w:marBottom w:val="0"/>
              <w:divBdr>
                <w:top w:val="none" w:sz="0" w:space="0" w:color="auto"/>
                <w:left w:val="none" w:sz="0" w:space="0" w:color="auto"/>
                <w:bottom w:val="none" w:sz="0" w:space="0" w:color="auto"/>
                <w:right w:val="none" w:sz="0" w:space="0" w:color="auto"/>
              </w:divBdr>
            </w:div>
            <w:div w:id="727262471">
              <w:marLeft w:val="0"/>
              <w:marRight w:val="0"/>
              <w:marTop w:val="0"/>
              <w:marBottom w:val="0"/>
              <w:divBdr>
                <w:top w:val="none" w:sz="0" w:space="0" w:color="auto"/>
                <w:left w:val="none" w:sz="0" w:space="0" w:color="auto"/>
                <w:bottom w:val="none" w:sz="0" w:space="0" w:color="auto"/>
                <w:right w:val="none" w:sz="0" w:space="0" w:color="auto"/>
              </w:divBdr>
            </w:div>
            <w:div w:id="288433913">
              <w:marLeft w:val="0"/>
              <w:marRight w:val="0"/>
              <w:marTop w:val="0"/>
              <w:marBottom w:val="0"/>
              <w:divBdr>
                <w:top w:val="none" w:sz="0" w:space="0" w:color="auto"/>
                <w:left w:val="none" w:sz="0" w:space="0" w:color="auto"/>
                <w:bottom w:val="none" w:sz="0" w:space="0" w:color="auto"/>
                <w:right w:val="none" w:sz="0" w:space="0" w:color="auto"/>
              </w:divBdr>
            </w:div>
            <w:div w:id="1160124012">
              <w:marLeft w:val="0"/>
              <w:marRight w:val="0"/>
              <w:marTop w:val="0"/>
              <w:marBottom w:val="0"/>
              <w:divBdr>
                <w:top w:val="none" w:sz="0" w:space="0" w:color="auto"/>
                <w:left w:val="none" w:sz="0" w:space="0" w:color="auto"/>
                <w:bottom w:val="none" w:sz="0" w:space="0" w:color="auto"/>
                <w:right w:val="none" w:sz="0" w:space="0" w:color="auto"/>
              </w:divBdr>
            </w:div>
            <w:div w:id="956522834">
              <w:marLeft w:val="0"/>
              <w:marRight w:val="0"/>
              <w:marTop w:val="0"/>
              <w:marBottom w:val="0"/>
              <w:divBdr>
                <w:top w:val="none" w:sz="0" w:space="0" w:color="auto"/>
                <w:left w:val="none" w:sz="0" w:space="0" w:color="auto"/>
                <w:bottom w:val="none" w:sz="0" w:space="0" w:color="auto"/>
                <w:right w:val="none" w:sz="0" w:space="0" w:color="auto"/>
              </w:divBdr>
            </w:div>
            <w:div w:id="983893737">
              <w:marLeft w:val="0"/>
              <w:marRight w:val="0"/>
              <w:marTop w:val="0"/>
              <w:marBottom w:val="0"/>
              <w:divBdr>
                <w:top w:val="none" w:sz="0" w:space="0" w:color="auto"/>
                <w:left w:val="none" w:sz="0" w:space="0" w:color="auto"/>
                <w:bottom w:val="none" w:sz="0" w:space="0" w:color="auto"/>
                <w:right w:val="none" w:sz="0" w:space="0" w:color="auto"/>
              </w:divBdr>
            </w:div>
            <w:div w:id="614167862">
              <w:marLeft w:val="0"/>
              <w:marRight w:val="0"/>
              <w:marTop w:val="0"/>
              <w:marBottom w:val="0"/>
              <w:divBdr>
                <w:top w:val="none" w:sz="0" w:space="0" w:color="auto"/>
                <w:left w:val="none" w:sz="0" w:space="0" w:color="auto"/>
                <w:bottom w:val="none" w:sz="0" w:space="0" w:color="auto"/>
                <w:right w:val="none" w:sz="0" w:space="0" w:color="auto"/>
              </w:divBdr>
            </w:div>
            <w:div w:id="1413507626">
              <w:marLeft w:val="0"/>
              <w:marRight w:val="0"/>
              <w:marTop w:val="0"/>
              <w:marBottom w:val="0"/>
              <w:divBdr>
                <w:top w:val="none" w:sz="0" w:space="0" w:color="auto"/>
                <w:left w:val="none" w:sz="0" w:space="0" w:color="auto"/>
                <w:bottom w:val="none" w:sz="0" w:space="0" w:color="auto"/>
                <w:right w:val="none" w:sz="0" w:space="0" w:color="auto"/>
              </w:divBdr>
            </w:div>
            <w:div w:id="86971600">
              <w:marLeft w:val="0"/>
              <w:marRight w:val="0"/>
              <w:marTop w:val="0"/>
              <w:marBottom w:val="0"/>
              <w:divBdr>
                <w:top w:val="none" w:sz="0" w:space="0" w:color="auto"/>
                <w:left w:val="none" w:sz="0" w:space="0" w:color="auto"/>
                <w:bottom w:val="none" w:sz="0" w:space="0" w:color="auto"/>
                <w:right w:val="none" w:sz="0" w:space="0" w:color="auto"/>
              </w:divBdr>
            </w:div>
            <w:div w:id="78215210">
              <w:marLeft w:val="0"/>
              <w:marRight w:val="0"/>
              <w:marTop w:val="0"/>
              <w:marBottom w:val="0"/>
              <w:divBdr>
                <w:top w:val="none" w:sz="0" w:space="0" w:color="auto"/>
                <w:left w:val="none" w:sz="0" w:space="0" w:color="auto"/>
                <w:bottom w:val="none" w:sz="0" w:space="0" w:color="auto"/>
                <w:right w:val="none" w:sz="0" w:space="0" w:color="auto"/>
              </w:divBdr>
            </w:div>
            <w:div w:id="568536796">
              <w:marLeft w:val="0"/>
              <w:marRight w:val="0"/>
              <w:marTop w:val="0"/>
              <w:marBottom w:val="0"/>
              <w:divBdr>
                <w:top w:val="none" w:sz="0" w:space="0" w:color="auto"/>
                <w:left w:val="none" w:sz="0" w:space="0" w:color="auto"/>
                <w:bottom w:val="none" w:sz="0" w:space="0" w:color="auto"/>
                <w:right w:val="none" w:sz="0" w:space="0" w:color="auto"/>
              </w:divBdr>
            </w:div>
            <w:div w:id="1255045350">
              <w:marLeft w:val="0"/>
              <w:marRight w:val="0"/>
              <w:marTop w:val="0"/>
              <w:marBottom w:val="0"/>
              <w:divBdr>
                <w:top w:val="none" w:sz="0" w:space="0" w:color="auto"/>
                <w:left w:val="none" w:sz="0" w:space="0" w:color="auto"/>
                <w:bottom w:val="none" w:sz="0" w:space="0" w:color="auto"/>
                <w:right w:val="none" w:sz="0" w:space="0" w:color="auto"/>
              </w:divBdr>
            </w:div>
            <w:div w:id="1320157643">
              <w:marLeft w:val="0"/>
              <w:marRight w:val="0"/>
              <w:marTop w:val="0"/>
              <w:marBottom w:val="0"/>
              <w:divBdr>
                <w:top w:val="none" w:sz="0" w:space="0" w:color="auto"/>
                <w:left w:val="none" w:sz="0" w:space="0" w:color="auto"/>
                <w:bottom w:val="none" w:sz="0" w:space="0" w:color="auto"/>
                <w:right w:val="none" w:sz="0" w:space="0" w:color="auto"/>
              </w:divBdr>
            </w:div>
            <w:div w:id="1206678768">
              <w:marLeft w:val="0"/>
              <w:marRight w:val="0"/>
              <w:marTop w:val="0"/>
              <w:marBottom w:val="0"/>
              <w:divBdr>
                <w:top w:val="none" w:sz="0" w:space="0" w:color="auto"/>
                <w:left w:val="none" w:sz="0" w:space="0" w:color="auto"/>
                <w:bottom w:val="none" w:sz="0" w:space="0" w:color="auto"/>
                <w:right w:val="none" w:sz="0" w:space="0" w:color="auto"/>
              </w:divBdr>
            </w:div>
            <w:div w:id="1379086277">
              <w:marLeft w:val="0"/>
              <w:marRight w:val="0"/>
              <w:marTop w:val="0"/>
              <w:marBottom w:val="0"/>
              <w:divBdr>
                <w:top w:val="none" w:sz="0" w:space="0" w:color="auto"/>
                <w:left w:val="none" w:sz="0" w:space="0" w:color="auto"/>
                <w:bottom w:val="none" w:sz="0" w:space="0" w:color="auto"/>
                <w:right w:val="none" w:sz="0" w:space="0" w:color="auto"/>
              </w:divBdr>
            </w:div>
            <w:div w:id="1007825801">
              <w:marLeft w:val="0"/>
              <w:marRight w:val="0"/>
              <w:marTop w:val="0"/>
              <w:marBottom w:val="0"/>
              <w:divBdr>
                <w:top w:val="none" w:sz="0" w:space="0" w:color="auto"/>
                <w:left w:val="none" w:sz="0" w:space="0" w:color="auto"/>
                <w:bottom w:val="none" w:sz="0" w:space="0" w:color="auto"/>
                <w:right w:val="none" w:sz="0" w:space="0" w:color="auto"/>
              </w:divBdr>
            </w:div>
            <w:div w:id="390617243">
              <w:marLeft w:val="0"/>
              <w:marRight w:val="0"/>
              <w:marTop w:val="0"/>
              <w:marBottom w:val="0"/>
              <w:divBdr>
                <w:top w:val="none" w:sz="0" w:space="0" w:color="auto"/>
                <w:left w:val="none" w:sz="0" w:space="0" w:color="auto"/>
                <w:bottom w:val="none" w:sz="0" w:space="0" w:color="auto"/>
                <w:right w:val="none" w:sz="0" w:space="0" w:color="auto"/>
              </w:divBdr>
            </w:div>
            <w:div w:id="1274631431">
              <w:marLeft w:val="0"/>
              <w:marRight w:val="0"/>
              <w:marTop w:val="0"/>
              <w:marBottom w:val="0"/>
              <w:divBdr>
                <w:top w:val="none" w:sz="0" w:space="0" w:color="auto"/>
                <w:left w:val="none" w:sz="0" w:space="0" w:color="auto"/>
                <w:bottom w:val="none" w:sz="0" w:space="0" w:color="auto"/>
                <w:right w:val="none" w:sz="0" w:space="0" w:color="auto"/>
              </w:divBdr>
            </w:div>
            <w:div w:id="178397966">
              <w:marLeft w:val="0"/>
              <w:marRight w:val="0"/>
              <w:marTop w:val="0"/>
              <w:marBottom w:val="0"/>
              <w:divBdr>
                <w:top w:val="none" w:sz="0" w:space="0" w:color="auto"/>
                <w:left w:val="none" w:sz="0" w:space="0" w:color="auto"/>
                <w:bottom w:val="none" w:sz="0" w:space="0" w:color="auto"/>
                <w:right w:val="none" w:sz="0" w:space="0" w:color="auto"/>
              </w:divBdr>
            </w:div>
          </w:divsChild>
        </w:div>
        <w:div w:id="1489979657">
          <w:marLeft w:val="0"/>
          <w:marRight w:val="0"/>
          <w:marTop w:val="120"/>
          <w:marBottom w:val="0"/>
          <w:divBdr>
            <w:top w:val="none" w:sz="0" w:space="0" w:color="auto"/>
            <w:left w:val="none" w:sz="0" w:space="0" w:color="auto"/>
            <w:bottom w:val="none" w:sz="0" w:space="0" w:color="auto"/>
            <w:right w:val="none" w:sz="0" w:space="0" w:color="auto"/>
          </w:divBdr>
          <w:divsChild>
            <w:div w:id="388966647">
              <w:marLeft w:val="0"/>
              <w:marRight w:val="0"/>
              <w:marTop w:val="0"/>
              <w:marBottom w:val="0"/>
              <w:divBdr>
                <w:top w:val="none" w:sz="0" w:space="0" w:color="auto"/>
                <w:left w:val="none" w:sz="0" w:space="0" w:color="auto"/>
                <w:bottom w:val="none" w:sz="0" w:space="0" w:color="auto"/>
                <w:right w:val="none" w:sz="0" w:space="0" w:color="auto"/>
              </w:divBdr>
            </w:div>
            <w:div w:id="804274932">
              <w:marLeft w:val="0"/>
              <w:marRight w:val="0"/>
              <w:marTop w:val="0"/>
              <w:marBottom w:val="0"/>
              <w:divBdr>
                <w:top w:val="none" w:sz="0" w:space="0" w:color="auto"/>
                <w:left w:val="none" w:sz="0" w:space="0" w:color="auto"/>
                <w:bottom w:val="none" w:sz="0" w:space="0" w:color="auto"/>
                <w:right w:val="none" w:sz="0" w:space="0" w:color="auto"/>
              </w:divBdr>
            </w:div>
            <w:div w:id="740442053">
              <w:marLeft w:val="0"/>
              <w:marRight w:val="0"/>
              <w:marTop w:val="0"/>
              <w:marBottom w:val="0"/>
              <w:divBdr>
                <w:top w:val="none" w:sz="0" w:space="0" w:color="auto"/>
                <w:left w:val="none" w:sz="0" w:space="0" w:color="auto"/>
                <w:bottom w:val="none" w:sz="0" w:space="0" w:color="auto"/>
                <w:right w:val="none" w:sz="0" w:space="0" w:color="auto"/>
              </w:divBdr>
            </w:div>
            <w:div w:id="115494722">
              <w:marLeft w:val="0"/>
              <w:marRight w:val="0"/>
              <w:marTop w:val="0"/>
              <w:marBottom w:val="0"/>
              <w:divBdr>
                <w:top w:val="none" w:sz="0" w:space="0" w:color="auto"/>
                <w:left w:val="none" w:sz="0" w:space="0" w:color="auto"/>
                <w:bottom w:val="none" w:sz="0" w:space="0" w:color="auto"/>
                <w:right w:val="none" w:sz="0" w:space="0" w:color="auto"/>
              </w:divBdr>
            </w:div>
            <w:div w:id="840199483">
              <w:marLeft w:val="0"/>
              <w:marRight w:val="0"/>
              <w:marTop w:val="0"/>
              <w:marBottom w:val="0"/>
              <w:divBdr>
                <w:top w:val="none" w:sz="0" w:space="0" w:color="auto"/>
                <w:left w:val="none" w:sz="0" w:space="0" w:color="auto"/>
                <w:bottom w:val="none" w:sz="0" w:space="0" w:color="auto"/>
                <w:right w:val="none" w:sz="0" w:space="0" w:color="auto"/>
              </w:divBdr>
            </w:div>
            <w:div w:id="327287825">
              <w:marLeft w:val="0"/>
              <w:marRight w:val="0"/>
              <w:marTop w:val="0"/>
              <w:marBottom w:val="0"/>
              <w:divBdr>
                <w:top w:val="none" w:sz="0" w:space="0" w:color="auto"/>
                <w:left w:val="none" w:sz="0" w:space="0" w:color="auto"/>
                <w:bottom w:val="none" w:sz="0" w:space="0" w:color="auto"/>
                <w:right w:val="none" w:sz="0" w:space="0" w:color="auto"/>
              </w:divBdr>
            </w:div>
            <w:div w:id="288557736">
              <w:marLeft w:val="0"/>
              <w:marRight w:val="0"/>
              <w:marTop w:val="0"/>
              <w:marBottom w:val="0"/>
              <w:divBdr>
                <w:top w:val="none" w:sz="0" w:space="0" w:color="auto"/>
                <w:left w:val="none" w:sz="0" w:space="0" w:color="auto"/>
                <w:bottom w:val="none" w:sz="0" w:space="0" w:color="auto"/>
                <w:right w:val="none" w:sz="0" w:space="0" w:color="auto"/>
              </w:divBdr>
            </w:div>
            <w:div w:id="1789086329">
              <w:marLeft w:val="0"/>
              <w:marRight w:val="0"/>
              <w:marTop w:val="0"/>
              <w:marBottom w:val="0"/>
              <w:divBdr>
                <w:top w:val="none" w:sz="0" w:space="0" w:color="auto"/>
                <w:left w:val="none" w:sz="0" w:space="0" w:color="auto"/>
                <w:bottom w:val="none" w:sz="0" w:space="0" w:color="auto"/>
                <w:right w:val="none" w:sz="0" w:space="0" w:color="auto"/>
              </w:divBdr>
            </w:div>
            <w:div w:id="847015745">
              <w:marLeft w:val="0"/>
              <w:marRight w:val="0"/>
              <w:marTop w:val="0"/>
              <w:marBottom w:val="0"/>
              <w:divBdr>
                <w:top w:val="none" w:sz="0" w:space="0" w:color="auto"/>
                <w:left w:val="none" w:sz="0" w:space="0" w:color="auto"/>
                <w:bottom w:val="none" w:sz="0" w:space="0" w:color="auto"/>
                <w:right w:val="none" w:sz="0" w:space="0" w:color="auto"/>
              </w:divBdr>
            </w:div>
            <w:div w:id="1037193636">
              <w:marLeft w:val="0"/>
              <w:marRight w:val="0"/>
              <w:marTop w:val="0"/>
              <w:marBottom w:val="0"/>
              <w:divBdr>
                <w:top w:val="none" w:sz="0" w:space="0" w:color="auto"/>
                <w:left w:val="none" w:sz="0" w:space="0" w:color="auto"/>
                <w:bottom w:val="none" w:sz="0" w:space="0" w:color="auto"/>
                <w:right w:val="none" w:sz="0" w:space="0" w:color="auto"/>
              </w:divBdr>
            </w:div>
            <w:div w:id="851727111">
              <w:marLeft w:val="0"/>
              <w:marRight w:val="0"/>
              <w:marTop w:val="0"/>
              <w:marBottom w:val="0"/>
              <w:divBdr>
                <w:top w:val="none" w:sz="0" w:space="0" w:color="auto"/>
                <w:left w:val="none" w:sz="0" w:space="0" w:color="auto"/>
                <w:bottom w:val="none" w:sz="0" w:space="0" w:color="auto"/>
                <w:right w:val="none" w:sz="0" w:space="0" w:color="auto"/>
              </w:divBdr>
            </w:div>
            <w:div w:id="1681001674">
              <w:marLeft w:val="0"/>
              <w:marRight w:val="0"/>
              <w:marTop w:val="0"/>
              <w:marBottom w:val="0"/>
              <w:divBdr>
                <w:top w:val="none" w:sz="0" w:space="0" w:color="auto"/>
                <w:left w:val="none" w:sz="0" w:space="0" w:color="auto"/>
                <w:bottom w:val="none" w:sz="0" w:space="0" w:color="auto"/>
                <w:right w:val="none" w:sz="0" w:space="0" w:color="auto"/>
              </w:divBdr>
            </w:div>
            <w:div w:id="571964819">
              <w:marLeft w:val="0"/>
              <w:marRight w:val="0"/>
              <w:marTop w:val="0"/>
              <w:marBottom w:val="0"/>
              <w:divBdr>
                <w:top w:val="none" w:sz="0" w:space="0" w:color="auto"/>
                <w:left w:val="none" w:sz="0" w:space="0" w:color="auto"/>
                <w:bottom w:val="none" w:sz="0" w:space="0" w:color="auto"/>
                <w:right w:val="none" w:sz="0" w:space="0" w:color="auto"/>
              </w:divBdr>
            </w:div>
            <w:div w:id="419256571">
              <w:marLeft w:val="0"/>
              <w:marRight w:val="0"/>
              <w:marTop w:val="0"/>
              <w:marBottom w:val="0"/>
              <w:divBdr>
                <w:top w:val="none" w:sz="0" w:space="0" w:color="auto"/>
                <w:left w:val="none" w:sz="0" w:space="0" w:color="auto"/>
                <w:bottom w:val="none" w:sz="0" w:space="0" w:color="auto"/>
                <w:right w:val="none" w:sz="0" w:space="0" w:color="auto"/>
              </w:divBdr>
            </w:div>
            <w:div w:id="907962673">
              <w:marLeft w:val="0"/>
              <w:marRight w:val="0"/>
              <w:marTop w:val="0"/>
              <w:marBottom w:val="0"/>
              <w:divBdr>
                <w:top w:val="none" w:sz="0" w:space="0" w:color="auto"/>
                <w:left w:val="none" w:sz="0" w:space="0" w:color="auto"/>
                <w:bottom w:val="none" w:sz="0" w:space="0" w:color="auto"/>
                <w:right w:val="none" w:sz="0" w:space="0" w:color="auto"/>
              </w:divBdr>
            </w:div>
            <w:div w:id="511799164">
              <w:marLeft w:val="0"/>
              <w:marRight w:val="0"/>
              <w:marTop w:val="0"/>
              <w:marBottom w:val="0"/>
              <w:divBdr>
                <w:top w:val="none" w:sz="0" w:space="0" w:color="auto"/>
                <w:left w:val="none" w:sz="0" w:space="0" w:color="auto"/>
                <w:bottom w:val="none" w:sz="0" w:space="0" w:color="auto"/>
                <w:right w:val="none" w:sz="0" w:space="0" w:color="auto"/>
              </w:divBdr>
            </w:div>
            <w:div w:id="31000713">
              <w:marLeft w:val="0"/>
              <w:marRight w:val="0"/>
              <w:marTop w:val="0"/>
              <w:marBottom w:val="0"/>
              <w:divBdr>
                <w:top w:val="none" w:sz="0" w:space="0" w:color="auto"/>
                <w:left w:val="none" w:sz="0" w:space="0" w:color="auto"/>
                <w:bottom w:val="none" w:sz="0" w:space="0" w:color="auto"/>
                <w:right w:val="none" w:sz="0" w:space="0" w:color="auto"/>
              </w:divBdr>
            </w:div>
            <w:div w:id="202596294">
              <w:marLeft w:val="0"/>
              <w:marRight w:val="0"/>
              <w:marTop w:val="0"/>
              <w:marBottom w:val="0"/>
              <w:divBdr>
                <w:top w:val="none" w:sz="0" w:space="0" w:color="auto"/>
                <w:left w:val="none" w:sz="0" w:space="0" w:color="auto"/>
                <w:bottom w:val="none" w:sz="0" w:space="0" w:color="auto"/>
                <w:right w:val="none" w:sz="0" w:space="0" w:color="auto"/>
              </w:divBdr>
            </w:div>
            <w:div w:id="1287153069">
              <w:marLeft w:val="0"/>
              <w:marRight w:val="0"/>
              <w:marTop w:val="0"/>
              <w:marBottom w:val="0"/>
              <w:divBdr>
                <w:top w:val="none" w:sz="0" w:space="0" w:color="auto"/>
                <w:left w:val="none" w:sz="0" w:space="0" w:color="auto"/>
                <w:bottom w:val="none" w:sz="0" w:space="0" w:color="auto"/>
                <w:right w:val="none" w:sz="0" w:space="0" w:color="auto"/>
              </w:divBdr>
            </w:div>
            <w:div w:id="966397023">
              <w:marLeft w:val="0"/>
              <w:marRight w:val="0"/>
              <w:marTop w:val="0"/>
              <w:marBottom w:val="0"/>
              <w:divBdr>
                <w:top w:val="none" w:sz="0" w:space="0" w:color="auto"/>
                <w:left w:val="none" w:sz="0" w:space="0" w:color="auto"/>
                <w:bottom w:val="none" w:sz="0" w:space="0" w:color="auto"/>
                <w:right w:val="none" w:sz="0" w:space="0" w:color="auto"/>
              </w:divBdr>
            </w:div>
            <w:div w:id="538249969">
              <w:marLeft w:val="0"/>
              <w:marRight w:val="0"/>
              <w:marTop w:val="0"/>
              <w:marBottom w:val="0"/>
              <w:divBdr>
                <w:top w:val="none" w:sz="0" w:space="0" w:color="auto"/>
                <w:left w:val="none" w:sz="0" w:space="0" w:color="auto"/>
                <w:bottom w:val="none" w:sz="0" w:space="0" w:color="auto"/>
                <w:right w:val="none" w:sz="0" w:space="0" w:color="auto"/>
              </w:divBdr>
            </w:div>
            <w:div w:id="11178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2155">
      <w:bodyDiv w:val="1"/>
      <w:marLeft w:val="0"/>
      <w:marRight w:val="0"/>
      <w:marTop w:val="0"/>
      <w:marBottom w:val="0"/>
      <w:divBdr>
        <w:top w:val="none" w:sz="0" w:space="0" w:color="auto"/>
        <w:left w:val="none" w:sz="0" w:space="0" w:color="auto"/>
        <w:bottom w:val="none" w:sz="0" w:space="0" w:color="auto"/>
        <w:right w:val="none" w:sz="0" w:space="0" w:color="auto"/>
      </w:divBdr>
    </w:div>
    <w:div w:id="1982344110">
      <w:bodyDiv w:val="1"/>
      <w:marLeft w:val="0"/>
      <w:marRight w:val="0"/>
      <w:marTop w:val="0"/>
      <w:marBottom w:val="0"/>
      <w:divBdr>
        <w:top w:val="none" w:sz="0" w:space="0" w:color="auto"/>
        <w:left w:val="none" w:sz="0" w:space="0" w:color="auto"/>
        <w:bottom w:val="none" w:sz="0" w:space="0" w:color="auto"/>
        <w:right w:val="none" w:sz="0" w:space="0" w:color="auto"/>
      </w:divBdr>
    </w:div>
    <w:div w:id="2043820335">
      <w:bodyDiv w:val="1"/>
      <w:marLeft w:val="0"/>
      <w:marRight w:val="0"/>
      <w:marTop w:val="0"/>
      <w:marBottom w:val="0"/>
      <w:divBdr>
        <w:top w:val="none" w:sz="0" w:space="0" w:color="auto"/>
        <w:left w:val="none" w:sz="0" w:space="0" w:color="auto"/>
        <w:bottom w:val="none" w:sz="0" w:space="0" w:color="auto"/>
        <w:right w:val="none" w:sz="0" w:space="0" w:color="auto"/>
      </w:divBdr>
    </w:div>
    <w:div w:id="209978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B7976-A569-47A9-99A7-0B8471F8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76</Pages>
  <Words>14444</Words>
  <Characters>82336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www2017</cp:lastModifiedBy>
  <cp:revision>23</cp:revision>
  <cp:lastPrinted>2022-11-25T14:43:00Z</cp:lastPrinted>
  <dcterms:created xsi:type="dcterms:W3CDTF">2022-08-28T17:15:00Z</dcterms:created>
  <dcterms:modified xsi:type="dcterms:W3CDTF">2022-11-25T14:44:00Z</dcterms:modified>
</cp:coreProperties>
</file>