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A" w:rsidRDefault="00E270DA" w:rsidP="00E270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ПРОТОКОЛУ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270DA" w:rsidRDefault="00E270DA" w:rsidP="00E270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загальних зборів трудового колективу</w:t>
      </w:r>
      <w:r w:rsidR="00EE7D5B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ЦРД «Казка»</w:t>
      </w:r>
    </w:p>
    <w:p w:rsidR="00E270DA" w:rsidRDefault="00DC64F0" w:rsidP="00E270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27.06</w:t>
      </w:r>
      <w:r w:rsidR="00EE7D5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E270D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270DA" w:rsidRDefault="00E270DA" w:rsidP="00E27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Порядок денний:</w:t>
      </w:r>
    </w:p>
    <w:p w:rsidR="002B437A" w:rsidRDefault="00E270DA" w:rsidP="00E27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1.Звіт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ЦРД  «Казка»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Шкорбот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Георгіївни про свою діяльність перед колективом ЦРД та громадськістю</w:t>
      </w:r>
    </w:p>
    <w:p w:rsidR="00E31E43" w:rsidRPr="00DC64F0" w:rsidRDefault="00E270DA" w:rsidP="00E31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СЛУХАЛИ:директора ЦРД «Казка», яка розповіла присутнім, що </w:t>
      </w:r>
      <w:r w:rsidR="00EE7D5B">
        <w:rPr>
          <w:rFonts w:ascii="Times New Roman" w:hAnsi="Times New Roman" w:cs="Times New Roman"/>
          <w:sz w:val="28"/>
          <w:szCs w:val="28"/>
          <w:lang w:val="uk-UA"/>
        </w:rPr>
        <w:t>в 2021-2022</w:t>
      </w:r>
      <w:r w:rsidR="00E31E43">
        <w:rPr>
          <w:rFonts w:ascii="Times New Roman" w:hAnsi="Times New Roman" w:cs="Times New Roman"/>
          <w:sz w:val="28"/>
          <w:szCs w:val="28"/>
          <w:lang w:val="uk-UA"/>
        </w:rPr>
        <w:t>році заклад дошкільний освіти працював відповідно вимог чинного законодавства, Базового компонента дошкільної освіти,  річного плану  та в межах фінансування визначеного кошторисом</w:t>
      </w:r>
      <w:r w:rsidR="00EE7D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7D5B">
        <w:rPr>
          <w:rFonts w:ascii="Times New Roman" w:hAnsi="Times New Roman" w:cs="Times New Roman"/>
          <w:sz w:val="28"/>
          <w:szCs w:val="28"/>
        </w:rPr>
        <w:t>В 2021– 2022</w:t>
      </w:r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функціонув</w:t>
      </w:r>
      <w:r w:rsidR="00EE7D5B">
        <w:rPr>
          <w:rFonts w:ascii="Times New Roman" w:hAnsi="Times New Roman" w:cs="Times New Roman"/>
          <w:sz w:val="28"/>
          <w:szCs w:val="28"/>
        </w:rPr>
        <w:t>ало</w:t>
      </w:r>
      <w:proofErr w:type="spellEnd"/>
      <w:r w:rsidR="00EE7D5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EE7D5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EE7D5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E7D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E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>
        <w:rPr>
          <w:rFonts w:ascii="Times New Roman" w:hAnsi="Times New Roman" w:cs="Times New Roman"/>
          <w:sz w:val="28"/>
          <w:szCs w:val="28"/>
        </w:rPr>
        <w:t>відвідувало</w:t>
      </w:r>
      <w:proofErr w:type="spellEnd"/>
      <w:r w:rsidR="00EE7D5B">
        <w:rPr>
          <w:rFonts w:ascii="Times New Roman" w:hAnsi="Times New Roman" w:cs="Times New Roman"/>
          <w:sz w:val="28"/>
          <w:szCs w:val="28"/>
        </w:rPr>
        <w:t xml:space="preserve"> 147</w:t>
      </w:r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EE7D5B" w:rsidRPr="007D6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D5B" w:rsidRPr="007D69B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 </w:t>
      </w:r>
      <w:r w:rsidR="00EE7D5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консультативний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7D5B" w:rsidRPr="007D69B0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="00EE7D5B" w:rsidRPr="007D69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D5B" w:rsidRPr="007D69B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EE7D5B" w:rsidRPr="007D69B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31E43" w:rsidRDefault="00E31E43" w:rsidP="00E31E43">
      <w:pPr>
        <w:tabs>
          <w:tab w:val="left" w:pos="10065"/>
        </w:tabs>
        <w:ind w:left="-142" w:firstLine="567"/>
        <w:jc w:val="both"/>
        <w:rPr>
          <w:sz w:val="28"/>
          <w:szCs w:val="28"/>
          <w:lang w:val="uk-UA"/>
        </w:rPr>
      </w:pPr>
      <w:r w:rsidRPr="00E31E4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E31E43">
        <w:rPr>
          <w:rFonts w:ascii="Times New Roman" w:hAnsi="Times New Roman" w:cs="Times New Roman"/>
          <w:sz w:val="28"/>
          <w:szCs w:val="28"/>
          <w:lang w:val="uk-UA"/>
        </w:rPr>
        <w:t>Новоборівський</w:t>
      </w:r>
      <w:proofErr w:type="spellEnd"/>
      <w:r w:rsidRPr="00E31E43">
        <w:rPr>
          <w:rFonts w:ascii="Times New Roman" w:hAnsi="Times New Roman" w:cs="Times New Roman"/>
          <w:sz w:val="28"/>
          <w:szCs w:val="28"/>
          <w:lang w:val="uk-UA"/>
        </w:rPr>
        <w:t xml:space="preserve"> ЦРД «Казка» працював відповідно до Законів України «Про дошкільну освіту», «Про охорону дитинства», Положення про центр розвитку дитини, інструктивно-методичних рекомендацій Міністерства освіти і науки України «Про особливості організації діяльності з</w:t>
      </w:r>
      <w:r w:rsidR="00EE7D5B">
        <w:rPr>
          <w:rFonts w:ascii="Times New Roman" w:hAnsi="Times New Roman" w:cs="Times New Roman"/>
          <w:sz w:val="28"/>
          <w:szCs w:val="28"/>
          <w:lang w:val="uk-UA"/>
        </w:rPr>
        <w:t>акладів дошкільної освіти в 2021-2022</w:t>
      </w:r>
      <w:r w:rsidRPr="00E31E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Статуту, Програми розвитку ЦРД «Казка</w:t>
      </w:r>
      <w:r w:rsidR="0024362D">
        <w:rPr>
          <w:rFonts w:ascii="Times New Roman" w:hAnsi="Times New Roman" w:cs="Times New Roman"/>
          <w:sz w:val="28"/>
          <w:szCs w:val="28"/>
          <w:lang w:val="uk-UA"/>
        </w:rPr>
        <w:t xml:space="preserve"> до 2022р.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362D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EE7D5B">
        <w:rPr>
          <w:rFonts w:ascii="Times New Roman" w:hAnsi="Times New Roman" w:cs="Times New Roman"/>
          <w:sz w:val="28"/>
          <w:szCs w:val="28"/>
          <w:lang w:val="uk-UA"/>
        </w:rPr>
        <w:t>ьої програми ЦРД «Казка» на 2021-2022</w:t>
      </w:r>
      <w:r w:rsidR="0024362D">
        <w:rPr>
          <w:rFonts w:ascii="Times New Roman" w:hAnsi="Times New Roman" w:cs="Times New Roman"/>
          <w:sz w:val="28"/>
          <w:szCs w:val="28"/>
          <w:lang w:val="uk-UA"/>
        </w:rPr>
        <w:t>н.р.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E43" w:rsidRPr="00E31E43" w:rsidRDefault="00EE7D5B" w:rsidP="00E31E43">
      <w:pPr>
        <w:tabs>
          <w:tab w:val="left" w:pos="10065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 2021-2022</w:t>
      </w:r>
      <w:r w:rsidR="00E31E43" w:rsidRPr="00E31E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освітній процес дошкільного закладу був спрямований на вирішення головних річних завдань:</w:t>
      </w:r>
    </w:p>
    <w:p w:rsidR="00EE7D5B" w:rsidRPr="007D69B0" w:rsidRDefault="00EE7D5B" w:rsidP="00EE7D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69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здоров'язбережувальних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D5B" w:rsidRPr="00EE7D5B" w:rsidRDefault="00EE7D5B" w:rsidP="00EE7D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3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зв’язного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43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36F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>.</w:t>
      </w:r>
    </w:p>
    <w:p w:rsidR="00EE7D5B" w:rsidRPr="00EE7D5B" w:rsidRDefault="00EE7D5B" w:rsidP="00EE7D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D5B">
        <w:rPr>
          <w:rFonts w:ascii="Times New Roman" w:hAnsi="Times New Roman" w:cs="Times New Roman"/>
          <w:sz w:val="28"/>
          <w:szCs w:val="28"/>
          <w:lang w:val="uk-UA"/>
        </w:rPr>
        <w:t>- Забезпечувати умови для функціонування інклюзивної групи в ЗДО та здійснювати індивідуальний психолого-педагогічний супровід дитини, яка перебуває в інклюзивній групі.</w:t>
      </w:r>
    </w:p>
    <w:p w:rsidR="00EE7D5B" w:rsidRPr="00EE7D5B" w:rsidRDefault="00EE7D5B" w:rsidP="00EE7D5B">
      <w:pPr>
        <w:shd w:val="clear" w:color="auto" w:fill="FFFFFF"/>
        <w:jc w:val="both"/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uk-UA"/>
        </w:rPr>
      </w:pPr>
      <w:r w:rsidRPr="0057436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проектній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природничо-екологічного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6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7436F">
        <w:rPr>
          <w:rFonts w:ascii="Times New Roman" w:hAnsi="Times New Roman" w:cs="Times New Roman"/>
          <w:sz w:val="28"/>
          <w:szCs w:val="28"/>
        </w:rPr>
        <w:t>.</w:t>
      </w:r>
    </w:p>
    <w:p w:rsidR="00CF4D0B" w:rsidRPr="007D69B0" w:rsidRDefault="00CF4D0B" w:rsidP="00CF4D0B">
      <w:pPr>
        <w:tabs>
          <w:tab w:val="left" w:pos="709"/>
          <w:tab w:val="left" w:pos="1440"/>
          <w:tab w:val="left" w:pos="9780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9B0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вихованцям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ізнавальною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а в другу половину дня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вправлятися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розвиваючого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CF4D0B" w:rsidRDefault="00CF4D0B" w:rsidP="00DC64F0">
      <w:pPr>
        <w:tabs>
          <w:tab w:val="left" w:pos="709"/>
          <w:tab w:val="left" w:pos="1440"/>
          <w:tab w:val="left" w:pos="978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приділялася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ізнавально-методичному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>.</w:t>
      </w:r>
      <w:r w:rsidRPr="007D6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9B0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ібники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поповнився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розробками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доповідями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консультаціями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>, картотекам</w:t>
      </w:r>
      <w:proofErr w:type="gramStart"/>
      <w:r w:rsidRPr="007D69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розмальовок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епбуками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зібраними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D0B" w:rsidRPr="007D69B0" w:rsidRDefault="00CF4D0B" w:rsidP="00CF4D0B">
      <w:pPr>
        <w:tabs>
          <w:tab w:val="left" w:pos="709"/>
          <w:tab w:val="left" w:pos="1440"/>
          <w:tab w:val="left" w:pos="978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повномасштабного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відновившись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D0B" w:rsidRPr="007D69B0" w:rsidRDefault="00CF4D0B" w:rsidP="00CF4D0B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активно,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натхненням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Базового компонента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4D0B" w:rsidRPr="007D69B0" w:rsidRDefault="00CF4D0B" w:rsidP="00CF4D0B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центру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методичного простору. Методична робота, 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перегляди,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сприяли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>.</w:t>
      </w:r>
    </w:p>
    <w:p w:rsidR="00CF4D0B" w:rsidRPr="007D69B0" w:rsidRDefault="00CF4D0B" w:rsidP="00CF4D0B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69B0">
        <w:rPr>
          <w:rFonts w:ascii="Times New Roman" w:hAnsi="Times New Roman" w:cs="Times New Roman"/>
          <w:sz w:val="28"/>
          <w:szCs w:val="28"/>
        </w:rPr>
        <w:t xml:space="preserve">В ЦРД активно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сайт, 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роботу ЗДО,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довідково-інформаційні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та фото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D0B" w:rsidRPr="007D69B0" w:rsidRDefault="00CF4D0B" w:rsidP="00CF4D0B">
      <w:pPr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якісної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7D69B0">
        <w:rPr>
          <w:rFonts w:ascii="Times New Roman" w:hAnsi="Times New Roman" w:cs="Times New Roman"/>
          <w:color w:val="000000"/>
          <w:sz w:val="28"/>
          <w:szCs w:val="28"/>
        </w:rPr>
        <w:t>іоритетних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взятих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колективом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тематичні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цілісність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ідовність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мовленнєвої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створених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різних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компетентностей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підшкали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параметри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ECERS-3</w:t>
      </w:r>
      <w:r w:rsidRPr="007D69B0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плану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потребами», «Стан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готовності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до нового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року».</w:t>
      </w:r>
    </w:p>
    <w:p w:rsidR="00CF4D0B" w:rsidRPr="007D69B0" w:rsidRDefault="00CF4D0B" w:rsidP="00CF4D0B">
      <w:pPr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року педагоги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удосконалювали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9B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. Брали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заходах, при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залучалися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обговоренням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новинок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осередків</w:t>
      </w:r>
      <w:proofErr w:type="gramStart"/>
      <w:r w:rsidRPr="007D69B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ланування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мотивуючих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на здоровий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морального 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у кожного педагога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характер будь–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. Педагоги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поглибили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педрад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н.р.»,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7D69B0">
        <w:rPr>
          <w:rFonts w:ascii="Times New Roman" w:hAnsi="Times New Roman" w:cs="Times New Roman"/>
          <w:sz w:val="28"/>
          <w:szCs w:val="28"/>
        </w:rPr>
        <w:t>».</w:t>
      </w:r>
    </w:p>
    <w:p w:rsidR="00CF4D0B" w:rsidRPr="007D69B0" w:rsidRDefault="00CF4D0B" w:rsidP="00CF4D0B">
      <w:pPr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D69B0"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Місячник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активно проводилась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пізнавальна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дошкільнятами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всеобучі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батькам, педагогам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бережливого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батьками проводились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пандемією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корона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>.</w:t>
      </w:r>
    </w:p>
    <w:p w:rsidR="00CF4D0B" w:rsidRPr="007D69B0" w:rsidRDefault="00CF4D0B" w:rsidP="00CF4D0B">
      <w:pPr>
        <w:tabs>
          <w:tab w:val="left" w:pos="10065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року заклад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організовував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малюнкі</w:t>
      </w:r>
      <w:proofErr w:type="gramStart"/>
      <w:r w:rsidRPr="007D69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D69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а тематиками: «Осінь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капелюшок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прикраса», «Город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ідвіконні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F4D0B" w:rsidRPr="00D54353" w:rsidRDefault="0024362D" w:rsidP="00CF4D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4D0B" w:rsidRPr="007D6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F4D0B" w:rsidRPr="007D69B0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D0B" w:rsidRPr="007D6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межах закладу проводились заходи. На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хорошому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4D0B" w:rsidRPr="007D6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4D0B" w:rsidRPr="007D69B0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ді</w:t>
      </w:r>
      <w:r w:rsidR="00CF4D0B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» (провела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7D69B0">
        <w:rPr>
          <w:rFonts w:ascii="Times New Roman" w:hAnsi="Times New Roman" w:cs="Times New Roman"/>
          <w:sz w:val="28"/>
          <w:szCs w:val="28"/>
        </w:rPr>
        <w:t>Куліковська</w:t>
      </w:r>
      <w:proofErr w:type="spellEnd"/>
      <w:r w:rsidR="00CF4D0B" w:rsidRPr="007D69B0">
        <w:rPr>
          <w:rFonts w:ascii="Times New Roman" w:hAnsi="Times New Roman" w:cs="Times New Roman"/>
          <w:sz w:val="28"/>
          <w:szCs w:val="28"/>
        </w:rPr>
        <w:t xml:space="preserve"> О.В.</w:t>
      </w:r>
      <w:r w:rsidR="00CF4D0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вчителем-</w:t>
      </w:r>
      <w:r w:rsidR="00CF4D0B">
        <w:rPr>
          <w:rFonts w:ascii="Times New Roman" w:hAnsi="Times New Roman" w:cs="Times New Roman"/>
          <w:sz w:val="28"/>
          <w:szCs w:val="28"/>
        </w:rPr>
        <w:lastRenderedPageBreak/>
        <w:t>логопедом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Гецнар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С.М.);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перенесено на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sz w:val="28"/>
          <w:szCs w:val="28"/>
        </w:rPr>
        <w:t>повномасштабними</w:t>
      </w:r>
      <w:proofErr w:type="spellEnd"/>
      <w:r w:rsidR="00CF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</w:rPr>
        <w:t>воєнними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</w:rPr>
        <w:t>.</w:t>
      </w:r>
    </w:p>
    <w:p w:rsidR="00CF4D0B" w:rsidRPr="00D54353" w:rsidRDefault="009E1AF2" w:rsidP="00CF4D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створено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постійного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ідвищення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кваліфікаційного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педагогічної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майстерності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творчого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потенціалу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кожного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вихователя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різноманітні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Безперервне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вдосконалення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фахової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кваліфікації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педагогічних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кадрів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ЦРД «Казка»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відбуваються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завдяки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курсовій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перепідготовці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базі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Житомирського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обласного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інституту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іслядипломної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педагогічної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CF4D0B" w:rsidRPr="00D543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1AF2" w:rsidRPr="007D69B0" w:rsidRDefault="00CF4D0B" w:rsidP="009E1AF2">
      <w:pPr>
        <w:ind w:firstLine="426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9E1AF2">
        <w:rPr>
          <w:sz w:val="28"/>
          <w:szCs w:val="28"/>
          <w:shd w:val="clear" w:color="auto" w:fill="FFFFFF"/>
          <w:lang w:val="uk-UA"/>
        </w:rPr>
        <w:t xml:space="preserve">      </w:t>
      </w:r>
      <w:r w:rsidR="0024362D" w:rsidRPr="002436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Адміністративно – господарська робота велась відповідно річного плану, всі завдання виконано протягом року. </w:t>
      </w:r>
      <w:r w:rsidR="009E1AF2" w:rsidRPr="009E1AF2">
        <w:rPr>
          <w:rFonts w:ascii="Times New Roman" w:hAnsi="Times New Roman" w:cs="Times New Roman"/>
          <w:sz w:val="28"/>
          <w:szCs w:val="28"/>
          <w:lang w:val="uk-UA"/>
        </w:rPr>
        <w:t xml:space="preserve">завезено на ігрові майданчики пісок, виконано ряд ремонтних робіт з благоустрою приміщень закладу, території, пофарбування та ремонт майданчиків,  ігрового обладнання, проведено ряд ремонтних робіт з благоустрою груп. </w:t>
      </w:r>
      <w:r w:rsidR="009E1AF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, ноутбуки,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принтери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плазмовий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зал,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наочний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1AF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E1AF2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E1A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E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62D" w:rsidRPr="009E1AF2" w:rsidRDefault="009E1AF2" w:rsidP="009E1AF2">
      <w:pPr>
        <w:tabs>
          <w:tab w:val="left" w:pos="-284"/>
          <w:tab w:val="left" w:pos="900"/>
        </w:tabs>
        <w:ind w:right="-6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  У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створено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співробітникі</w:t>
      </w:r>
      <w:proofErr w:type="gram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вся нормативна база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пожежної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Необхідна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ділова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документація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ведеться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інструктаж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». Все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задовільному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. Заходи, 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планом по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збереженню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зміцненню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D69B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D69B0">
        <w:rPr>
          <w:rFonts w:ascii="Times New Roman" w:hAnsi="Times New Roman" w:cs="Times New Roman"/>
          <w:sz w:val="28"/>
          <w:szCs w:val="28"/>
        </w:rPr>
        <w:t>іоритетними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матеріально-</w:t>
      </w:r>
      <w:r w:rsidRPr="007D69B0">
        <w:rPr>
          <w:rFonts w:ascii="Times New Roman" w:hAnsi="Times New Roman" w:cs="Times New Roman"/>
          <w:spacing w:val="-2"/>
          <w:sz w:val="28"/>
          <w:szCs w:val="28"/>
        </w:rPr>
        <w:t>технічного</w:t>
      </w:r>
      <w:proofErr w:type="spellEnd"/>
      <w:r w:rsidRPr="007D69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pacing w:val="-2"/>
          <w:sz w:val="28"/>
          <w:szCs w:val="28"/>
        </w:rPr>
        <w:t>і</w:t>
      </w:r>
      <w:proofErr w:type="spellEnd"/>
      <w:r w:rsidRPr="007D69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pacing w:val="-2"/>
          <w:sz w:val="28"/>
          <w:szCs w:val="28"/>
        </w:rPr>
        <w:t>навчально-матеріального</w:t>
      </w:r>
      <w:proofErr w:type="spellEnd"/>
      <w:r w:rsidRPr="007D69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pacing w:val="-2"/>
          <w:sz w:val="28"/>
          <w:szCs w:val="28"/>
        </w:rPr>
        <w:t>забезпечення</w:t>
      </w:r>
      <w:proofErr w:type="spellEnd"/>
      <w:r w:rsidRPr="007D69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pacing w:val="-2"/>
          <w:sz w:val="28"/>
          <w:szCs w:val="28"/>
        </w:rPr>
        <w:t>освітньої</w:t>
      </w:r>
      <w:proofErr w:type="spellEnd"/>
      <w:r w:rsidRPr="007D69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pacing w:val="-2"/>
          <w:sz w:val="28"/>
          <w:szCs w:val="28"/>
        </w:rPr>
        <w:t>діяль</w:t>
      </w:r>
      <w:r w:rsidRPr="007D69B0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D6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їхнього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побуту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куточків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фізкультурно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оздоровчої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, умов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робітників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9B0">
        <w:rPr>
          <w:rFonts w:ascii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7D69B0">
        <w:rPr>
          <w:rFonts w:ascii="Times New Roman" w:hAnsi="Times New Roman" w:cs="Times New Roman"/>
          <w:color w:val="000000"/>
          <w:sz w:val="28"/>
          <w:szCs w:val="28"/>
        </w:rPr>
        <w:t xml:space="preserve"> закладу.</w:t>
      </w:r>
    </w:p>
    <w:p w:rsidR="0024362D" w:rsidRPr="0024362D" w:rsidRDefault="0024362D" w:rsidP="0024362D">
      <w:pPr>
        <w:tabs>
          <w:tab w:val="left" w:pos="0"/>
          <w:tab w:val="left" w:pos="276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2D">
        <w:rPr>
          <w:rFonts w:ascii="Times New Roman" w:hAnsi="Times New Roman" w:cs="Times New Roman"/>
          <w:sz w:val="28"/>
          <w:szCs w:val="28"/>
          <w:lang w:val="uk-UA"/>
        </w:rPr>
        <w:t>Адміністрацією, педагогічним колективом проводиться певна робота щодо створення безпечних умов життєдіяльності та профілактики травматизму учасників освітнього процесу, у плані роботи за минулий рік / як і в попередніх/ планується робота зі створення безпечних умов праці, розроблені заходи щодо попередження дитячого травматизму. Усі ці питання розглядались на н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>арадах протягом 2021-2022</w:t>
      </w:r>
      <w:r w:rsidRPr="0024362D">
        <w:rPr>
          <w:rFonts w:ascii="Times New Roman" w:hAnsi="Times New Roman" w:cs="Times New Roman"/>
          <w:sz w:val="28"/>
          <w:szCs w:val="28"/>
          <w:lang w:val="uk-UA"/>
        </w:rPr>
        <w:t xml:space="preserve">н.р. Згідно наказу проводиться вивчення правил з техніки безпеки,  навчання і перевірки знань з персоналом, заходів для батьків. Продовж року проводився «Місячник безпеки життєдіяльності» в листопаді місяці та «Тиждень знань дітьми правил безпечної поведінки» в  травні місяці, день цивільного захисту. Відповідна робота ведеться і з кадрами: семінари, консультування, моделювання </w:t>
      </w:r>
      <w:r w:rsidRPr="0024362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 в надзвичайних  ситуаціях, анкетування. Двічі в рік, згідно вимог, проводиться інструктаж з безпеки життєдіяльності, охорони життя та здоров’я дітей та персоналу,  заняття по наданню першої медичної допомоги, зустрічі з працівниками міліції, працівниками МНС.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Головним завданням з господарських питань є провести ремонт радіаційного укриття (сховища), щоб була можливість проводити освітній процес у закладі в змішаному або очному режимі.</w:t>
      </w:r>
    </w:p>
    <w:p w:rsidR="0024362D" w:rsidRPr="0024362D" w:rsidRDefault="0024362D" w:rsidP="009E1A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362D">
        <w:rPr>
          <w:rFonts w:ascii="Times New Roman" w:hAnsi="Times New Roman" w:cs="Times New Roman"/>
          <w:sz w:val="28"/>
          <w:szCs w:val="28"/>
          <w:lang w:val="uk-UA"/>
        </w:rPr>
        <w:t>Позитивні зрушення</w:t>
      </w:r>
      <w:r w:rsidRPr="0024362D">
        <w:rPr>
          <w:rFonts w:ascii="Times New Roman" w:hAnsi="Times New Roman" w:cs="Times New Roman"/>
          <w:sz w:val="28"/>
          <w:szCs w:val="28"/>
        </w:rPr>
        <w:t> </w:t>
      </w:r>
      <w:r w:rsidRPr="0024362D">
        <w:rPr>
          <w:rFonts w:ascii="Times New Roman" w:hAnsi="Times New Roman" w:cs="Times New Roman"/>
          <w:sz w:val="28"/>
          <w:szCs w:val="28"/>
          <w:lang w:val="uk-UA"/>
        </w:rPr>
        <w:t>відмічені в організації харчування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62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харчування в закладі ведеться відповідно до Інструкції з організації харчування дітей, затвердженої  наказом МОН та МОЗ України від 17.04.2006 № 298/227, та  відповідно до фінансового забезпечення. 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4362D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24362D">
        <w:rPr>
          <w:rFonts w:ascii="Times New Roman" w:hAnsi="Times New Roman"/>
          <w:sz w:val="28"/>
          <w:szCs w:val="28"/>
        </w:rPr>
        <w:t>окументація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4362D">
        <w:rPr>
          <w:rFonts w:ascii="Times New Roman" w:hAnsi="Times New Roman"/>
          <w:sz w:val="28"/>
          <w:szCs w:val="28"/>
        </w:rPr>
        <w:t>харчуванню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 за </w:t>
      </w:r>
      <w:proofErr w:type="spellStart"/>
      <w:r w:rsidRPr="0024362D">
        <w:rPr>
          <w:rFonts w:ascii="Times New Roman" w:hAnsi="Times New Roman"/>
          <w:sz w:val="28"/>
          <w:szCs w:val="28"/>
        </w:rPr>
        <w:t>затвердженою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формою;</w:t>
      </w:r>
    </w:p>
    <w:p w:rsidR="0024362D" w:rsidRPr="0024362D" w:rsidRDefault="0024362D" w:rsidP="0024362D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62D">
        <w:rPr>
          <w:rFonts w:ascii="Times New Roman" w:hAnsi="Times New Roman"/>
          <w:sz w:val="28"/>
          <w:szCs w:val="28"/>
        </w:rPr>
        <w:t>дотримується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перспективне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меню, яке </w:t>
      </w:r>
      <w:proofErr w:type="spellStart"/>
      <w:r w:rsidRPr="0024362D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начальником </w:t>
      </w:r>
      <w:proofErr w:type="spellStart"/>
      <w:r w:rsidRPr="0024362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  <w:lang w:val="uk-UA"/>
        </w:rPr>
        <w:t>держпродспоживчслужби</w:t>
      </w:r>
      <w:proofErr w:type="spellEnd"/>
      <w:r w:rsidRPr="00243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24362D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2436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  <w:lang w:val="uk-UA"/>
        </w:rPr>
        <w:t>Хорошівському</w:t>
      </w:r>
      <w:proofErr w:type="spellEnd"/>
      <w:r w:rsidRPr="0024362D">
        <w:rPr>
          <w:rFonts w:ascii="Times New Roman" w:hAnsi="Times New Roman"/>
          <w:sz w:val="28"/>
          <w:szCs w:val="28"/>
          <w:lang w:val="uk-UA"/>
        </w:rPr>
        <w:t xml:space="preserve"> районі;</w:t>
      </w:r>
    </w:p>
    <w:p w:rsidR="0024362D" w:rsidRPr="0024362D" w:rsidRDefault="0024362D" w:rsidP="0024362D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62D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362D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4362D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4362D">
        <w:rPr>
          <w:rFonts w:ascii="Times New Roman" w:hAnsi="Times New Roman"/>
          <w:sz w:val="28"/>
          <w:szCs w:val="28"/>
        </w:rPr>
        <w:t> </w:t>
      </w:r>
      <w:proofErr w:type="spellStart"/>
      <w:r w:rsidRPr="0024362D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санітарним</w:t>
      </w:r>
      <w:proofErr w:type="spellEnd"/>
      <w:r w:rsidRPr="0024362D">
        <w:rPr>
          <w:rFonts w:ascii="Times New Roman" w:hAnsi="Times New Roman"/>
          <w:sz w:val="28"/>
          <w:szCs w:val="28"/>
        </w:rPr>
        <w:t> </w:t>
      </w:r>
      <w:proofErr w:type="spellStart"/>
      <w:r w:rsidRPr="0024362D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4362D">
        <w:rPr>
          <w:rFonts w:ascii="Times New Roman" w:hAnsi="Times New Roman"/>
          <w:sz w:val="28"/>
          <w:szCs w:val="28"/>
        </w:rPr>
        <w:t>;</w:t>
      </w:r>
    </w:p>
    <w:p w:rsidR="0024362D" w:rsidRPr="0024362D" w:rsidRDefault="0024362D" w:rsidP="0024362D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62D">
        <w:rPr>
          <w:rFonts w:ascii="Times New Roman" w:hAnsi="Times New Roman"/>
          <w:sz w:val="28"/>
          <w:szCs w:val="28"/>
        </w:rPr>
        <w:t>терміни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24362D">
        <w:rPr>
          <w:rFonts w:ascii="Times New Roman" w:hAnsi="Times New Roman"/>
          <w:sz w:val="28"/>
          <w:szCs w:val="28"/>
        </w:rPr>
        <w:t> </w:t>
      </w:r>
      <w:proofErr w:type="spellStart"/>
      <w:r w:rsidRPr="0024362D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4362D">
        <w:rPr>
          <w:rFonts w:ascii="Times New Roman" w:hAnsi="Times New Roman"/>
          <w:sz w:val="28"/>
          <w:szCs w:val="28"/>
        </w:rPr>
        <w:t> </w:t>
      </w:r>
      <w:proofErr w:type="spellStart"/>
      <w:r w:rsidRPr="0024362D">
        <w:rPr>
          <w:rFonts w:ascii="Times New Roman" w:hAnsi="Times New Roman"/>
          <w:sz w:val="28"/>
          <w:szCs w:val="28"/>
        </w:rPr>
        <w:t>дотримуються</w:t>
      </w:r>
      <w:proofErr w:type="spellEnd"/>
      <w:r w:rsidRPr="0024362D">
        <w:rPr>
          <w:rFonts w:ascii="Times New Roman" w:hAnsi="Times New Roman"/>
          <w:sz w:val="28"/>
          <w:szCs w:val="28"/>
          <w:lang w:val="uk-UA"/>
        </w:rPr>
        <w:t>;</w:t>
      </w:r>
    </w:p>
    <w:p w:rsidR="0024362D" w:rsidRPr="0024362D" w:rsidRDefault="0024362D" w:rsidP="0024362D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362D">
        <w:rPr>
          <w:rFonts w:ascii="Times New Roman" w:hAnsi="Times New Roman"/>
          <w:sz w:val="28"/>
          <w:szCs w:val="28"/>
        </w:rPr>
        <w:t>п</w:t>
      </w:r>
      <w:proofErr w:type="gramEnd"/>
      <w:r w:rsidRPr="0024362D">
        <w:rPr>
          <w:rFonts w:ascii="Times New Roman" w:hAnsi="Times New Roman"/>
          <w:sz w:val="28"/>
          <w:szCs w:val="28"/>
        </w:rPr>
        <w:t>ідвищено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рівень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просвітницької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роботи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з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батьками та </w:t>
      </w:r>
      <w:proofErr w:type="spellStart"/>
      <w:r w:rsidRPr="0024362D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24362D">
        <w:rPr>
          <w:rFonts w:ascii="Times New Roman" w:hAnsi="Times New Roman"/>
          <w:sz w:val="28"/>
          <w:szCs w:val="28"/>
        </w:rPr>
        <w:t>з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питань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4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62D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4362D">
        <w:rPr>
          <w:rFonts w:ascii="Times New Roman" w:hAnsi="Times New Roman"/>
          <w:sz w:val="28"/>
          <w:szCs w:val="28"/>
        </w:rPr>
        <w:t>.</w:t>
      </w:r>
    </w:p>
    <w:p w:rsidR="0024362D" w:rsidRDefault="0024362D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62D">
        <w:rPr>
          <w:rFonts w:ascii="Times New Roman" w:hAnsi="Times New Roman" w:cs="Times New Roman"/>
          <w:sz w:val="28"/>
          <w:szCs w:val="28"/>
          <w:lang w:val="uk-UA"/>
        </w:rPr>
        <w:t>Медико-профілактичну</w:t>
      </w:r>
      <w:proofErr w:type="spellEnd"/>
      <w:r w:rsidRPr="0024362D">
        <w:rPr>
          <w:rFonts w:ascii="Times New Roman" w:hAnsi="Times New Roman" w:cs="Times New Roman"/>
          <w:sz w:val="28"/>
          <w:szCs w:val="28"/>
          <w:lang w:val="uk-UA"/>
        </w:rPr>
        <w:t xml:space="preserve"> роботу забезпечують  4 медичних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362D">
        <w:rPr>
          <w:rFonts w:ascii="Times New Roman" w:hAnsi="Times New Roman" w:cs="Times New Roman"/>
          <w:sz w:val="28"/>
          <w:szCs w:val="28"/>
          <w:lang w:val="uk-UA"/>
        </w:rPr>
        <w:t>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відповідною освітою: лікар-педіатр (0.25ст) Кондратенко Л.Л., сестра медична старша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Т.А., сестра медична з дієтичного харчування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AF2">
        <w:rPr>
          <w:rFonts w:ascii="Times New Roman" w:hAnsi="Times New Roman" w:cs="Times New Roman"/>
          <w:sz w:val="28"/>
          <w:szCs w:val="28"/>
          <w:lang w:val="uk-UA"/>
        </w:rPr>
        <w:t>Мефанік</w:t>
      </w:r>
      <w:proofErr w:type="spellEnd"/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сестра медична фізкабінету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F63519" w:rsidRDefault="009E1AF2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2021-2022</w:t>
      </w:r>
      <w:r w:rsidR="00F63519">
        <w:rPr>
          <w:rFonts w:ascii="Times New Roman" w:hAnsi="Times New Roman" w:cs="Times New Roman"/>
          <w:sz w:val="28"/>
          <w:szCs w:val="28"/>
          <w:lang w:val="uk-UA"/>
        </w:rPr>
        <w:t>н.р. всі питання, з якими  зверталися батьки, працівники ЦРД «Казка» вирішувалися  спокійно, результативно. Враховувалися  пропозиції, зауваження, які надходили від батьків, членів колективу, громадськості.</w:t>
      </w:r>
    </w:p>
    <w:p w:rsidR="00DC64F0" w:rsidRDefault="00F63519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9E1AF2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го</w:t>
      </w:r>
      <w:r w:rsidR="00DC64F0">
        <w:rPr>
          <w:rFonts w:ascii="Times New Roman" w:hAnsi="Times New Roman" w:cs="Times New Roman"/>
          <w:sz w:val="28"/>
          <w:szCs w:val="28"/>
          <w:lang w:val="uk-UA"/>
        </w:rPr>
        <w:t xml:space="preserve">ловного бухгалтера  </w:t>
      </w:r>
      <w:proofErr w:type="spellStart"/>
      <w:r w:rsidR="00DC64F0">
        <w:rPr>
          <w:rFonts w:ascii="Times New Roman" w:hAnsi="Times New Roman" w:cs="Times New Roman"/>
          <w:sz w:val="28"/>
          <w:szCs w:val="28"/>
          <w:lang w:val="uk-UA"/>
        </w:rPr>
        <w:t>Стужук</w:t>
      </w:r>
      <w:proofErr w:type="spellEnd"/>
      <w:r w:rsidR="00DC64F0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61">
        <w:rPr>
          <w:rFonts w:ascii="Times New Roman" w:hAnsi="Times New Roman" w:cs="Times New Roman"/>
          <w:sz w:val="28"/>
          <w:szCs w:val="28"/>
          <w:lang w:val="uk-UA"/>
        </w:rPr>
        <w:t xml:space="preserve">розповіла  про те, які потрібно провести </w:t>
      </w:r>
      <w:r w:rsidR="00DC64F0">
        <w:rPr>
          <w:rFonts w:ascii="Times New Roman" w:hAnsi="Times New Roman" w:cs="Times New Roman"/>
          <w:sz w:val="28"/>
          <w:szCs w:val="28"/>
          <w:lang w:val="uk-UA"/>
        </w:rPr>
        <w:t xml:space="preserve">підготовчі роботи </w:t>
      </w:r>
      <w:r w:rsidR="009E1AF2">
        <w:rPr>
          <w:rFonts w:ascii="Times New Roman" w:hAnsi="Times New Roman" w:cs="Times New Roman"/>
          <w:sz w:val="28"/>
          <w:szCs w:val="28"/>
          <w:lang w:val="uk-UA"/>
        </w:rPr>
        <w:t>щодо ремонту радіаційного укриття (сховища)</w:t>
      </w:r>
      <w:r w:rsidR="00DC64F0">
        <w:rPr>
          <w:rFonts w:ascii="Times New Roman" w:hAnsi="Times New Roman" w:cs="Times New Roman"/>
          <w:sz w:val="28"/>
          <w:szCs w:val="28"/>
          <w:lang w:val="uk-UA"/>
        </w:rPr>
        <w:t>, потрібно підготувати акт обстеження укриття, скласти кошторис по ремонту та  провести тендерну процедуру щодо визначення того, хто буду проводити ремонт споруди.</w:t>
      </w:r>
      <w:r w:rsidR="00EF0754">
        <w:rPr>
          <w:rFonts w:ascii="Times New Roman" w:hAnsi="Times New Roman" w:cs="Times New Roman"/>
          <w:sz w:val="28"/>
          <w:szCs w:val="28"/>
          <w:lang w:val="uk-UA"/>
        </w:rPr>
        <w:t xml:space="preserve"> Акт обстеження на початку червня комісія селищної ради, відділу освіти,  та представників закладу склали.</w:t>
      </w:r>
    </w:p>
    <w:p w:rsidR="00DC64F0" w:rsidRDefault="00DC64F0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М.Ф., помічник вихователя  запропонувала самостійно провести підготовчі роботи по ремонту сховища, прибрати його для подальшого ремонту.</w:t>
      </w:r>
    </w:p>
    <w:p w:rsidR="00F63519" w:rsidRDefault="00DC64F0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вихователь запропонувала  не </w:t>
      </w:r>
      <w:r w:rsidR="007B0D61">
        <w:rPr>
          <w:rFonts w:ascii="Times New Roman" w:hAnsi="Times New Roman" w:cs="Times New Roman"/>
          <w:sz w:val="28"/>
          <w:szCs w:val="28"/>
          <w:lang w:val="uk-UA"/>
        </w:rPr>
        <w:t>робити косметичний ремонт приміщень, групових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вони знаходяться в задовільному стані.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Краще привести до ладу сховище. І поки ремонтуватимуть сховище дошкільного закладу, заключити договір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Новоборівським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ЖКП щодо оренди  сховища у будинку по вул. Казкова 7, для потреб учасників освітнього процесу.</w:t>
      </w:r>
    </w:p>
    <w:p w:rsidR="00EF0754" w:rsidRDefault="00EF0754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Шкорбот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 </w:t>
      </w:r>
      <w:r w:rsidR="007B0D61">
        <w:rPr>
          <w:rFonts w:ascii="Times New Roman" w:hAnsi="Times New Roman" w:cs="Times New Roman"/>
          <w:sz w:val="28"/>
          <w:szCs w:val="28"/>
          <w:lang w:val="uk-UA"/>
        </w:rPr>
        <w:t xml:space="preserve">сказала, що в літній оздоровчий період працівники закладу будуть 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дистанційно, поки не буде відремонтовано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сховище.</w:t>
      </w:r>
      <w:proofErr w:type="spellEnd"/>
    </w:p>
    <w:p w:rsidR="00BD0B41" w:rsidRDefault="00BD0B4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Хомутовська</w:t>
      </w:r>
      <w:proofErr w:type="spellEnd"/>
      <w:r w:rsidR="00EF0754">
        <w:rPr>
          <w:rFonts w:ascii="Times New Roman" w:hAnsi="Times New Roman" w:cs="Times New Roman"/>
          <w:sz w:val="28"/>
          <w:szCs w:val="28"/>
          <w:lang w:val="uk-UA"/>
        </w:rPr>
        <w:t xml:space="preserve"> Л.М., 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сказала, що  потрібно оновити ігрові майданчики новим обладнанням. </w:t>
      </w:r>
    </w:p>
    <w:p w:rsidR="00BD0B41" w:rsidRDefault="00BD0B4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ЦРД «Казка»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Шкорбот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 сказала, що </w:t>
      </w:r>
      <w:r w:rsidR="00EF0754">
        <w:rPr>
          <w:rFonts w:ascii="Times New Roman" w:hAnsi="Times New Roman" w:cs="Times New Roman"/>
          <w:sz w:val="28"/>
          <w:szCs w:val="28"/>
          <w:lang w:val="uk-UA"/>
        </w:rPr>
        <w:t xml:space="preserve">влітку буде встановлено на ігрові майданчики нові ігрові елементи (гойдалки, пісочники, інше) та новий ігровий комплекс придбаний завдяки допомоги  </w:t>
      </w:r>
      <w:proofErr w:type="spellStart"/>
      <w:r w:rsidR="00EF0754">
        <w:rPr>
          <w:rFonts w:ascii="Times New Roman" w:hAnsi="Times New Roman" w:cs="Times New Roman"/>
          <w:sz w:val="28"/>
          <w:szCs w:val="28"/>
          <w:lang w:val="uk-UA"/>
        </w:rPr>
        <w:t>Unisef</w:t>
      </w:r>
      <w:proofErr w:type="spellEnd"/>
      <w:r w:rsidR="00EF07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B31" w:rsidRDefault="00EF0754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0754"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  <w:r w:rsidRPr="00EF07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7B31">
        <w:rPr>
          <w:rFonts w:ascii="Times New Roman" w:hAnsi="Times New Roman" w:cs="Times New Roman"/>
          <w:sz w:val="28"/>
          <w:szCs w:val="28"/>
          <w:lang w:val="uk-UA"/>
        </w:rPr>
        <w:t>внесла пропозицію вважати роботу закладу 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його керівника в 2021-2022</w:t>
      </w:r>
      <w:r w:rsidR="00EF7B31">
        <w:rPr>
          <w:rFonts w:ascii="Times New Roman" w:hAnsi="Times New Roman" w:cs="Times New Roman"/>
          <w:sz w:val="28"/>
          <w:szCs w:val="28"/>
          <w:lang w:val="uk-UA"/>
        </w:rPr>
        <w:t>н.р.як задовільну.</w:t>
      </w:r>
    </w:p>
    <w:p w:rsidR="00EF7B31" w:rsidRDefault="00EF0754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голосування:за-2</w:t>
      </w:r>
      <w:r w:rsidRPr="00EF0754">
        <w:rPr>
          <w:rFonts w:ascii="Times New Roman" w:hAnsi="Times New Roman" w:cs="Times New Roman"/>
          <w:sz w:val="28"/>
          <w:szCs w:val="28"/>
        </w:rPr>
        <w:t>2</w:t>
      </w:r>
      <w:r w:rsidR="00EF7B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F7B31">
        <w:rPr>
          <w:rFonts w:ascii="Times New Roman" w:hAnsi="Times New Roman" w:cs="Times New Roman"/>
          <w:sz w:val="28"/>
          <w:szCs w:val="28"/>
          <w:lang w:val="uk-UA"/>
        </w:rPr>
        <w:t>проти-</w:t>
      </w:r>
      <w:proofErr w:type="spellEnd"/>
      <w:r w:rsidR="00EF7B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F7B31">
        <w:rPr>
          <w:rFonts w:ascii="Times New Roman" w:hAnsi="Times New Roman" w:cs="Times New Roman"/>
          <w:sz w:val="28"/>
          <w:szCs w:val="28"/>
          <w:lang w:val="uk-UA"/>
        </w:rPr>
        <w:t>утримався-</w:t>
      </w:r>
      <w:proofErr w:type="spellEnd"/>
    </w:p>
    <w:p w:rsidR="00EF7B31" w:rsidRDefault="00EF7B3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F7B31" w:rsidRDefault="00EF7B3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ЦРД «Казка» за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B01">
        <w:rPr>
          <w:rFonts w:ascii="Times New Roman" w:hAnsi="Times New Roman" w:cs="Times New Roman"/>
          <w:sz w:val="28"/>
          <w:szCs w:val="28"/>
          <w:lang w:val="uk-UA"/>
        </w:rPr>
        <w:t xml:space="preserve">  та директора </w:t>
      </w:r>
      <w:proofErr w:type="spellStart"/>
      <w:r w:rsidR="00950B01">
        <w:rPr>
          <w:rFonts w:ascii="Times New Roman" w:hAnsi="Times New Roman" w:cs="Times New Roman"/>
          <w:sz w:val="28"/>
          <w:szCs w:val="28"/>
          <w:lang w:val="uk-UA"/>
        </w:rPr>
        <w:t>Шкорбот</w:t>
      </w:r>
      <w:proofErr w:type="spellEnd"/>
      <w:r w:rsidR="00950B01">
        <w:rPr>
          <w:rFonts w:ascii="Times New Roman" w:hAnsi="Times New Roman" w:cs="Times New Roman"/>
          <w:sz w:val="28"/>
          <w:szCs w:val="28"/>
          <w:lang w:val="uk-UA"/>
        </w:rPr>
        <w:t xml:space="preserve"> Н.Г. вважати як задовільну.</w:t>
      </w:r>
    </w:p>
    <w:p w:rsidR="00950B01" w:rsidRDefault="00950B0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Порушити кло</w:t>
      </w:r>
      <w:r w:rsidR="00777371">
        <w:rPr>
          <w:rFonts w:ascii="Times New Roman" w:hAnsi="Times New Roman" w:cs="Times New Roman"/>
          <w:sz w:val="28"/>
          <w:szCs w:val="28"/>
          <w:lang w:val="uk-UA"/>
        </w:rPr>
        <w:t>потання перед відділом освіти, культури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про в</w:t>
      </w:r>
      <w:r w:rsidR="00777371">
        <w:rPr>
          <w:rFonts w:ascii="Times New Roman" w:hAnsi="Times New Roman" w:cs="Times New Roman"/>
          <w:sz w:val="28"/>
          <w:szCs w:val="28"/>
          <w:lang w:val="uk-UA"/>
        </w:rPr>
        <w:t>иділення коштів на ремонт радіаційного укриття (сховища)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B01" w:rsidRDefault="00950B0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01" w:rsidRDefault="00950B0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зборів: ______</w:t>
      </w:r>
      <w:r w:rsidR="0077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371">
        <w:rPr>
          <w:rFonts w:ascii="Times New Roman" w:hAnsi="Times New Roman" w:cs="Times New Roman"/>
          <w:sz w:val="28"/>
          <w:szCs w:val="28"/>
          <w:lang w:val="uk-UA"/>
        </w:rPr>
        <w:t>Гецнар</w:t>
      </w:r>
      <w:proofErr w:type="spellEnd"/>
      <w:r w:rsidR="00777371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950B01" w:rsidRDefault="00950B0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 __________</w:t>
      </w:r>
      <w:proofErr w:type="spellStart"/>
      <w:r w:rsidR="00777371"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proofErr w:type="spellEnd"/>
      <w:r w:rsidR="00777371"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</w:p>
    <w:p w:rsidR="00BD0B41" w:rsidRDefault="00BD0B4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B41" w:rsidRDefault="00BD0B4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B41" w:rsidRDefault="00BD0B41" w:rsidP="00243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62D" w:rsidRPr="007B0D61" w:rsidRDefault="0024362D" w:rsidP="0024362D">
      <w:pPr>
        <w:pStyle w:val="a5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24362D" w:rsidRPr="0024362D" w:rsidRDefault="0024362D" w:rsidP="0024362D">
      <w:pPr>
        <w:jc w:val="both"/>
        <w:rPr>
          <w:rFonts w:ascii="Times New Roman" w:hAnsi="Times New Roman" w:cs="Times New Roman"/>
          <w:lang w:val="uk-UA"/>
        </w:rPr>
      </w:pPr>
    </w:p>
    <w:sectPr w:rsidR="0024362D" w:rsidRPr="0024362D" w:rsidSect="002B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A2B"/>
    <w:multiLevelType w:val="hybridMultilevel"/>
    <w:tmpl w:val="01124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0DA"/>
    <w:rsid w:val="0024362D"/>
    <w:rsid w:val="002B437A"/>
    <w:rsid w:val="00766EC3"/>
    <w:rsid w:val="00777371"/>
    <w:rsid w:val="007B0D61"/>
    <w:rsid w:val="00950B01"/>
    <w:rsid w:val="009E1AF2"/>
    <w:rsid w:val="00BD0B41"/>
    <w:rsid w:val="00C019DB"/>
    <w:rsid w:val="00CF4D0B"/>
    <w:rsid w:val="00DC64F0"/>
    <w:rsid w:val="00E270DA"/>
    <w:rsid w:val="00E31E43"/>
    <w:rsid w:val="00EE7D5B"/>
    <w:rsid w:val="00EF0754"/>
    <w:rsid w:val="00EF7B31"/>
    <w:rsid w:val="00F6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6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4362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24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rsid w:val="0024362D"/>
    <w:pPr>
      <w:spacing w:after="0" w:line="240" w:lineRule="auto"/>
      <w:ind w:left="-851" w:right="1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qFormat/>
    <w:rsid w:val="002436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www2017</dc:creator>
  <cp:lastModifiedBy>www2017</cp:lastModifiedBy>
  <cp:revision>4</cp:revision>
  <cp:lastPrinted>2007-01-01T01:05:00Z</cp:lastPrinted>
  <dcterms:created xsi:type="dcterms:W3CDTF">2022-01-19T18:04:00Z</dcterms:created>
  <dcterms:modified xsi:type="dcterms:W3CDTF">2006-12-31T23:07:00Z</dcterms:modified>
</cp:coreProperties>
</file>